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9E5" w:rsidRPr="003D4863" w:rsidRDefault="00141ADC" w:rsidP="00DB2BA9">
      <w:pPr>
        <w:pStyle w:val="nvcaub"/>
        <w:shd w:val="clear" w:color="auto" w:fill="FFFFFF"/>
        <w:spacing w:before="0" w:beforeAutospacing="0" w:after="0" w:afterAutospacing="0" w:line="300" w:lineRule="atLeast"/>
        <w:textAlignment w:val="top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 w:cs="Arial"/>
          <w:color w:val="222222"/>
          <w:sz w:val="22"/>
        </w:rPr>
        <w:t xml:space="preserve">Yıllık Planların Telif Hakları </w:t>
      </w:r>
      <w:hyperlink r:id="rId4" w:history="1">
        <w:r>
          <w:rPr>
            <w:rStyle w:val="Kpr"/>
            <w:rFonts w:asciiTheme="minorHAnsi" w:hAnsiTheme="minorHAnsi" w:cs="Arial"/>
            <w:sz w:val="22"/>
          </w:rPr>
          <w:t>www.kimyadenizi.com</w:t>
        </w:r>
      </w:hyperlink>
      <w:r w:rsidR="00926AAB">
        <w:rPr>
          <w:rFonts w:asciiTheme="minorHAnsi" w:hAnsiTheme="minorHAnsi" w:cs="Arial"/>
          <w:color w:val="222222"/>
          <w:sz w:val="22"/>
        </w:rPr>
        <w:t xml:space="preserve"> SİTELER </w:t>
      </w:r>
      <w:proofErr w:type="spellStart"/>
      <w:proofErr w:type="gramStart"/>
      <w:r w:rsidR="00926AAB">
        <w:rPr>
          <w:rFonts w:asciiTheme="minorHAnsi" w:hAnsiTheme="minorHAnsi" w:cs="Arial"/>
          <w:color w:val="222222"/>
          <w:sz w:val="22"/>
        </w:rPr>
        <w:t>GRUBU’na</w:t>
      </w:r>
      <w:proofErr w:type="spellEnd"/>
      <w:r w:rsidR="00926AAB">
        <w:rPr>
          <w:rFonts w:asciiTheme="minorHAnsi" w:hAnsiTheme="minorHAnsi" w:cs="Arial"/>
          <w:color w:val="222222"/>
          <w:sz w:val="22"/>
        </w:rPr>
        <w:t xml:space="preserve"> </w:t>
      </w:r>
      <w:r>
        <w:rPr>
          <w:rFonts w:asciiTheme="minorHAnsi" w:hAnsiTheme="minorHAnsi" w:cs="Arial"/>
          <w:color w:val="222222"/>
          <w:sz w:val="22"/>
        </w:rPr>
        <w:t xml:space="preserve"> ait</w:t>
      </w:r>
      <w:proofErr w:type="gramEnd"/>
      <w:r>
        <w:rPr>
          <w:rFonts w:asciiTheme="minorHAnsi" w:hAnsiTheme="minorHAnsi" w:cs="Arial"/>
          <w:color w:val="222222"/>
          <w:sz w:val="22"/>
        </w:rPr>
        <w:t xml:space="preserve"> olup ticari amaçla yayımlanması yasaktır.Dosyayı  paylaşmak isterseniz lütfen dosyayı paylaşmak yerine linkini paylaşınız.</w:t>
      </w:r>
    </w:p>
    <w:p w:rsidR="00DC60B2" w:rsidRPr="003D4863" w:rsidRDefault="00254C3B">
      <w:pPr>
        <w:jc w:val="center"/>
        <w:rPr>
          <w:rFonts w:asciiTheme="minorHAnsi" w:hAnsiTheme="minorHAnsi"/>
          <w:b/>
          <w:sz w:val="24"/>
          <w:szCs w:val="18"/>
        </w:rPr>
      </w:pPr>
      <w:r w:rsidRPr="003D4863">
        <w:rPr>
          <w:rFonts w:asciiTheme="minorHAnsi" w:hAnsiTheme="minorHAnsi"/>
          <w:b/>
          <w:sz w:val="24"/>
          <w:szCs w:val="18"/>
        </w:rPr>
        <w:t>20</w:t>
      </w:r>
      <w:r w:rsidR="007E1895">
        <w:rPr>
          <w:rFonts w:asciiTheme="minorHAnsi" w:hAnsiTheme="minorHAnsi"/>
          <w:b/>
          <w:sz w:val="24"/>
          <w:szCs w:val="18"/>
        </w:rPr>
        <w:t>2</w:t>
      </w:r>
      <w:r w:rsidR="00773A15">
        <w:rPr>
          <w:rFonts w:asciiTheme="minorHAnsi" w:hAnsiTheme="minorHAnsi"/>
          <w:b/>
          <w:sz w:val="24"/>
          <w:szCs w:val="18"/>
        </w:rPr>
        <w:t>3</w:t>
      </w:r>
      <w:r w:rsidR="007E1895">
        <w:rPr>
          <w:rFonts w:asciiTheme="minorHAnsi" w:hAnsiTheme="minorHAnsi"/>
          <w:b/>
          <w:sz w:val="24"/>
          <w:szCs w:val="18"/>
        </w:rPr>
        <w:t xml:space="preserve"> 202</w:t>
      </w:r>
      <w:r w:rsidR="00773A15">
        <w:rPr>
          <w:rFonts w:asciiTheme="minorHAnsi" w:hAnsiTheme="minorHAnsi"/>
          <w:b/>
          <w:sz w:val="24"/>
          <w:szCs w:val="18"/>
        </w:rPr>
        <w:t>4</w:t>
      </w:r>
      <w:r w:rsidRPr="003D4863">
        <w:rPr>
          <w:rFonts w:asciiTheme="minorHAnsi" w:hAnsiTheme="minorHAnsi"/>
          <w:b/>
          <w:sz w:val="24"/>
          <w:szCs w:val="18"/>
        </w:rPr>
        <w:t xml:space="preserve"> EĞİTİM ÖĞRETİM YILI </w:t>
      </w:r>
      <w:r w:rsidR="00E763E3" w:rsidRPr="003D4863">
        <w:rPr>
          <w:rFonts w:asciiTheme="minorHAnsi" w:hAnsiTheme="minorHAnsi"/>
          <w:b/>
          <w:sz w:val="24"/>
          <w:szCs w:val="18"/>
        </w:rPr>
        <w:t>…………………</w:t>
      </w:r>
      <w:r w:rsidR="00DC60B2" w:rsidRPr="003D4863">
        <w:rPr>
          <w:rFonts w:asciiTheme="minorHAnsi" w:hAnsiTheme="minorHAnsi"/>
          <w:b/>
          <w:sz w:val="24"/>
          <w:szCs w:val="18"/>
        </w:rPr>
        <w:t xml:space="preserve"> LİSESİ  </w:t>
      </w:r>
    </w:p>
    <w:p w:rsidR="00B429E5" w:rsidRPr="003D4863" w:rsidRDefault="000773EB" w:rsidP="00D5006E">
      <w:pPr>
        <w:jc w:val="center"/>
        <w:rPr>
          <w:rFonts w:asciiTheme="minorHAnsi" w:hAnsiTheme="minorHAnsi"/>
          <w:b/>
          <w:sz w:val="24"/>
          <w:szCs w:val="18"/>
        </w:rPr>
      </w:pPr>
      <w:r>
        <w:rPr>
          <w:rFonts w:asciiTheme="minorHAnsi" w:hAnsiTheme="minorHAnsi"/>
          <w:b/>
          <w:sz w:val="24"/>
          <w:szCs w:val="18"/>
        </w:rPr>
        <w:t xml:space="preserve">FEN LİSESİ </w:t>
      </w:r>
      <w:r w:rsidR="002B5BFD">
        <w:rPr>
          <w:rFonts w:asciiTheme="minorHAnsi" w:hAnsiTheme="minorHAnsi"/>
          <w:b/>
          <w:sz w:val="24"/>
          <w:szCs w:val="18"/>
        </w:rPr>
        <w:t>KİMYA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254C3B" w:rsidRPr="003D4863">
        <w:rPr>
          <w:rFonts w:asciiTheme="minorHAnsi" w:hAnsiTheme="minorHAnsi"/>
          <w:b/>
          <w:sz w:val="24"/>
          <w:szCs w:val="18"/>
        </w:rPr>
        <w:t>D</w:t>
      </w:r>
      <w:r w:rsidR="00E763E3" w:rsidRPr="003D4863">
        <w:rPr>
          <w:rFonts w:asciiTheme="minorHAnsi" w:hAnsiTheme="minorHAnsi"/>
          <w:b/>
          <w:sz w:val="24"/>
          <w:szCs w:val="18"/>
        </w:rPr>
        <w:t>ERSİ</w:t>
      </w:r>
      <w:r w:rsidR="007E1895">
        <w:rPr>
          <w:rFonts w:asciiTheme="minorHAnsi" w:hAnsiTheme="minorHAnsi"/>
          <w:b/>
          <w:sz w:val="24"/>
          <w:szCs w:val="18"/>
        </w:rPr>
        <w:t xml:space="preserve"> </w:t>
      </w:r>
      <w:r w:rsidR="00C047A8">
        <w:rPr>
          <w:rFonts w:asciiTheme="minorHAnsi" w:hAnsiTheme="minorHAnsi"/>
          <w:b/>
          <w:sz w:val="24"/>
          <w:szCs w:val="18"/>
        </w:rPr>
        <w:t>11</w:t>
      </w:r>
      <w:r w:rsidR="003D4863" w:rsidRPr="003D4863">
        <w:rPr>
          <w:rFonts w:asciiTheme="minorHAnsi" w:hAnsiTheme="minorHAnsi"/>
          <w:b/>
          <w:sz w:val="24"/>
          <w:szCs w:val="18"/>
        </w:rPr>
        <w:t>. SINIF</w:t>
      </w:r>
      <w:r w:rsidR="002C470E">
        <w:rPr>
          <w:rFonts w:asciiTheme="minorHAnsi" w:hAnsiTheme="minorHAnsi"/>
          <w:b/>
          <w:sz w:val="24"/>
          <w:szCs w:val="18"/>
        </w:rPr>
        <w:t xml:space="preserve"> </w:t>
      </w:r>
      <w:r w:rsidR="00DC60B2" w:rsidRPr="003D4863">
        <w:rPr>
          <w:rFonts w:asciiTheme="minorHAnsi" w:hAnsiTheme="minorHAnsi"/>
          <w:b/>
          <w:sz w:val="24"/>
          <w:szCs w:val="18"/>
        </w:rPr>
        <w:t>ÜNİTELENDİRİLMİŞ YILLIK DERS PLANI</w:t>
      </w:r>
    </w:p>
    <w:tbl>
      <w:tblPr>
        <w:tblW w:w="5155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02"/>
        <w:gridCol w:w="740"/>
        <w:gridCol w:w="426"/>
        <w:gridCol w:w="2409"/>
        <w:gridCol w:w="6096"/>
        <w:gridCol w:w="1499"/>
        <w:gridCol w:w="1194"/>
        <w:gridCol w:w="1417"/>
        <w:gridCol w:w="1582"/>
      </w:tblGrid>
      <w:tr w:rsidR="008014A4" w:rsidRPr="003D4863" w:rsidTr="008014A4">
        <w:trPr>
          <w:cantSplit/>
          <w:trHeight w:val="1313"/>
          <w:tblHeader/>
        </w:trPr>
        <w:tc>
          <w:tcPr>
            <w:tcW w:w="502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AY</w:t>
            </w:r>
          </w:p>
        </w:tc>
        <w:tc>
          <w:tcPr>
            <w:tcW w:w="740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1324C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</w:tcPr>
          <w:p w:rsidR="00C67E3A" w:rsidRPr="003D4863" w:rsidRDefault="00C67E3A" w:rsidP="009254A0">
            <w:pPr>
              <w:spacing w:after="0" w:line="240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SAAT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:rsidR="00C67E3A" w:rsidRPr="003D4863" w:rsidRDefault="001C41AF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 xml:space="preserve">ÜNİTE </w:t>
            </w:r>
            <w:r w:rsidR="00D5006E" w:rsidRPr="003D4863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KONULAR</w:t>
            </w:r>
          </w:p>
        </w:tc>
        <w:tc>
          <w:tcPr>
            <w:tcW w:w="6096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9254A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KAZANIMLAR</w:t>
            </w:r>
            <w:r w:rsidR="00DB2BA9">
              <w:rPr>
                <w:rFonts w:asciiTheme="minorHAnsi" w:hAnsiTheme="minorHAnsi"/>
                <w:b/>
                <w:sz w:val="18"/>
                <w:szCs w:val="18"/>
              </w:rPr>
              <w:t xml:space="preserve"> VE AÇIKLAMALARI</w:t>
            </w:r>
          </w:p>
        </w:tc>
        <w:tc>
          <w:tcPr>
            <w:tcW w:w="1499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ÖĞRENME-ÖĞRETME YÖNTEM VE TEKNİKLERİ</w:t>
            </w:r>
          </w:p>
        </w:tc>
        <w:tc>
          <w:tcPr>
            <w:tcW w:w="1194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KULLANILAN EĞİTİM TEKNOLOJİLERİ, ARAÇ VE GEREÇLER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bCs/>
                <w:sz w:val="18"/>
                <w:szCs w:val="18"/>
              </w:rPr>
              <w:t>AÇIKLAMALAR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 xml:space="preserve">DEĞERLENDİRME </w:t>
            </w:r>
          </w:p>
          <w:p w:rsidR="00C67E3A" w:rsidRPr="003D4863" w:rsidRDefault="00C67E3A" w:rsidP="00D3216A">
            <w:pPr>
              <w:ind w:left="-109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(Hedef ve Kazanımlara Ulaşım Düzeyi)</w:t>
            </w:r>
          </w:p>
        </w:tc>
      </w:tr>
      <w:tr w:rsidR="00C047A8" w:rsidRPr="003D4863" w:rsidTr="00E41E51">
        <w:trPr>
          <w:cantSplit/>
          <w:trHeight w:val="1484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 Eylül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11.1. MODERN ATOM TEORİSİ</w:t>
            </w:r>
          </w:p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11.1.1. Atomun Kuantum Modeli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11.1.1.1. Atomu kuantum modeliyle açıklar.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Bohr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atom modelinin deney ve gözlemlerden elde edilen bulguları açıklamadaki sınırlılıkları vurgulanarak modern atom teorisinin (bulut modelinin) önemi üzerinde durulur.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Tek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elektronlu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atomlar/iyonlar için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orbital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kavramı elektronların bulunma olasılığı ile ilişkilendirilir.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Yörünge ve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orbital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kavramları karşılaştırılır.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Kuantum sayıları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orbitallerle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ilişkilendirilir.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d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Çok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elektronlu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atomlarda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orbitallerin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enerji seviyeleri açıklanır.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047A8" w:rsidRPr="003D4863" w:rsidRDefault="00C047A8" w:rsidP="00C047A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="BlissTurk"/>
                <w:b/>
                <w:color w:val="FF0000"/>
                <w:sz w:val="18"/>
                <w:szCs w:val="18"/>
              </w:rPr>
              <w:t>15 TEMMUZ DEMOKRASİ VE MİLLİ BİRLİK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047A8" w:rsidRPr="003D4863" w:rsidTr="00E41E51">
        <w:trPr>
          <w:cantSplit/>
          <w:trHeight w:val="1700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EYLÜL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18- 22 Eylül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11.1.2. Periyodik Sistem ve Elektron Dizilimleri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11.1.2.1. Nötr atomların elektron dizilimleriyle periyodik sistemdeki yerleri arasında ilişki kurar.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Hund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Kuralı,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Pauli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İlkesi ve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Aufbau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Prensibi açıklanır.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Atomların ve iyonların elektron dizilimlerine örnekler verilir. Atom numarası 36 ve daha küçük türlerin elektron dizilimleri esas alınır.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Değerlik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orbital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ve değerlik elektronu kavramları açıklanır.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ç. Elektron dizilimleriyle elementin ait olduğu blok ilişkilendirilerek grup ve </w:t>
            </w: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periyot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belirlenir.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9C5401">
        <w:trPr>
          <w:cantSplit/>
          <w:trHeight w:val="1134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spacing w:after="0"/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EYLÜL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25-29 Eylül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11.1.3. Periyodik Özellikler</w:t>
            </w:r>
          </w:p>
        </w:tc>
        <w:tc>
          <w:tcPr>
            <w:tcW w:w="6096" w:type="dxa"/>
            <w:shd w:val="clear" w:color="auto" w:fill="auto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11.1.3.1. Periyodik özelliklerdeki değişim eğilimlerini sebepleriyle açıklar.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Kovalent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yarıçap,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van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der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Waals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yarıçapı ve iyonik yarıçapın farkları üzerinde durulur.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Periyodik özellikler arasında metallik/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ametallik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, atom/iyon yarıçapı, iyonlaşma enerjisi, elektron ilgisi, elektronegatiflik ve oksit/hidroksit bileşiklerinin asitlik/bazlık eğilimleri üzerinde durulur. Periyodik özelliklerin nasıl ölçüldüğüne girilmez.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9C540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2-6 Ekim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11.1.3. Periyodik Özellikler</w:t>
            </w:r>
          </w:p>
        </w:tc>
        <w:tc>
          <w:tcPr>
            <w:tcW w:w="6096" w:type="dxa"/>
            <w:shd w:val="clear" w:color="auto" w:fill="auto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11.1.3.1. Periyodik özelliklerdeki değişim eğilimlerini sebepleriyle açıklar.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Ardışık iyonlaşma enerjilerinin grup numarasıyla ilişkisi örneklerle gösterilir.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9C5401">
        <w:trPr>
          <w:cantSplit/>
          <w:trHeight w:val="1591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9-13 Ekim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11.1.4. Elementleri Tanıyalım</w:t>
            </w:r>
          </w:p>
        </w:tc>
        <w:tc>
          <w:tcPr>
            <w:tcW w:w="6096" w:type="dxa"/>
            <w:shd w:val="clear" w:color="auto" w:fill="auto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11.1.4.1. Elementlerin periyodik sistemdeki konumu ile özellikleri arasındaki ilişkileri açıklar.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s, p, d bloku elementlerinin metal/ametal karakteri, iyon yükleri, aktiflikleri ve yaptıkları kimyasal bağ tipi elektron dizilimiyle ilişkilendirilir.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f blok elementlerinin periyodik sistemdeki konumlarıyla ilgili özel durumları vurgulanır.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Asal gaz özellikleri elektron dizilimleriyle ilişkilendirilir.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9C540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EKİM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16-20 Ekim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11.1.5. Yükseltgenme Basamakları</w:t>
            </w:r>
          </w:p>
        </w:tc>
        <w:tc>
          <w:tcPr>
            <w:tcW w:w="6096" w:type="dxa"/>
            <w:shd w:val="clear" w:color="auto" w:fill="auto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11.1.5.1. Yükseltgenme basamakları ile elektron dizilimleri arasındaki ilişkiyi açıklar.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Ametallerin anyon hâlindeki yükleriyle yükseltgenme basamakları arasındaki fark örneklendirilir.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d bloku elementlerinin birden çok yükseltgenme basamağında bulunabilmeleri, elektron dizilimleriyle ilişkilendirilir.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231F5C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</w:tr>
      <w:tr w:rsidR="00C047A8" w:rsidRPr="003D4863" w:rsidTr="009C5401">
        <w:trPr>
          <w:cantSplit/>
          <w:trHeight w:val="1546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EKİM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7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23-27 Ekim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047A8" w:rsidRPr="00E40956" w:rsidRDefault="00C047A8" w:rsidP="00C047A8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11.2. GAZLAR</w:t>
            </w:r>
          </w:p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11.2.1. Gazların Özellikleri ve Gaz Yasaları</w:t>
            </w:r>
          </w:p>
        </w:tc>
        <w:tc>
          <w:tcPr>
            <w:tcW w:w="6096" w:type="dxa"/>
            <w:shd w:val="clear" w:color="auto" w:fill="auto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11.2.1.1. Gazların betimlenmesinde kullanılan özellikleri açıklar.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Basınç birimleri (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atm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Torr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mmHg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) ve hacim birimleri (L, m3) ile bunların ondalık ast ve üst katları kısaca açıklanır.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Gazların özelliklerinin ölçme yöntemleri üzerinde durulur. Manometrelerle ilgili hesaplamalara girilmez.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29 EKİM CUMHURİYET BAYRAMI</w:t>
            </w: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C047A8" w:rsidRPr="003D4863" w:rsidTr="00E41E51">
        <w:trPr>
          <w:cantSplit/>
          <w:trHeight w:val="1925"/>
        </w:trPr>
        <w:tc>
          <w:tcPr>
            <w:tcW w:w="502" w:type="dxa"/>
            <w:textDirection w:val="btLr"/>
            <w:vAlign w:val="center"/>
          </w:tcPr>
          <w:p w:rsidR="00C047A8" w:rsidRPr="00ED0E2F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B0F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C047A8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8.HAFTA       </w:t>
            </w:r>
          </w:p>
          <w:p w:rsidR="00C047A8" w:rsidRPr="00705323" w:rsidRDefault="00C047A8" w:rsidP="00C047A8">
            <w:pPr>
              <w:pStyle w:val="Altyaz"/>
              <w:ind w:left="113" w:right="113"/>
              <w:jc w:val="left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    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30 Ekim-3 Kasım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11.2.1. Gazların Özellikleri ve Gaz Yasaları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11.2.1.2. Gaz yasalarını açıklar.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Gazların özelliklerine ilişkin yasalar (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Boyle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, Charles,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GayLussac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ve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Avogadro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) üzerinde durulur.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Öğrencilerin hazır veriler kullanılarak gaz yasaları ile ilgili grafikler çizmeleri ve yorumlamaları sağlanır.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2052FB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E41E51">
        <w:trPr>
          <w:cantSplit/>
          <w:trHeight w:val="1796"/>
        </w:trPr>
        <w:tc>
          <w:tcPr>
            <w:tcW w:w="502" w:type="dxa"/>
            <w:textDirection w:val="btLr"/>
            <w:vAlign w:val="center"/>
          </w:tcPr>
          <w:p w:rsidR="00C047A8" w:rsidRPr="00922FEB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C047A8" w:rsidRPr="00922FEB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22FE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9.HAFTA</w:t>
            </w:r>
          </w:p>
          <w:p w:rsidR="00C047A8" w:rsidRPr="00922FEB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6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0</w:t>
            </w:r>
            <w:r w:rsidRPr="00922FEB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11.2.2. İdeal Gaz Yasası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11.2.2.1. Deneysel yoldan türetilmiş gaz yasaları ile ideal gaz yasası arasındaki ilişkiyi açıklar.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Boyle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, Charles ve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Avogadro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yasalarından yola çıkılarak ideal gaz denklemi türetilir.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047A8" w:rsidRPr="003D4863" w:rsidRDefault="00C047A8" w:rsidP="00C047A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052FB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10 KASIM ATATÜRK'Ü ANMA HAFTASI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B2700D">
        <w:trPr>
          <w:cantSplit/>
          <w:trHeight w:val="1037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C047A8" w:rsidRPr="0076468E" w:rsidRDefault="00C047A8" w:rsidP="00C047A8">
            <w:pPr>
              <w:jc w:val="center"/>
              <w:rPr>
                <w:rFonts w:asciiTheme="minorHAnsi" w:hAnsiTheme="minorHAnsi"/>
                <w:b/>
                <w:sz w:val="20"/>
                <w:szCs w:val="18"/>
              </w:rPr>
            </w:pPr>
            <w:r w:rsidRPr="0076468E">
              <w:rPr>
                <w:rFonts w:asciiTheme="minorHAnsi" w:hAnsiTheme="minorHAnsi"/>
                <w:b/>
                <w:sz w:val="20"/>
                <w:szCs w:val="18"/>
              </w:rPr>
              <w:t>1.DÖNEM ARA TATİLİ</w:t>
            </w:r>
            <w:r>
              <w:rPr>
                <w:rFonts w:asciiTheme="minorHAnsi" w:hAnsiTheme="minorHAnsi"/>
                <w:b/>
                <w:sz w:val="20"/>
                <w:szCs w:val="18"/>
              </w:rPr>
              <w:t xml:space="preserve"> </w:t>
            </w:r>
          </w:p>
          <w:p w:rsidR="00C047A8" w:rsidRPr="00D43C5B" w:rsidRDefault="00C047A8" w:rsidP="00C047A8">
            <w:pPr>
              <w:jc w:val="center"/>
              <w:rPr>
                <w:rFonts w:asciiTheme="minorHAnsi" w:hAnsiTheme="minorHAnsi"/>
                <w:b/>
                <w:color w:val="FF000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Okulların Kapanışı: 1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0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Kasım 202</w:t>
            </w:r>
            <w:r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>3</w:t>
            </w:r>
            <w:r w:rsidRPr="00D43C5B">
              <w:rPr>
                <w:rFonts w:asciiTheme="minorHAnsi" w:hAnsiTheme="minorHAnsi"/>
                <w:b/>
                <w:color w:val="FF0000"/>
                <w:sz w:val="20"/>
                <w:szCs w:val="18"/>
              </w:rPr>
              <w:t xml:space="preserve"> Cuma</w:t>
            </w:r>
          </w:p>
          <w:p w:rsidR="00C047A8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00B050"/>
                <w:sz w:val="20"/>
                <w:szCs w:val="18"/>
              </w:rPr>
            </w:pP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Okulların Açılışı: 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0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Kasım 202</w:t>
            </w:r>
            <w:r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 xml:space="preserve">3 </w:t>
            </w:r>
            <w:r w:rsidRPr="00D43C5B">
              <w:rPr>
                <w:rFonts w:asciiTheme="minorHAnsi" w:hAnsiTheme="minorHAnsi"/>
                <w:b/>
                <w:color w:val="00B050"/>
                <w:sz w:val="20"/>
                <w:szCs w:val="18"/>
              </w:rPr>
              <w:t>Pazartesi</w:t>
            </w:r>
          </w:p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1C1A78">
        <w:trPr>
          <w:cantSplit/>
          <w:trHeight w:val="1746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KASIM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20-24 Kasım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11.2.2. İdeal Gaz Yasası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11.2.2.1. Deneysel yoldan türetilmiş gaz yasaları ile ideal gaz yasası arasındaki ilişkiyi açıklar.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İdeal gaz denklemi kullanılarak örnek hesaplamalar yapılır.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047A8" w:rsidRPr="00D02EB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2052FB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F26F39">
        <w:trPr>
          <w:cantSplit/>
          <w:trHeight w:val="1463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KASIM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27 Kasım-1 Aralık 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11.2.2. İdeal Gaz Yasası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11.2.2.1. </w:t>
            </w:r>
            <w:bookmarkStart w:id="0" w:name="_GoBack"/>
            <w:bookmarkEnd w:id="0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Deneysel yoldan türetilmiş gaz yasaları ile ideal gaz yasası arasındaki ilişkiyi açıklar.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Normal şartlarda gaz hacimleri kütle ve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mol</w:t>
            </w:r>
            <w:proofErr w:type="spellEnd"/>
            <w:r w:rsidR="00F26F39">
              <w:rPr>
                <w:rFonts w:asciiTheme="minorHAnsi" w:hAnsiTheme="minorHAnsi"/>
                <w:sz w:val="18"/>
                <w:szCs w:val="18"/>
              </w:rPr>
              <w:t xml:space="preserve"> sayısıyla ilişkilendirilir.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47A8" w:rsidRPr="00D02EB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1C1A78">
        <w:trPr>
          <w:cantSplit/>
          <w:trHeight w:val="1241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4-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8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11.2.3. Gazlarda Kinetik Teori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11.2.3.1. Gaz davranışlarını kinetik teori ile açıklar.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Kinetik teorinin temel varsayımları üzerinde durulur.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Kinetik teorinin temel varsayımları kullanılarak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Graham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Difüzyon ve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Efüzyon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Yasası türetilir.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c. Difüzyon deneyi yaptırılır; bilişim teknolojilerinden (animasyon, </w:t>
            </w: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simülasyon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, video vb.) yararlanılarak da açıklanır. Deney yapılırken güvenlik uyarılarına dikkat edilmesi gerektiği hatırlatılır.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47A8" w:rsidRPr="00D02EB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1C1A78">
        <w:trPr>
          <w:cantSplit/>
          <w:trHeight w:val="1586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11.2.4. Gaz Karışımları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11.2.4.1. Gaz karışımlarının kısmi basınçlarını günlük hayattan örneklerle açıklar.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>Sıvıların doygun buhar basınçları kısmi basınç kavramıyla ilişkilendirilerek su üzerinde toplanan gazlarla ilgili hesaplamalar yapılır.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47A8" w:rsidRPr="00D02EB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1C1A78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18-22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Aralık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11.2.5. Gerçek Gazlar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47A8" w:rsidRPr="00E40956" w:rsidRDefault="00C047A8" w:rsidP="00C047A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11.2.5.1. Gazların sıkışma/genleşme sürecinde gerçek gaz ve ideal gaz kavramlarını karşılaştırır. </w:t>
            </w:r>
          </w:p>
          <w:p w:rsidR="00C047A8" w:rsidRPr="00E40956" w:rsidRDefault="00C047A8" w:rsidP="00C047A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Gerçek gazların hangi durumlarda ideallikten saptığı belirtilir. </w:t>
            </w:r>
          </w:p>
          <w:p w:rsidR="00C047A8" w:rsidRPr="00E40956" w:rsidRDefault="00C047A8" w:rsidP="00C047A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Karbon dioksitin ve suyun faz diyagramı açıklanarak buhar ve gaz kavramları arasındaki fark vurgulanır. </w:t>
            </w:r>
          </w:p>
          <w:p w:rsidR="00C047A8" w:rsidRPr="00E40956" w:rsidRDefault="00C047A8" w:rsidP="00C047A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Suyun farklı kristal yapılarını gösteren faz diyagramlarına girilmez. </w:t>
            </w:r>
          </w:p>
          <w:p w:rsidR="00C047A8" w:rsidRPr="00E40956" w:rsidRDefault="00C047A8" w:rsidP="00C047A8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Günlük hayatta yaygın kullanılan ve gerçek gazların hâl değişimlerinin uygulamaları olan soğutma sistemleri (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Joule-Thomson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olayı) örnekleriyle açıklanır.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47A8" w:rsidRPr="00D02EB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1C1A78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ARALIK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29 Aralık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11.3. SIVI ÇÖZELTİLER VE ÇÖZÜNÜRLÜK</w:t>
            </w:r>
          </w:p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11.3.1. Çözücü Çözünen Etkileşimleri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11.3.1.1. Kimyasal türler arası etkileşimleri kullanarak sıvı ortamda çözünme olayını açıklar.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47A8" w:rsidRPr="00D02EB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1C1A78">
        <w:trPr>
          <w:cantSplit/>
          <w:trHeight w:val="2229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OCAK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16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2-5 Ocak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11.3.2. Derişim Birimleri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11.3.2.1. Çözünen madde miktarı ile farklı derişim birimlerini ilişkilendirir.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Derişim birimleri olarak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molarite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ve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molalite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tanıtılır.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Normalite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ve formalite tanımlarına girilmez. 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47A8" w:rsidRPr="00D02EB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C223A4" w:rsidRDefault="00C047A8" w:rsidP="00C047A8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YILBAŞI TATİLİ</w:t>
            </w:r>
          </w:p>
          <w:p w:rsidR="00C047A8" w:rsidRPr="003D4863" w:rsidRDefault="00C047A8" w:rsidP="00C047A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C047A8" w:rsidRPr="003D4863" w:rsidTr="001C1A78">
        <w:trPr>
          <w:cantSplit/>
          <w:trHeight w:val="1482"/>
        </w:trPr>
        <w:tc>
          <w:tcPr>
            <w:tcW w:w="502" w:type="dxa"/>
            <w:textDirection w:val="btLr"/>
            <w:vAlign w:val="center"/>
          </w:tcPr>
          <w:p w:rsidR="00C047A8" w:rsidRPr="00705323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C047A8" w:rsidRPr="00705323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17.HAFTA</w:t>
            </w:r>
          </w:p>
          <w:p w:rsidR="00C047A8" w:rsidRPr="00705323" w:rsidRDefault="00C047A8" w:rsidP="00C047A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8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 </w:t>
            </w:r>
            <w:r w:rsidRPr="00705323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Ocak</w:t>
            </w:r>
          </w:p>
          <w:p w:rsidR="00C047A8" w:rsidRPr="00705323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11.3.2. Derişim Birimleri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11.3.2.2. Farklı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derişimlerde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çözeltiler hazırlar.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Derişimle ilgili hesaplamalar yapılarak hesaplamalarda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molarite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ve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molalite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yanında kütlece yüzde, hacimce yüzde,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mol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kesri ve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ppm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kavramları da kullanılır.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C047A8" w:rsidRPr="00D02EB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1C1A78">
        <w:trPr>
          <w:cantSplit/>
          <w:trHeight w:val="1471"/>
        </w:trPr>
        <w:tc>
          <w:tcPr>
            <w:tcW w:w="502" w:type="dxa"/>
            <w:textDirection w:val="btLr"/>
            <w:vAlign w:val="center"/>
          </w:tcPr>
          <w:p w:rsidR="00C047A8" w:rsidRPr="0097173C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OCAK</w:t>
            </w:r>
          </w:p>
        </w:tc>
        <w:tc>
          <w:tcPr>
            <w:tcW w:w="740" w:type="dxa"/>
            <w:textDirection w:val="btLr"/>
          </w:tcPr>
          <w:p w:rsidR="00C047A8" w:rsidRPr="0097173C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18.HAFTA</w:t>
            </w:r>
          </w:p>
          <w:p w:rsidR="00C047A8" w:rsidRPr="0097173C" w:rsidRDefault="00C047A8" w:rsidP="00C047A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19</w:t>
            </w:r>
            <w:r w:rsidRPr="0097173C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Ocak</w:t>
            </w:r>
          </w:p>
          <w:p w:rsidR="00C047A8" w:rsidRPr="0097173C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11.3.3. </w:t>
            </w:r>
            <w:proofErr w:type="spellStart"/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Koligatif</w:t>
            </w:r>
            <w:proofErr w:type="spellEnd"/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Özellikler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11.3.3.1. Çözeltilerin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koligatif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özellikleri ile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derişimleri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arasında ilişki kurar.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Koligatif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özelliklerden buhar basıncı alçalması, donma noktası alçalması (kriyoskopi), kaynama noktası yükselmesi (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ebülyoskopi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) ve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osmotik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basınç üzerinde durulur.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Osmotik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basınç ile ilgili hesaplamalara girilmez.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Ters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osmoz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yöntemiyle su arıtımı hakkında kısaca bilgi verilir. </w:t>
            </w:r>
          </w:p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Saf suyun ve farklı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derişimlerdeki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sulu çözeltilerin kaynama noktası tayini deneyleri yaptırılır.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C047A8" w:rsidRPr="00D02EB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D02EB8"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 w:rsidRPr="00D02EB8"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047A8" w:rsidRPr="00C223A4" w:rsidRDefault="00C047A8" w:rsidP="00C047A8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19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OCAK CUMA</w:t>
            </w:r>
          </w:p>
          <w:p w:rsidR="00C047A8" w:rsidRPr="00C223A4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90397A">
        <w:trPr>
          <w:cantSplit/>
          <w:trHeight w:val="1471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C047A8" w:rsidRDefault="00C047A8" w:rsidP="00C047A8">
            <w:pPr>
              <w:spacing w:after="0" w:line="360" w:lineRule="auto"/>
              <w:jc w:val="center"/>
              <w:rPr>
                <w:rFonts w:asciiTheme="minorHAnsi" w:hAnsiTheme="minorHAnsi"/>
                <w:b/>
                <w:szCs w:val="18"/>
              </w:rPr>
            </w:pPr>
            <w:r w:rsidRPr="00221493">
              <w:rPr>
                <w:rFonts w:asciiTheme="minorHAnsi" w:hAnsiTheme="minorHAnsi"/>
                <w:b/>
                <w:szCs w:val="18"/>
              </w:rPr>
              <w:t>20</w:t>
            </w:r>
            <w:r>
              <w:rPr>
                <w:rFonts w:asciiTheme="minorHAnsi" w:hAnsiTheme="minorHAnsi"/>
                <w:b/>
                <w:szCs w:val="18"/>
              </w:rPr>
              <w:t>23-2024</w:t>
            </w:r>
            <w:r w:rsidRPr="00221493">
              <w:rPr>
                <w:rFonts w:asciiTheme="minorHAnsi" w:hAnsiTheme="minorHAnsi"/>
                <w:b/>
                <w:szCs w:val="18"/>
              </w:rPr>
              <w:t xml:space="preserve"> EĞİTİM-ÖĞRETİM YILI </w:t>
            </w:r>
          </w:p>
          <w:p w:rsidR="00C047A8" w:rsidRPr="00221493" w:rsidRDefault="00C047A8" w:rsidP="00C047A8">
            <w:pPr>
              <w:spacing w:after="0" w:line="360" w:lineRule="auto"/>
              <w:jc w:val="center"/>
              <w:rPr>
                <w:rFonts w:asciiTheme="minorHAnsi" w:hAnsiTheme="minorHAnsi"/>
                <w:b/>
                <w:color w:val="FF0000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1.Dönem Sonu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>19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 xml:space="preserve"> Ocak </w:t>
            </w:r>
            <w:r>
              <w:rPr>
                <w:rFonts w:asciiTheme="minorHAnsi" w:hAnsiTheme="minorHAnsi"/>
                <w:b/>
                <w:color w:val="FF000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FF0000"/>
                <w:szCs w:val="18"/>
              </w:rPr>
              <w:t>Cuma</w:t>
            </w:r>
          </w:p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2.Dönem Başlangıcı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>5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 xml:space="preserve"> Şubat </w:t>
            </w:r>
            <w:r>
              <w:rPr>
                <w:rFonts w:asciiTheme="minorHAnsi" w:hAnsiTheme="minorHAnsi"/>
                <w:b/>
                <w:color w:val="00B050"/>
                <w:szCs w:val="18"/>
              </w:rPr>
              <w:t xml:space="preserve">2024 </w:t>
            </w:r>
            <w:r w:rsidRPr="00221493">
              <w:rPr>
                <w:rFonts w:asciiTheme="minorHAnsi" w:hAnsiTheme="minorHAnsi"/>
                <w:b/>
                <w:color w:val="00B050"/>
                <w:szCs w:val="18"/>
              </w:rPr>
              <w:t>Pazartesi</w:t>
            </w:r>
          </w:p>
        </w:tc>
      </w:tr>
      <w:tr w:rsidR="00C047A8" w:rsidRPr="003D4863" w:rsidTr="00B2700D">
        <w:trPr>
          <w:cantSplit/>
          <w:trHeight w:val="1335"/>
        </w:trPr>
        <w:tc>
          <w:tcPr>
            <w:tcW w:w="502" w:type="dxa"/>
            <w:textDirection w:val="btLr"/>
            <w:vAlign w:val="center"/>
          </w:tcPr>
          <w:p w:rsidR="00C047A8" w:rsidRPr="009D2146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40" w:type="dxa"/>
            <w:textDirection w:val="btLr"/>
          </w:tcPr>
          <w:p w:rsidR="00C047A8" w:rsidRPr="009D2146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9D2146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19.HAFTA</w:t>
            </w:r>
          </w:p>
          <w:p w:rsidR="00C047A8" w:rsidRPr="009D2146" w:rsidRDefault="00C047A8" w:rsidP="00C047A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</w:t>
            </w:r>
            <w:proofErr w:type="gramStart"/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9D2146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 Şubat</w:t>
            </w:r>
            <w:proofErr w:type="gramEnd"/>
          </w:p>
          <w:p w:rsidR="00C047A8" w:rsidRPr="009D2146" w:rsidRDefault="00C047A8" w:rsidP="00C047A8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11.3.4. Çözünürlük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11.3.4.1. Çözeltileri çözünürlük kavramı temelinde sınıflandırır.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Seyreltik, derişik, doygun, aşırı doygun ve doymamış çözelti kavramları üzerinde durulur.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Çözünürlükler g/100 g su birimi cinsinden verilir. </w:t>
            </w:r>
          </w:p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Çözünürlükle ilgili hesaplamalar yapılır.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047A8" w:rsidRPr="003D4863" w:rsidRDefault="00C047A8" w:rsidP="00C047A8">
            <w:pPr>
              <w:spacing w:after="0" w:line="36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C223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ŞUBAT 2.DÖNEM BAŞLANGICI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84175D">
        <w:trPr>
          <w:cantSplit/>
          <w:trHeight w:val="1396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12-16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11.3.5. Çözünürlüğe Etki Eden Faktörler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11.3.5.1. Çözünürlüğün sıcaklık ve basınçla ilişkisini açıklar.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Farklı tuzların sıcaklığa bağlı çözünürlük eğrilerinin yorumlanması sağlanır.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Tuzların farklı sıcaklıklardaki çözünürlüklerinden faydalanılarak deriştirme ve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kristallendirme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ile ilgili hesaplamalar yapılır.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Gazların çözünürlüklerinin basınç ve sıcaklıkla değişimi üzerinde durulur; çözünürlük eğrilerinin yorumlanması sağlanır.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Öğrencilerin çözünürlüğün sıcaklık ve basınçla ilişkisini elektronik tablolama programı kullanarak kurgulamaları, değerleri değiştirerek gerçekleşen değişiklikleri gözlemlemeleri ve yorumlamaları sağlanır.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84175D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19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Şubat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047A8" w:rsidRPr="00E40956" w:rsidRDefault="00C047A8" w:rsidP="00C047A8">
            <w:pPr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11.4. KİMYASAL TEPKİMELERDE ENERJİ</w:t>
            </w:r>
          </w:p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11.4.1. Tepkimelerde Isı Değişimi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11.4.1.1. Tepkimelerde meydana gelen enerji değişimlerini açıklar.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Tepkimelerin ekzotermik ve endotermik olması ısı alışverişiyle ilişkilendirilir.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b. Ekzotermik ve endotermik tepkimelerin açıklanmasında bilişim teknolojilerinden (animasyon, </w:t>
            </w: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simülasyon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, video vb.) yararlanılır.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84175D">
        <w:trPr>
          <w:cantSplit/>
          <w:trHeight w:val="1462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ŞUBAT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 Şubat-1 Mart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11.4.2. Oluşum </w:t>
            </w:r>
            <w:proofErr w:type="spellStart"/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Entalpisi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11.4.2.1. Standart oluşum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entalpileri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üzerinden tepkime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entalpilerini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hesaplar.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Standart oluşum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entalpileri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tanımlanır.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Tepkime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entalpisi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potansiyel enerji-tepkime koordinatı grafiği üzerinden açıklanır.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Öğrencilerin tepkime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entalpilerine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ilişkin elektronik tablolama programı kullanarak grafik oluşturmaları, değerleri değiştirerek gerçekleşen değişimleri gözlemlemeleri ve yorumlamaları sağlanır.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84175D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4-8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11.4.3. Bağ Enerjileri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11.4.3.1. Bağ enerjileri ile tepkime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entalpisi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arasındaki ilişkiyi açıklar.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Oluşan ve kırılan bağ enerjileri üzerinden tepkime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entalpisi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hesaplamaları yapılır.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84175D">
        <w:trPr>
          <w:cantSplit/>
          <w:trHeight w:val="1462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24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11-15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11.4.4. Tepkime Isılarının </w:t>
            </w:r>
            <w:proofErr w:type="spellStart"/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Toplanabilirliği</w:t>
            </w:r>
            <w:proofErr w:type="spellEnd"/>
          </w:p>
        </w:tc>
        <w:tc>
          <w:tcPr>
            <w:tcW w:w="6096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11.4.4.1.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Hess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Yasasını açıklar.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Hess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Yasası ile ilgili hesaplamalar yapılır.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231F5C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C047A8" w:rsidRPr="00231F5C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1.YAZILI YOKLAMA</w:t>
            </w:r>
          </w:p>
        </w:tc>
      </w:tr>
      <w:tr w:rsidR="00C047A8" w:rsidRPr="003D4863" w:rsidTr="00F26F39">
        <w:trPr>
          <w:cantSplit/>
          <w:trHeight w:val="1295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25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18-22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047A8" w:rsidRPr="00E40956" w:rsidRDefault="00C047A8" w:rsidP="00C047A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11.5. KİMYASAL TEPKİMELERDE HIZ</w:t>
            </w:r>
          </w:p>
          <w:p w:rsidR="00C047A8" w:rsidRPr="00E40956" w:rsidRDefault="00C047A8" w:rsidP="00C04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11.5.1. Tepkime Hızları</w:t>
            </w:r>
          </w:p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11.5.1.1. Kimyasal tepkimeler ile tanecik çarpışmaları arasındaki ilişkiyi açıklar.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84175D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C047A8" w:rsidRPr="00705323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740" w:type="dxa"/>
            <w:textDirection w:val="btLr"/>
          </w:tcPr>
          <w:p w:rsidR="00C047A8" w:rsidRPr="00705323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705323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26.HAFTA</w:t>
            </w:r>
          </w:p>
          <w:p w:rsidR="00C047A8" w:rsidRPr="00705323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25-29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Mart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C047A8" w:rsidRPr="00E40956" w:rsidRDefault="00C047A8" w:rsidP="00C047A8">
            <w:pPr>
              <w:autoSpaceDE w:val="0"/>
              <w:autoSpaceDN w:val="0"/>
              <w:adjustRightInd w:val="0"/>
              <w:rPr>
                <w:rFonts w:asciiTheme="minorHAnsi" w:hAnsiTheme="minorHAnsi" w:cs="Calibr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11.5.1. Tepkime Hızları</w:t>
            </w:r>
          </w:p>
          <w:p w:rsidR="00C047A8" w:rsidRPr="00E40956" w:rsidRDefault="00C047A8" w:rsidP="00C047A8">
            <w:pPr>
              <w:ind w:left="34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11.5.1.2. Kimyasal tepkimelerin hızlarını açıklar.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Madde miktarı (derişim,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mol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, kütle, gaz maddeler için normal şartlarda hacim) ile tepkime hızı ilişkilendirilir.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Ortalama tepkime hızı kavramı açıklanır.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Homojen ve heterojen faz tepkimelerine örnekler verilir.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3D4863" w:rsidRDefault="00C047A8" w:rsidP="00C047A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FFFFF" w:themeFill="background1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84175D">
        <w:trPr>
          <w:cantSplit/>
          <w:trHeight w:val="1416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NİSAN</w:t>
            </w:r>
          </w:p>
        </w:tc>
        <w:tc>
          <w:tcPr>
            <w:tcW w:w="740" w:type="dxa"/>
            <w:textDirection w:val="btLr"/>
          </w:tcPr>
          <w:p w:rsidR="00C047A8" w:rsidRPr="008014A4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27.HAFTA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1 -5</w:t>
            </w: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 xml:space="preserve"> </w:t>
            </w:r>
            <w:r w:rsidRPr="008014A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Nisan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11.5.2. Tepkime Hızını Etkileyen Faktörler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47A8" w:rsidRPr="00E40956" w:rsidRDefault="00C047A8" w:rsidP="00C047A8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11.5.2.1. Tepkime hızına etki eden faktörleri açıklar. </w:t>
            </w:r>
          </w:p>
          <w:p w:rsidR="00C047A8" w:rsidRPr="00E40956" w:rsidRDefault="00C047A8" w:rsidP="00C047A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Tek basamaklı tepkimelerde, her iki yöndeki tepkime hızının derişime bağlı ifadeleri verilir. </w:t>
            </w:r>
          </w:p>
          <w:p w:rsidR="00C047A8" w:rsidRPr="00E40956" w:rsidRDefault="00C047A8" w:rsidP="00C047A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Çok basamaklı tepkimeler için hız belirleyici basamağın üzerinde durulur.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CE0814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RAMAZAN BAYRAMI</w:t>
            </w:r>
          </w:p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10, 11, 12 Nisan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90397A">
        <w:trPr>
          <w:cantSplit/>
          <w:trHeight w:val="1416"/>
        </w:trPr>
        <w:tc>
          <w:tcPr>
            <w:tcW w:w="15865" w:type="dxa"/>
            <w:gridSpan w:val="9"/>
            <w:shd w:val="clear" w:color="auto" w:fill="F2F2F2" w:themeFill="background1" w:themeFillShade="F2"/>
            <w:vAlign w:val="center"/>
          </w:tcPr>
          <w:p w:rsidR="00C047A8" w:rsidRPr="003D4863" w:rsidRDefault="00C047A8" w:rsidP="00C047A8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3D4863">
              <w:rPr>
                <w:rFonts w:asciiTheme="minorHAnsi" w:hAnsiTheme="minorHAnsi"/>
                <w:b/>
                <w:sz w:val="18"/>
                <w:szCs w:val="18"/>
              </w:rPr>
              <w:t>2.DÖNEM ARA TATİLİ</w:t>
            </w:r>
          </w:p>
          <w:p w:rsidR="00C047A8" w:rsidRPr="00915D1E" w:rsidRDefault="00C047A8" w:rsidP="00C047A8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Okulların Kapanışı: 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Nisan 202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Cuma</w:t>
            </w:r>
          </w:p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Okulların Açılışı: 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15 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Nisan 202</w:t>
            </w:r>
            <w:r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>4</w:t>
            </w:r>
            <w:r w:rsidRPr="00915D1E">
              <w:rPr>
                <w:rFonts w:asciiTheme="minorHAnsi" w:hAnsiTheme="minorHAnsi"/>
                <w:b/>
                <w:color w:val="00B050"/>
                <w:sz w:val="18"/>
                <w:szCs w:val="18"/>
              </w:rPr>
              <w:t xml:space="preserve"> Pazartesi</w:t>
            </w:r>
          </w:p>
        </w:tc>
      </w:tr>
      <w:tr w:rsidR="00C047A8" w:rsidRPr="003D4863" w:rsidTr="007B6807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C047A8" w:rsidRPr="0097173C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97173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C047A8" w:rsidRPr="008014A4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auto"/>
                <w:sz w:val="18"/>
                <w:szCs w:val="18"/>
              </w:rPr>
            </w:pPr>
            <w:r w:rsidRPr="008014A4">
              <w:rPr>
                <w:rFonts w:asciiTheme="minorHAnsi" w:hAnsiTheme="minorHAnsi"/>
                <w:b/>
                <w:color w:val="auto"/>
                <w:sz w:val="18"/>
                <w:szCs w:val="18"/>
              </w:rPr>
              <w:t>28.HAFTA</w:t>
            </w:r>
          </w:p>
          <w:p w:rsidR="00C047A8" w:rsidRPr="0097173C" w:rsidRDefault="00C047A8" w:rsidP="00C047A8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FF0000"/>
                <w:sz w:val="18"/>
                <w:szCs w:val="18"/>
              </w:rPr>
            </w:pP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5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-1</w:t>
            </w:r>
            <w:r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>9</w:t>
            </w:r>
            <w:r w:rsidRPr="008014A4">
              <w:rPr>
                <w:rFonts w:asciiTheme="minorHAnsi" w:hAnsiTheme="minorHAnsi" w:cstheme="minorHAnsi"/>
                <w:b/>
                <w:color w:val="auto"/>
                <w:sz w:val="18"/>
                <w:szCs w:val="18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C047A8" w:rsidRPr="00E40956" w:rsidRDefault="00C047A8" w:rsidP="00C047A8">
            <w:pPr>
              <w:spacing w:after="0"/>
              <w:ind w:left="34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</w:rPr>
              <w:t>11.6. KİMYASAL TEPKİMELERDE DENGE</w:t>
            </w:r>
          </w:p>
          <w:p w:rsidR="00C047A8" w:rsidRPr="00E40956" w:rsidRDefault="00C047A8" w:rsidP="00C047A8">
            <w:pPr>
              <w:spacing w:after="0"/>
              <w:ind w:left="34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047A8" w:rsidRPr="00E40956" w:rsidRDefault="00C047A8" w:rsidP="00C047A8">
            <w:pPr>
              <w:spacing w:after="0"/>
              <w:ind w:left="34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11.6.1. Kimyasal Denge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47A8" w:rsidRPr="00E40956" w:rsidRDefault="00C047A8" w:rsidP="00C047A8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11.6.1.1. Fiziksel ve kimyasal değişimlerde dengeyi açıklar. </w:t>
            </w:r>
          </w:p>
          <w:p w:rsidR="00C047A8" w:rsidRPr="00E40956" w:rsidRDefault="00C047A8" w:rsidP="00C047A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Maksimum düzensizlik ve minimum enerji eğilimleri üzerinden denge açıklanır. </w:t>
            </w:r>
          </w:p>
          <w:p w:rsidR="00C047A8" w:rsidRPr="00E40956" w:rsidRDefault="00C047A8" w:rsidP="00C047A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İleri ve geri tepkime hızları üzerinden denge açıklanır. </w:t>
            </w:r>
          </w:p>
          <w:p w:rsidR="00C047A8" w:rsidRPr="00E40956" w:rsidRDefault="00C047A8" w:rsidP="00C047A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Tersinir reaksiyonlar için derişim ve basınç cinsinden denge ifadeleri türetilerek hesaplamalar yapılır. </w:t>
            </w:r>
          </w:p>
          <w:p w:rsidR="00C047A8" w:rsidRPr="00E40956" w:rsidRDefault="00C047A8" w:rsidP="00C047A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Farklı denge sabitleri arasındaki ilişki incelenir.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047A8" w:rsidRPr="00C223A4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7B6807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NİSAN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29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22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Nisan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C047A8" w:rsidRPr="00E40956" w:rsidRDefault="00C047A8" w:rsidP="00C047A8">
            <w:pPr>
              <w:spacing w:after="0"/>
              <w:ind w:left="34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  <w:p w:rsidR="00C047A8" w:rsidRPr="00E40956" w:rsidRDefault="00C047A8" w:rsidP="00C047A8">
            <w:pPr>
              <w:spacing w:after="0"/>
              <w:ind w:left="34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11.6.1. Kimyasal Denge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47A8" w:rsidRPr="00E40956" w:rsidRDefault="00C047A8" w:rsidP="00C047A8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047A8" w:rsidRPr="00E40956" w:rsidRDefault="00C047A8" w:rsidP="00C047A8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11.6.1.1. Fiziksel ve kimyasal değişimlerde dengeyi açıklar. </w:t>
            </w:r>
          </w:p>
          <w:p w:rsidR="00C047A8" w:rsidRPr="00E40956" w:rsidRDefault="00C047A8" w:rsidP="00C047A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Maksimum düzensizlik ve minimum enerji eğilimleri üzerinden denge açıklanır. </w:t>
            </w:r>
          </w:p>
          <w:p w:rsidR="00C047A8" w:rsidRPr="00E40956" w:rsidRDefault="00C047A8" w:rsidP="00C047A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İleri ve geri tepkime hızları üzerinden denge açıklanır. </w:t>
            </w:r>
          </w:p>
          <w:p w:rsidR="00C047A8" w:rsidRPr="00E40956" w:rsidRDefault="00C047A8" w:rsidP="00C047A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Tersinir reaksiyonlar için derişim ve basınç cinsinden denge ifadeleri türetilerek hesaplamalar yapılır. </w:t>
            </w:r>
          </w:p>
          <w:p w:rsidR="00C047A8" w:rsidRDefault="00C047A8" w:rsidP="00C047A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Farklı denge sabitleri arasındaki ilişki incelenir.</w:t>
            </w:r>
          </w:p>
          <w:p w:rsidR="00C047A8" w:rsidRPr="00E40956" w:rsidRDefault="00C047A8" w:rsidP="00C047A8">
            <w:pPr>
              <w:spacing w:after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047A8" w:rsidRPr="00CE0814" w:rsidRDefault="00C047A8" w:rsidP="00C047A8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t>23 NİSAN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 xml:space="preserve"> ULUSAL EĞEMENLİK VE </w:t>
            </w:r>
            <w:r w:rsidRPr="00C223A4">
              <w:rPr>
                <w:rFonts w:asciiTheme="minorHAnsi" w:hAnsiTheme="minorHAnsi" w:cs="Arial"/>
                <w:b/>
                <w:color w:val="FF0000"/>
                <w:sz w:val="18"/>
                <w:szCs w:val="18"/>
              </w:rPr>
              <w:br/>
              <w:t>ÇOCUK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7B6807">
        <w:trPr>
          <w:cantSplit/>
          <w:trHeight w:val="2053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30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29 Nisan 3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11.6.2. Dengeyi Etkileyen Faktörler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11.6.2.1. Dengeyi etkileyen faktörleri açıklar.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Sıcaklığın, derişimin, hacmin, kısmi basınçların ve toplam basıncın dengeye etkisi denge ifadesi üzerinden açıklanır.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Le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Chatelier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İlkesi örnekler üzerinden irdelenir.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Katalizör-denge ilişkisi vurgulanır.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047A8" w:rsidRPr="003D4863" w:rsidRDefault="00C047A8" w:rsidP="00C047A8">
            <w:pPr>
              <w:pStyle w:val="Altyaz"/>
              <w:rPr>
                <w:rFonts w:asciiTheme="minorHAnsi" w:hAnsiTheme="minorHAnsi"/>
                <w:b/>
                <w:sz w:val="18"/>
                <w:szCs w:val="18"/>
              </w:rPr>
            </w:pPr>
            <w:r w:rsidRPr="00CE0814">
              <w:rPr>
                <w:b/>
                <w:color w:val="FF0000"/>
                <w:sz w:val="18"/>
                <w:szCs w:val="18"/>
                <w:shd w:val="clear" w:color="auto" w:fill="FFFFFF"/>
              </w:rPr>
              <w:t>1 MAYIS EMEK VE DAYANIŞMA GÜNÜ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7B6807">
        <w:trPr>
          <w:cantSplit/>
          <w:trHeight w:val="1809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31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6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11.6.3. Sulu Çözelti Dengeleri</w:t>
            </w:r>
          </w:p>
        </w:tc>
        <w:tc>
          <w:tcPr>
            <w:tcW w:w="6096" w:type="dxa"/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11.6.3.1.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pH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ve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pOH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kavramlarını suyun oto-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iyonizasyonu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üzerinden açıklar. </w:t>
            </w:r>
          </w:p>
          <w:p w:rsidR="00C047A8" w:rsidRPr="00E40956" w:rsidRDefault="00C047A8" w:rsidP="00C047A8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11.6.3.2.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Brönsted-Lowry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asitlerini/</w:t>
            </w:r>
            <w:proofErr w:type="gram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bazlarını</w:t>
            </w:r>
            <w:proofErr w:type="gram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karşılaştırır. </w:t>
            </w:r>
          </w:p>
          <w:p w:rsidR="00C047A8" w:rsidRPr="00E40956" w:rsidRDefault="00C047A8" w:rsidP="00C047A8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11.6.3.3. Katyonların asitliğini ve anyonların </w:t>
            </w:r>
            <w:proofErr w:type="gram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bazlığını</w:t>
            </w:r>
            <w:proofErr w:type="gram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su ile etkileşimleri temelinde açıklar. </w:t>
            </w:r>
          </w:p>
          <w:p w:rsidR="00C047A8" w:rsidRPr="00E40956" w:rsidRDefault="00C047A8" w:rsidP="00C047A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a. Kuvvetli/zayıf asitler ve bazlar tanıtılır;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konjuge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asit-</w:t>
            </w: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baz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çiftlerine örnekler verilir.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b. Asit gibi davranan katyonların ve </w:t>
            </w: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baz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gibi davranan anyonların su ile etkileşimleri üzerinde durulur.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CE0814" w:rsidRDefault="00C047A8" w:rsidP="00C047A8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9C5401">
        <w:trPr>
          <w:cantSplit/>
          <w:trHeight w:val="1313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32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13-17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C047A8" w:rsidRPr="00E40956" w:rsidRDefault="00C047A8" w:rsidP="00C047A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11.6.3. Sulu Çözelti Dengeleri</w:t>
            </w:r>
          </w:p>
        </w:tc>
        <w:tc>
          <w:tcPr>
            <w:tcW w:w="6096" w:type="dxa"/>
            <w:vAlign w:val="center"/>
          </w:tcPr>
          <w:p w:rsidR="00C047A8" w:rsidRPr="00E40956" w:rsidRDefault="00C047A8" w:rsidP="00C047A8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11.6.3.4. Asitlik/</w:t>
            </w:r>
            <w:proofErr w:type="gram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bazlık</w:t>
            </w:r>
            <w:proofErr w:type="gram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gücü ile ayrışma denge sabitleri arasında ilişki kurar. </w:t>
            </w:r>
          </w:p>
          <w:p w:rsidR="00C047A8" w:rsidRPr="00E40956" w:rsidRDefault="00C047A8" w:rsidP="00C047A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>Asitlerin/</w:t>
            </w: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bazların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iyonlaşma oranlarının denge sabitleriy</w:t>
            </w:r>
            <w:r>
              <w:rPr>
                <w:rFonts w:asciiTheme="minorHAnsi" w:hAnsiTheme="minorHAnsi"/>
                <w:sz w:val="18"/>
                <w:szCs w:val="18"/>
              </w:rPr>
              <w:t>le ilişkilendirilmesi sağlanır.</w:t>
            </w:r>
          </w:p>
          <w:p w:rsidR="00C047A8" w:rsidRPr="00E40956" w:rsidRDefault="00C047A8" w:rsidP="00C047A8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11.6.3.5. Kuvvetli ve zayıf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monoprotik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asit/</w:t>
            </w:r>
            <w:proofErr w:type="gram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baz</w:t>
            </w:r>
            <w:proofErr w:type="gram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çözeltilerinin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pH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değerlerini hesaplar. </w:t>
            </w:r>
          </w:p>
          <w:p w:rsidR="00C047A8" w:rsidRPr="00E40956" w:rsidRDefault="00C047A8" w:rsidP="00C047A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>a. Çok derişik ve çok seyreltik asit/</w:t>
            </w: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baz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çözeltilerinin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pH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değerlerine girilmez. </w:t>
            </w:r>
          </w:p>
          <w:p w:rsidR="00C047A8" w:rsidRPr="00E40956" w:rsidRDefault="00C047A8" w:rsidP="00C047A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>b. Zayıf asitler/bazlar için [H+] = (</w:t>
            </w: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Ka.Ca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)1/2 ve [OH-] = (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Kb.Cb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)1/2 eşitlikleri esas alınır. </w:t>
            </w:r>
          </w:p>
          <w:p w:rsidR="00C047A8" w:rsidRDefault="00C047A8" w:rsidP="00C047A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Poliprotik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asitlere girilmez.</w:t>
            </w:r>
          </w:p>
          <w:p w:rsidR="00C047A8" w:rsidRPr="00E40956" w:rsidRDefault="00C047A8" w:rsidP="00C047A8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11.6.3.6. Tampon çözeltilerin özellikleri ile günlük kullanım alanlarını ilişkilendirir. </w:t>
            </w:r>
          </w:p>
          <w:p w:rsidR="00C047A8" w:rsidRPr="00E40956" w:rsidRDefault="00C047A8" w:rsidP="00C047A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a. Tampon çözeltilerin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pH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değerlerinin seyrelme ve asit/</w:t>
            </w: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baz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ilavesi ile fazla değişmemesi ortamdaki dengeler üzerinden açıklanır.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Henderson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formülü ve tampon kapasitesine girilmez. </w:t>
            </w:r>
          </w:p>
          <w:p w:rsidR="00C047A8" w:rsidRPr="00E40956" w:rsidRDefault="00C047A8" w:rsidP="00C047A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Tampon çözeltilerin canlı organizmalar açısından önemine değinilir.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19 MAYIS ATATÜRK’Ü </w:t>
            </w:r>
            <w:proofErr w:type="gramStart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ANMA   GENÇLİK</w:t>
            </w:r>
            <w:proofErr w:type="gramEnd"/>
            <w:r w:rsidRPr="00CE0814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VE SPOR BAYRAMI</w:t>
            </w: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9C5401">
        <w:trPr>
          <w:cantSplit/>
          <w:trHeight w:val="1670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MAYIS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33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.HAFTA</w:t>
            </w:r>
          </w:p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20-24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Mayıs 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C047A8" w:rsidRPr="00E40956" w:rsidRDefault="00C047A8" w:rsidP="00C047A8">
            <w:pPr>
              <w:spacing w:after="0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11.6.3. Sulu Çözelti Dengeleri</w:t>
            </w:r>
          </w:p>
        </w:tc>
        <w:tc>
          <w:tcPr>
            <w:tcW w:w="6096" w:type="dxa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11.6.3.7. Tuz çözeltilerinin asitlik/</w:t>
            </w:r>
            <w:proofErr w:type="gram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bazlık</w:t>
            </w:r>
            <w:proofErr w:type="gram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özelliklerini açıklar.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a. Asidik, bazik ve </w:t>
            </w: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nötr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tuz kavramları açıklanır.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b. Anyonu zayıf </w:t>
            </w: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baz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olan tuzlara örnekler verilir.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Katyonu NH4</w:t>
            </w:r>
            <w:r w:rsidRPr="00E40956">
              <w:rPr>
                <w:rFonts w:asciiTheme="minorHAnsi" w:hAnsiTheme="minorHAnsi"/>
                <w:sz w:val="18"/>
                <w:szCs w:val="18"/>
                <w:vertAlign w:val="superscript"/>
              </w:rPr>
              <w:t>+</w:t>
            </w:r>
            <w:r w:rsidRPr="00E40956">
              <w:rPr>
                <w:rFonts w:asciiTheme="minorHAnsi" w:hAnsiTheme="minorHAnsi"/>
                <w:sz w:val="18"/>
                <w:szCs w:val="18"/>
              </w:rPr>
              <w:t xml:space="preserve"> veya anyonu HSO4</w:t>
            </w:r>
            <w:r w:rsidRPr="00E40956">
              <w:rPr>
                <w:rFonts w:asciiTheme="minorHAnsi" w:hAnsiTheme="minorHAnsi"/>
                <w:sz w:val="18"/>
                <w:szCs w:val="18"/>
                <w:vertAlign w:val="superscript"/>
              </w:rPr>
              <w:t>–</w:t>
            </w:r>
            <w:r w:rsidRPr="00E40956">
              <w:rPr>
                <w:rFonts w:asciiTheme="minorHAnsi" w:hAnsiTheme="minorHAnsi"/>
                <w:sz w:val="18"/>
                <w:szCs w:val="18"/>
              </w:rPr>
              <w:t xml:space="preserve"> olan tuzların asitliği üzerinde durulur. </w:t>
            </w:r>
          </w:p>
          <w:p w:rsidR="00C047A8" w:rsidRPr="00E40956" w:rsidRDefault="00C047A8" w:rsidP="00C047A8">
            <w:pPr>
              <w:spacing w:after="0"/>
              <w:rPr>
                <w:rFonts w:asciiTheme="minorHAnsi" w:hAnsiTheme="minorHAnsi"/>
                <w:b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ç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Hidroliz hesaplamalarına girilmez.</w:t>
            </w:r>
          </w:p>
          <w:p w:rsidR="00C047A8" w:rsidRPr="00E40956" w:rsidRDefault="00C047A8" w:rsidP="00C047A8">
            <w:pPr>
              <w:spacing w:after="0"/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F2F2F2" w:themeFill="background1" w:themeFillShade="F2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  <w:r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 xml:space="preserve"> 2</w:t>
            </w:r>
            <w:r w:rsidRPr="00231F5C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.YAZILI YOKLAMA</w:t>
            </w:r>
          </w:p>
        </w:tc>
      </w:tr>
      <w:tr w:rsidR="00C047A8" w:rsidRPr="003D4863" w:rsidTr="007B6807">
        <w:trPr>
          <w:cantSplit/>
          <w:trHeight w:val="1321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lastRenderedPageBreak/>
              <w:t>MAYIS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34.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 xml:space="preserve">HAFTA   </w:t>
            </w:r>
          </w:p>
          <w:p w:rsidR="00C047A8" w:rsidRDefault="00C047A8" w:rsidP="00C047A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27-</w:t>
            </w:r>
            <w:proofErr w:type="gramStart"/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31 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Mayıs</w:t>
            </w:r>
            <w:proofErr w:type="gramEnd"/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 </w:t>
            </w:r>
          </w:p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11.6.3. Sulu Çözelti Dengeleri</w:t>
            </w:r>
          </w:p>
        </w:tc>
        <w:tc>
          <w:tcPr>
            <w:tcW w:w="6096" w:type="dxa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11.6.3.8. Kuvvetli asit/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bazderişimlerinititrasyon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yöntemiyle belirler.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Titrasyon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deneyi yaptırılıp sonuçların grafik üzerinden gösterilerek yorumlanması sağlanır. </w:t>
            </w:r>
          </w:p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Titrasyonla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ilgili hesaplama örnekleri verilir.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11.6.3.8. Kuvvetli asit/</w:t>
            </w:r>
            <w:proofErr w:type="gram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baz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derişimlerini</w:t>
            </w:r>
            <w:proofErr w:type="spellEnd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>titrasyon</w:t>
            </w:r>
            <w:proofErr w:type="spellEnd"/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 yöntemiyle belirler.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Öğrencilerin 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titrasyon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 yöntemine yönelik hesaplamaları elektronik tablolama programı yardımıyla kurgulamaları, değerleri değiştirerek gerçekleşen değişiklikleri gözlemlemeleri ve yorumlamaları sağlanır. 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3D4863" w:rsidRDefault="00C047A8" w:rsidP="00C047A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7B6807">
        <w:trPr>
          <w:cantSplit/>
          <w:trHeight w:val="1326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35.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3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-</w:t>
            </w: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7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 w:cs="Times New Roman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11.6.3. Sulu Çözelti Dengeleri</w:t>
            </w:r>
          </w:p>
        </w:tc>
        <w:tc>
          <w:tcPr>
            <w:tcW w:w="6096" w:type="dxa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11.6.3.9. Sulu ortamlarda çözünme-çökelme dengelerini açıklar. </w:t>
            </w:r>
          </w:p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Çözünme-çökelme denge örneklerine yer verilir; çözünürlük çarpımı (</w:t>
            </w:r>
            <w:proofErr w:type="spellStart"/>
            <w:r w:rsidRPr="00E40956">
              <w:rPr>
                <w:rFonts w:asciiTheme="minorHAnsi" w:hAnsiTheme="minorHAnsi"/>
                <w:sz w:val="18"/>
                <w:szCs w:val="18"/>
              </w:rPr>
              <w:t>K</w:t>
            </w: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çç</w:t>
            </w:r>
            <w:proofErr w:type="spell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) ve çözünürlük (s) kavramları ilişkilendirilir.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b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 xml:space="preserve">. Tuzların çözünürlüğüne etki eden faktörlerden, sıcaklık ve ortak iyon etkisi üzerinde durulur.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çözme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047A8" w:rsidRPr="003D4863" w:rsidTr="007B6807">
        <w:trPr>
          <w:cantSplit/>
          <w:trHeight w:val="1770"/>
        </w:trPr>
        <w:tc>
          <w:tcPr>
            <w:tcW w:w="502" w:type="dxa"/>
            <w:textDirection w:val="btLr"/>
            <w:vAlign w:val="center"/>
          </w:tcPr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HAZİRAN</w:t>
            </w:r>
          </w:p>
        </w:tc>
        <w:tc>
          <w:tcPr>
            <w:tcW w:w="740" w:type="dxa"/>
            <w:textDirection w:val="btLr"/>
          </w:tcPr>
          <w:p w:rsidR="00C047A8" w:rsidRPr="00A63BE5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36.</w:t>
            </w:r>
            <w:r w:rsidRPr="00A63BE5">
              <w:rPr>
                <w:rFonts w:asciiTheme="minorHAnsi" w:hAnsiTheme="minorHAnsi"/>
                <w:b/>
                <w:color w:val="002060"/>
                <w:sz w:val="18"/>
                <w:szCs w:val="18"/>
              </w:rPr>
              <w:t>HAFTA</w:t>
            </w:r>
          </w:p>
          <w:p w:rsidR="00C047A8" w:rsidRPr="00A63BE5" w:rsidRDefault="00C047A8" w:rsidP="00C047A8">
            <w:pPr>
              <w:ind w:left="113" w:right="113"/>
              <w:jc w:val="center"/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 xml:space="preserve">10-14 </w:t>
            </w:r>
            <w:r w:rsidRPr="00A63BE5">
              <w:rPr>
                <w:rFonts w:asciiTheme="minorHAnsi" w:hAnsiTheme="minorHAnsi" w:cstheme="minorHAnsi"/>
                <w:b/>
                <w:color w:val="002060"/>
                <w:sz w:val="18"/>
                <w:szCs w:val="18"/>
              </w:rPr>
              <w:t>Haziran</w:t>
            </w:r>
          </w:p>
          <w:p w:rsidR="00C047A8" w:rsidRDefault="00C047A8" w:rsidP="00C047A8">
            <w:pPr>
              <w:pStyle w:val="Altyaz"/>
              <w:ind w:left="113" w:right="113"/>
              <w:rPr>
                <w:rFonts w:asciiTheme="minorHAnsi" w:hAnsi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426" w:type="dxa"/>
            <w:textDirection w:val="btLr"/>
            <w:vAlign w:val="center"/>
          </w:tcPr>
          <w:p w:rsidR="00C047A8" w:rsidRPr="003D4863" w:rsidRDefault="00C047A8" w:rsidP="00C047A8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bCs/>
                <w:sz w:val="18"/>
                <w:szCs w:val="18"/>
              </w:rPr>
              <w:t>11.6.3. Sulu Çözelti Dengeleri</w:t>
            </w:r>
          </w:p>
        </w:tc>
        <w:tc>
          <w:tcPr>
            <w:tcW w:w="6096" w:type="dxa"/>
            <w:vAlign w:val="center"/>
          </w:tcPr>
          <w:p w:rsidR="00C047A8" w:rsidRPr="00E40956" w:rsidRDefault="00C047A8" w:rsidP="00C047A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E40956">
              <w:rPr>
                <w:rFonts w:asciiTheme="minorHAnsi" w:hAnsiTheme="minorHAnsi"/>
                <w:b/>
                <w:sz w:val="18"/>
                <w:szCs w:val="18"/>
              </w:rPr>
              <w:t xml:space="preserve">11.6.3.9. Sulu ortamlarda çözünme-çökelme dengelerini açıklar. 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E40956">
              <w:rPr>
                <w:rFonts w:asciiTheme="minorHAnsi" w:hAnsiTheme="minorHAnsi"/>
                <w:sz w:val="18"/>
                <w:szCs w:val="18"/>
              </w:rPr>
              <w:t>c</w:t>
            </w:r>
            <w:proofErr w:type="gramEnd"/>
            <w:r w:rsidRPr="00E40956">
              <w:rPr>
                <w:rFonts w:asciiTheme="minorHAnsi" w:hAnsiTheme="minorHAnsi"/>
                <w:sz w:val="18"/>
                <w:szCs w:val="18"/>
              </w:rPr>
              <w:t>. Ortak iyon etkisi hesaplamaları yapılır.</w:t>
            </w:r>
          </w:p>
          <w:p w:rsidR="00C047A8" w:rsidRPr="00E40956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 w:rsidRPr="00E40956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1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Anlatım, Soru-Cevap,  Örnekleme, Beyin Fırtınası </w:t>
            </w:r>
            <w:r>
              <w:rPr>
                <w:rFonts w:asciiTheme="minorHAnsi" w:hAnsiTheme="minorHAnsi" w:cs="Arial"/>
                <w:sz w:val="18"/>
                <w:szCs w:val="18"/>
              </w:rPr>
              <w:t>Problem ç</w:t>
            </w:r>
          </w:p>
        </w:tc>
        <w:tc>
          <w:tcPr>
            <w:tcW w:w="1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047A8" w:rsidRDefault="00C047A8" w:rsidP="00C047A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Ders kitabı, ,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EbaTestleri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PDFdosyaları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, Yaprak testler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82" w:type="dxa"/>
            <w:shd w:val="clear" w:color="auto" w:fill="auto"/>
            <w:vAlign w:val="center"/>
          </w:tcPr>
          <w:p w:rsidR="00C047A8" w:rsidRPr="003D4863" w:rsidRDefault="00C047A8" w:rsidP="00C047A8">
            <w:pPr>
              <w:spacing w:after="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AF0802" w:rsidRPr="003D4863" w:rsidRDefault="00AF0802">
      <w:pPr>
        <w:rPr>
          <w:rFonts w:asciiTheme="minorHAnsi" w:hAnsiTheme="minorHAnsi"/>
          <w:b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</w:t>
      </w:r>
      <w:proofErr w:type="gramEnd"/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="007E1895">
        <w:rPr>
          <w:rFonts w:asciiTheme="minorHAnsi" w:hAnsiTheme="minorHAnsi"/>
          <w:sz w:val="24"/>
          <w:szCs w:val="18"/>
        </w:rPr>
        <w:t xml:space="preserve">              </w:t>
      </w:r>
      <w:r w:rsidRPr="003D4863">
        <w:rPr>
          <w:rFonts w:asciiTheme="minorHAnsi" w:hAnsiTheme="minorHAnsi"/>
          <w:sz w:val="24"/>
          <w:szCs w:val="18"/>
        </w:rPr>
        <w:t>Uygundur</w:t>
      </w:r>
    </w:p>
    <w:p w:rsidR="00AF0802" w:rsidRPr="003D4863" w:rsidRDefault="002B5BFD" w:rsidP="00AF0802">
      <w:pPr>
        <w:spacing w:after="0"/>
        <w:rPr>
          <w:rFonts w:asciiTheme="minorHAnsi" w:hAnsiTheme="minorHAnsi"/>
          <w:sz w:val="24"/>
          <w:szCs w:val="18"/>
        </w:rPr>
      </w:pPr>
      <w:r>
        <w:rPr>
          <w:rFonts w:asciiTheme="minorHAnsi" w:hAnsiTheme="minorHAnsi"/>
          <w:sz w:val="24"/>
          <w:szCs w:val="18"/>
        </w:rPr>
        <w:t>Kimya</w:t>
      </w:r>
      <w:r w:rsidR="00AF0802" w:rsidRPr="003D4863">
        <w:rPr>
          <w:rFonts w:asciiTheme="minorHAnsi" w:hAnsiTheme="minorHAnsi"/>
          <w:sz w:val="24"/>
          <w:szCs w:val="18"/>
        </w:rPr>
        <w:t xml:space="preserve"> Öğretmeni                                                                  </w:t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8014A4">
        <w:rPr>
          <w:rFonts w:asciiTheme="minorHAnsi" w:hAnsiTheme="minorHAnsi"/>
          <w:sz w:val="24"/>
          <w:szCs w:val="18"/>
        </w:rPr>
        <w:t>11</w:t>
      </w:r>
      <w:r w:rsidR="00E5056A" w:rsidRPr="003D4863">
        <w:rPr>
          <w:rFonts w:asciiTheme="minorHAnsi" w:hAnsiTheme="minorHAnsi"/>
          <w:sz w:val="24"/>
          <w:szCs w:val="18"/>
        </w:rPr>
        <w:t>/0</w:t>
      </w:r>
      <w:r w:rsidR="00A1760A">
        <w:rPr>
          <w:rFonts w:asciiTheme="minorHAnsi" w:hAnsiTheme="minorHAnsi"/>
          <w:sz w:val="24"/>
          <w:szCs w:val="18"/>
        </w:rPr>
        <w:t>9</w:t>
      </w:r>
      <w:r w:rsidR="00E5056A" w:rsidRPr="003D4863">
        <w:rPr>
          <w:rFonts w:asciiTheme="minorHAnsi" w:hAnsiTheme="minorHAnsi"/>
          <w:sz w:val="24"/>
          <w:szCs w:val="18"/>
        </w:rPr>
        <w:t>/20</w:t>
      </w:r>
      <w:r w:rsidR="00E5056A">
        <w:rPr>
          <w:rFonts w:asciiTheme="minorHAnsi" w:hAnsiTheme="minorHAnsi"/>
          <w:sz w:val="24"/>
          <w:szCs w:val="18"/>
        </w:rPr>
        <w:t>2</w:t>
      </w:r>
      <w:r w:rsidR="008014A4">
        <w:rPr>
          <w:rFonts w:asciiTheme="minorHAnsi" w:hAnsiTheme="minorHAnsi"/>
          <w:sz w:val="24"/>
          <w:szCs w:val="18"/>
        </w:rPr>
        <w:t>3</w:t>
      </w:r>
      <w:r w:rsidR="00E5056A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  <w:r w:rsidR="00AF0802" w:rsidRPr="003D4863">
        <w:rPr>
          <w:rFonts w:asciiTheme="minorHAnsi" w:hAnsiTheme="minorHAnsi"/>
          <w:sz w:val="24"/>
          <w:szCs w:val="18"/>
        </w:rPr>
        <w:tab/>
      </w: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</w:p>
    <w:p w:rsidR="00AF0802" w:rsidRPr="003D4863" w:rsidRDefault="00AF0802" w:rsidP="00AF0802">
      <w:pPr>
        <w:spacing w:after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proofErr w:type="gramStart"/>
      <w:r w:rsidRPr="003D4863">
        <w:rPr>
          <w:rFonts w:asciiTheme="minorHAnsi" w:hAnsiTheme="minorHAnsi"/>
          <w:sz w:val="24"/>
          <w:szCs w:val="18"/>
        </w:rPr>
        <w:t>……………………………….</w:t>
      </w:r>
      <w:proofErr w:type="gramEnd"/>
    </w:p>
    <w:p w:rsidR="003D4863" w:rsidRPr="003D4863" w:rsidRDefault="00AF0802">
      <w:pPr>
        <w:autoSpaceDE w:val="0"/>
        <w:autoSpaceDN w:val="0"/>
        <w:adjustRightInd w:val="0"/>
        <w:rPr>
          <w:rFonts w:asciiTheme="minorHAnsi" w:hAnsiTheme="minorHAnsi"/>
          <w:sz w:val="24"/>
          <w:szCs w:val="18"/>
        </w:rPr>
      </w:pP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</w:r>
      <w:r w:rsidRPr="003D4863">
        <w:rPr>
          <w:rFonts w:asciiTheme="minorHAnsi" w:hAnsiTheme="minorHAnsi"/>
          <w:sz w:val="24"/>
          <w:szCs w:val="18"/>
        </w:rPr>
        <w:tab/>
        <w:t xml:space="preserve">    </w:t>
      </w:r>
      <w:r w:rsidR="00705323">
        <w:rPr>
          <w:rFonts w:asciiTheme="minorHAnsi" w:hAnsiTheme="minorHAnsi"/>
          <w:sz w:val="24"/>
          <w:szCs w:val="18"/>
        </w:rPr>
        <w:t xml:space="preserve">          </w:t>
      </w:r>
      <w:r w:rsidRPr="003D4863">
        <w:rPr>
          <w:rFonts w:asciiTheme="minorHAnsi" w:hAnsiTheme="minorHAnsi"/>
          <w:sz w:val="24"/>
          <w:szCs w:val="18"/>
        </w:rPr>
        <w:t>Okul Müdürü</w:t>
      </w:r>
    </w:p>
    <w:sectPr w:rsidR="003D4863" w:rsidRPr="003D4863" w:rsidSect="00AF3836">
      <w:pgSz w:w="16838" w:h="11906" w:orient="landscape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lissTurk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5"/>
    <w:rsid w:val="00001E6D"/>
    <w:rsid w:val="0000584D"/>
    <w:rsid w:val="0001412C"/>
    <w:rsid w:val="00076C6E"/>
    <w:rsid w:val="000773EB"/>
    <w:rsid w:val="000B3F21"/>
    <w:rsid w:val="000E0077"/>
    <w:rsid w:val="000E65AE"/>
    <w:rsid w:val="001324C2"/>
    <w:rsid w:val="00141ADC"/>
    <w:rsid w:val="00194C75"/>
    <w:rsid w:val="001B1110"/>
    <w:rsid w:val="001C41AF"/>
    <w:rsid w:val="001F0EEA"/>
    <w:rsid w:val="002052FB"/>
    <w:rsid w:val="00221493"/>
    <w:rsid w:val="00231F5C"/>
    <w:rsid w:val="00254C3B"/>
    <w:rsid w:val="002A1379"/>
    <w:rsid w:val="002B5BFD"/>
    <w:rsid w:val="002C0C09"/>
    <w:rsid w:val="002C470E"/>
    <w:rsid w:val="002F07B9"/>
    <w:rsid w:val="00300A73"/>
    <w:rsid w:val="0030508A"/>
    <w:rsid w:val="003C3512"/>
    <w:rsid w:val="003C4389"/>
    <w:rsid w:val="003D4863"/>
    <w:rsid w:val="003E5E54"/>
    <w:rsid w:val="003F13CF"/>
    <w:rsid w:val="00407E4E"/>
    <w:rsid w:val="0041760E"/>
    <w:rsid w:val="0043276E"/>
    <w:rsid w:val="00452277"/>
    <w:rsid w:val="004824E8"/>
    <w:rsid w:val="004906E9"/>
    <w:rsid w:val="00492482"/>
    <w:rsid w:val="004B425B"/>
    <w:rsid w:val="004D2FA0"/>
    <w:rsid w:val="00551CC5"/>
    <w:rsid w:val="00564EB4"/>
    <w:rsid w:val="005829E2"/>
    <w:rsid w:val="00595143"/>
    <w:rsid w:val="005F3A5B"/>
    <w:rsid w:val="00632B9E"/>
    <w:rsid w:val="0064773D"/>
    <w:rsid w:val="00671AB3"/>
    <w:rsid w:val="006933DC"/>
    <w:rsid w:val="006C151F"/>
    <w:rsid w:val="00705323"/>
    <w:rsid w:val="0076232F"/>
    <w:rsid w:val="0076468E"/>
    <w:rsid w:val="00773A15"/>
    <w:rsid w:val="007A4E50"/>
    <w:rsid w:val="007B67F0"/>
    <w:rsid w:val="007C4886"/>
    <w:rsid w:val="007D5CC4"/>
    <w:rsid w:val="007E1895"/>
    <w:rsid w:val="008014A4"/>
    <w:rsid w:val="00817824"/>
    <w:rsid w:val="008260C8"/>
    <w:rsid w:val="00837F43"/>
    <w:rsid w:val="00846875"/>
    <w:rsid w:val="008471AC"/>
    <w:rsid w:val="008A3BF1"/>
    <w:rsid w:val="0090397A"/>
    <w:rsid w:val="00915D1E"/>
    <w:rsid w:val="00922FEB"/>
    <w:rsid w:val="009254A0"/>
    <w:rsid w:val="00926AAB"/>
    <w:rsid w:val="009276B8"/>
    <w:rsid w:val="00944ABB"/>
    <w:rsid w:val="0097173C"/>
    <w:rsid w:val="00977752"/>
    <w:rsid w:val="00982D71"/>
    <w:rsid w:val="00992EC2"/>
    <w:rsid w:val="00997585"/>
    <w:rsid w:val="009D2146"/>
    <w:rsid w:val="009E3402"/>
    <w:rsid w:val="009E72CF"/>
    <w:rsid w:val="00A1760A"/>
    <w:rsid w:val="00A42AF7"/>
    <w:rsid w:val="00A63BE5"/>
    <w:rsid w:val="00AA7DFF"/>
    <w:rsid w:val="00AB6975"/>
    <w:rsid w:val="00AF0802"/>
    <w:rsid w:val="00AF3836"/>
    <w:rsid w:val="00B2700D"/>
    <w:rsid w:val="00B429E5"/>
    <w:rsid w:val="00B959D5"/>
    <w:rsid w:val="00BA19D8"/>
    <w:rsid w:val="00BC1683"/>
    <w:rsid w:val="00C047A8"/>
    <w:rsid w:val="00C223A4"/>
    <w:rsid w:val="00C22F95"/>
    <w:rsid w:val="00C67E3A"/>
    <w:rsid w:val="00CB30EF"/>
    <w:rsid w:val="00CE0814"/>
    <w:rsid w:val="00D24D54"/>
    <w:rsid w:val="00D3216A"/>
    <w:rsid w:val="00D33E85"/>
    <w:rsid w:val="00D43C5B"/>
    <w:rsid w:val="00D470B7"/>
    <w:rsid w:val="00D5006E"/>
    <w:rsid w:val="00DB2BA9"/>
    <w:rsid w:val="00DC60B2"/>
    <w:rsid w:val="00E4252A"/>
    <w:rsid w:val="00E5056A"/>
    <w:rsid w:val="00E65363"/>
    <w:rsid w:val="00E763E3"/>
    <w:rsid w:val="00E841DF"/>
    <w:rsid w:val="00E966A9"/>
    <w:rsid w:val="00ED0E2F"/>
    <w:rsid w:val="00EE712D"/>
    <w:rsid w:val="00F04E7E"/>
    <w:rsid w:val="00F26F39"/>
    <w:rsid w:val="00F47043"/>
    <w:rsid w:val="00FA00C9"/>
    <w:rsid w:val="00FD2232"/>
    <w:rsid w:val="00FE5B1E"/>
    <w:rsid w:val="00FE7948"/>
    <w:rsid w:val="00FF003F"/>
    <w:rsid w:val="00FF0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7E1276"/>
  <w15:docId w15:val="{9A58FAB3-FC28-4B5F-944C-F5124550D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143"/>
    <w:pPr>
      <w:spacing w:after="160" w:line="259" w:lineRule="auto"/>
    </w:pPr>
    <w:rPr>
      <w:color w:val="000000"/>
      <w:szCs w:val="20"/>
      <w:lang w:eastAsia="en-US"/>
    </w:rPr>
  </w:style>
  <w:style w:type="paragraph" w:styleId="Balk1">
    <w:name w:val="heading 1"/>
    <w:basedOn w:val="Normal"/>
    <w:next w:val="Normal"/>
    <w:link w:val="Balk1Char"/>
    <w:qFormat/>
    <w:locked/>
    <w:rsid w:val="00B429E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nhideWhenUsed/>
    <w:qFormat/>
    <w:locked/>
    <w:rsid w:val="00B429E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link w:val="Balk3Char"/>
    <w:unhideWhenUsed/>
    <w:qFormat/>
    <w:locked/>
    <w:rsid w:val="00B429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unhideWhenUsed/>
    <w:qFormat/>
    <w:locked/>
    <w:rsid w:val="00B429E5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unhideWhenUsed/>
    <w:qFormat/>
    <w:locked/>
    <w:rsid w:val="00B429E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nhideWhenUsed/>
    <w:qFormat/>
    <w:locked/>
    <w:rsid w:val="00B429E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uiPriority w:val="99"/>
    <w:semiHidden/>
    <w:rsid w:val="00AF3836"/>
    <w:rPr>
      <w:rFonts w:cs="Times New Roman"/>
    </w:rPr>
  </w:style>
  <w:style w:type="character" w:styleId="Kpr">
    <w:name w:val="Hyperlink"/>
    <w:basedOn w:val="VarsaylanParagrafYazTipi"/>
    <w:uiPriority w:val="99"/>
    <w:rsid w:val="00AF3836"/>
    <w:rPr>
      <w:rFonts w:cs="Times New Roman"/>
      <w:color w:val="0000FF"/>
      <w:u w:val="single"/>
    </w:rPr>
  </w:style>
  <w:style w:type="character" w:styleId="SatrNumaras">
    <w:name w:val="line number"/>
    <w:basedOn w:val="VarsaylanParagrafYazTipi"/>
    <w:uiPriority w:val="99"/>
    <w:semiHidden/>
    <w:rsid w:val="00AF3836"/>
    <w:rPr>
      <w:rFonts w:cs="Times New Roman"/>
    </w:rPr>
  </w:style>
  <w:style w:type="table" w:styleId="TabloBasit1">
    <w:name w:val="Table Simple 1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99"/>
    <w:rsid w:val="00AF383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551CC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B429E5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B429E5"/>
    <w:rPr>
      <w:rFonts w:asciiTheme="majorHAnsi" w:eastAsiaTheme="majorEastAsia" w:hAnsiTheme="majorHAnsi" w:cstheme="majorBidi"/>
      <w:color w:val="000000"/>
      <w:sz w:val="24"/>
      <w:szCs w:val="24"/>
      <w:lang w:eastAsia="en-US"/>
    </w:rPr>
  </w:style>
  <w:style w:type="character" w:customStyle="1" w:styleId="Balk1Char">
    <w:name w:val="Başlık 1 Char"/>
    <w:basedOn w:val="VarsaylanParagrafYazTipi"/>
    <w:link w:val="Balk1"/>
    <w:rsid w:val="00B429E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eastAsia="en-US"/>
    </w:rPr>
  </w:style>
  <w:style w:type="character" w:customStyle="1" w:styleId="Balk2Char">
    <w:name w:val="Başlık 2 Char"/>
    <w:basedOn w:val="VarsaylanParagrafYazTipi"/>
    <w:link w:val="Balk2"/>
    <w:rsid w:val="00B429E5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en-US"/>
    </w:rPr>
  </w:style>
  <w:style w:type="character" w:customStyle="1" w:styleId="Balk3Char">
    <w:name w:val="Başlık 3 Char"/>
    <w:basedOn w:val="VarsaylanParagrafYazTipi"/>
    <w:link w:val="Balk3"/>
    <w:rsid w:val="00B429E5"/>
    <w:rPr>
      <w:rFonts w:asciiTheme="majorHAnsi" w:eastAsiaTheme="majorEastAsia" w:hAnsiTheme="majorHAnsi" w:cstheme="majorBidi"/>
      <w:b/>
      <w:bCs/>
      <w:color w:val="000000"/>
      <w:sz w:val="26"/>
      <w:szCs w:val="26"/>
      <w:lang w:eastAsia="en-US"/>
    </w:rPr>
  </w:style>
  <w:style w:type="character" w:customStyle="1" w:styleId="Balk4Char">
    <w:name w:val="Başlık 4 Char"/>
    <w:basedOn w:val="VarsaylanParagrafYazTipi"/>
    <w:link w:val="Balk4"/>
    <w:rsid w:val="00B429E5"/>
    <w:rPr>
      <w:rFonts w:asciiTheme="minorHAnsi" w:eastAsiaTheme="minorEastAsia" w:hAnsiTheme="minorHAnsi" w:cstheme="minorBidi"/>
      <w:b/>
      <w:bCs/>
      <w:color w:val="000000"/>
      <w:sz w:val="28"/>
      <w:szCs w:val="28"/>
      <w:lang w:eastAsia="en-US"/>
    </w:rPr>
  </w:style>
  <w:style w:type="character" w:customStyle="1" w:styleId="Balk5Char">
    <w:name w:val="Başlık 5 Char"/>
    <w:basedOn w:val="VarsaylanParagrafYazTipi"/>
    <w:link w:val="Balk5"/>
    <w:rsid w:val="00B429E5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eastAsia="en-US"/>
    </w:rPr>
  </w:style>
  <w:style w:type="character" w:customStyle="1" w:styleId="Balk6Char">
    <w:name w:val="Başlık 6 Char"/>
    <w:basedOn w:val="VarsaylanParagrafYazTipi"/>
    <w:link w:val="Balk6"/>
    <w:rsid w:val="00B429E5"/>
    <w:rPr>
      <w:rFonts w:asciiTheme="minorHAnsi" w:eastAsiaTheme="minorEastAsia" w:hAnsiTheme="minorHAnsi" w:cstheme="minorBidi"/>
      <w:b/>
      <w:bCs/>
      <w:color w:val="000000"/>
      <w:lang w:eastAsia="en-US"/>
    </w:rPr>
  </w:style>
  <w:style w:type="paragraph" w:customStyle="1" w:styleId="nvcaub">
    <w:name w:val="nvcaub"/>
    <w:basedOn w:val="Normal"/>
    <w:rsid w:val="00141ADC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imyadeniz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2915</Words>
  <Characters>16620</Characters>
  <Application>Microsoft Office Word</Application>
  <DocSecurity>0</DocSecurity>
  <Lines>138</Lines>
  <Paragraphs>38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19497</CharactersWithSpaces>
  <SharedDoc>false</SharedDoc>
  <HLinks>
    <vt:vector size="6" baseType="variant">
      <vt:variant>
        <vt:i4>2556017</vt:i4>
      </vt:variant>
      <vt:variant>
        <vt:i4>0</vt:i4>
      </vt:variant>
      <vt:variant>
        <vt:i4>0</vt:i4>
      </vt:variant>
      <vt:variant>
        <vt:i4>5</vt:i4>
      </vt:variant>
      <vt:variant>
        <vt:lpwstr>http://www.kimyadenizi.com/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kimya</dc:creator>
  <cp:lastModifiedBy>KİMYAA</cp:lastModifiedBy>
  <cp:revision>8</cp:revision>
  <dcterms:created xsi:type="dcterms:W3CDTF">2023-07-26T22:21:00Z</dcterms:created>
  <dcterms:modified xsi:type="dcterms:W3CDTF">2023-08-14T23:07:00Z</dcterms:modified>
</cp:coreProperties>
</file>