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9CC" w:rsidRPr="003D4863" w:rsidRDefault="00B329CC" w:rsidP="00B329CC">
      <w:pPr>
        <w:pStyle w:val="nvcaub"/>
        <w:shd w:val="clear" w:color="auto" w:fill="FFFFFF"/>
        <w:spacing w:before="0" w:beforeAutospacing="0" w:after="0" w:afterAutospacing="0" w:line="300" w:lineRule="atLeast"/>
        <w:textAlignment w:val="top"/>
        <w:rPr>
          <w:rFonts w:asciiTheme="minorHAnsi" w:hAnsiTheme="minorHAnsi"/>
          <w:b/>
          <w:sz w:val="18"/>
          <w:szCs w:val="18"/>
        </w:rPr>
      </w:pPr>
      <w:r>
        <w:rPr>
          <w:rFonts w:asciiTheme="minorHAnsi" w:hAnsiTheme="minorHAnsi" w:cs="Arial"/>
          <w:color w:val="222222"/>
          <w:sz w:val="22"/>
        </w:rPr>
        <w:t xml:space="preserve">Yıllık Planların Telif Hakları </w:t>
      </w:r>
      <w:hyperlink r:id="rId4" w:history="1">
        <w:r>
          <w:rPr>
            <w:rStyle w:val="Kpr"/>
            <w:rFonts w:asciiTheme="minorHAnsi" w:hAnsiTheme="minorHAnsi" w:cs="Arial"/>
            <w:sz w:val="22"/>
          </w:rPr>
          <w:t>www.kimyadenizi.com</w:t>
        </w:r>
      </w:hyperlink>
      <w:r>
        <w:rPr>
          <w:rFonts w:asciiTheme="minorHAnsi" w:hAnsiTheme="minorHAnsi" w:cs="Arial"/>
          <w:color w:val="222222"/>
          <w:sz w:val="22"/>
        </w:rPr>
        <w:t xml:space="preserve"> Siteler Grubu’na  ait olup ticari amaçla yayımlanması </w:t>
      </w:r>
      <w:proofErr w:type="spellStart"/>
      <w:r>
        <w:rPr>
          <w:rFonts w:asciiTheme="minorHAnsi" w:hAnsiTheme="minorHAnsi" w:cs="Arial"/>
          <w:color w:val="222222"/>
          <w:sz w:val="22"/>
        </w:rPr>
        <w:t>yasaktır.Dosyayı</w:t>
      </w:r>
      <w:proofErr w:type="spellEnd"/>
      <w:r>
        <w:rPr>
          <w:rFonts w:asciiTheme="minorHAnsi" w:hAnsiTheme="minorHAnsi" w:cs="Arial"/>
          <w:color w:val="222222"/>
          <w:sz w:val="22"/>
        </w:rPr>
        <w:t xml:space="preserve">  paylaşmak isterseniz lütfen dosyayı paylaşmak yerine linkini paylaşınız</w:t>
      </w:r>
      <w:proofErr w:type="gramStart"/>
      <w:r>
        <w:rPr>
          <w:rFonts w:asciiTheme="minorHAnsi" w:hAnsiTheme="minorHAnsi" w:cs="Arial"/>
          <w:color w:val="222222"/>
          <w:sz w:val="22"/>
        </w:rPr>
        <w:t>..</w:t>
      </w:r>
      <w:proofErr w:type="gramEnd"/>
    </w:p>
    <w:p w:rsidR="00B329CC" w:rsidRPr="003D4863" w:rsidRDefault="00B329CC" w:rsidP="00B329CC">
      <w:pPr>
        <w:jc w:val="center"/>
        <w:rPr>
          <w:b/>
          <w:sz w:val="24"/>
          <w:szCs w:val="18"/>
        </w:rPr>
      </w:pPr>
      <w:r w:rsidRPr="003D4863">
        <w:rPr>
          <w:b/>
          <w:sz w:val="24"/>
          <w:szCs w:val="18"/>
        </w:rPr>
        <w:t>20</w:t>
      </w:r>
      <w:r>
        <w:rPr>
          <w:b/>
          <w:sz w:val="24"/>
          <w:szCs w:val="18"/>
        </w:rPr>
        <w:t>24 2025</w:t>
      </w:r>
      <w:r w:rsidRPr="003D4863">
        <w:rPr>
          <w:b/>
          <w:sz w:val="24"/>
          <w:szCs w:val="18"/>
        </w:rPr>
        <w:t xml:space="preserve"> EĞİTİM ÖĞRETİM YILI </w:t>
      </w:r>
      <w:proofErr w:type="gramStart"/>
      <w:r w:rsidRPr="003D4863">
        <w:rPr>
          <w:b/>
          <w:sz w:val="24"/>
          <w:szCs w:val="18"/>
        </w:rPr>
        <w:t>…………………</w:t>
      </w:r>
      <w:proofErr w:type="gramEnd"/>
      <w:r w:rsidRPr="003D4863">
        <w:rPr>
          <w:b/>
          <w:sz w:val="24"/>
          <w:szCs w:val="18"/>
        </w:rPr>
        <w:t xml:space="preserve"> LİSESİ  </w:t>
      </w:r>
    </w:p>
    <w:p w:rsidR="00B329CC" w:rsidRDefault="00B329CC" w:rsidP="00B329CC">
      <w:pPr>
        <w:jc w:val="center"/>
        <w:rPr>
          <w:b/>
          <w:sz w:val="24"/>
          <w:szCs w:val="18"/>
        </w:rPr>
      </w:pPr>
      <w:r>
        <w:rPr>
          <w:b/>
          <w:sz w:val="24"/>
          <w:szCs w:val="18"/>
        </w:rPr>
        <w:t xml:space="preserve">BİYOLOJİ </w:t>
      </w:r>
      <w:r w:rsidRPr="003D4863">
        <w:rPr>
          <w:b/>
          <w:sz w:val="24"/>
          <w:szCs w:val="18"/>
        </w:rPr>
        <w:t>DERSİ</w:t>
      </w:r>
      <w:r>
        <w:rPr>
          <w:b/>
          <w:sz w:val="24"/>
          <w:szCs w:val="18"/>
        </w:rPr>
        <w:t xml:space="preserve"> 9</w:t>
      </w:r>
      <w:r w:rsidRPr="003D4863">
        <w:rPr>
          <w:b/>
          <w:sz w:val="24"/>
          <w:szCs w:val="18"/>
        </w:rPr>
        <w:t>. SINIF</w:t>
      </w:r>
      <w:r>
        <w:rPr>
          <w:b/>
          <w:sz w:val="24"/>
          <w:szCs w:val="18"/>
        </w:rPr>
        <w:t xml:space="preserve"> </w:t>
      </w:r>
      <w:r w:rsidRPr="003D4863">
        <w:rPr>
          <w:b/>
          <w:sz w:val="24"/>
          <w:szCs w:val="18"/>
        </w:rPr>
        <w:t>ÜNİTELENDİRİLMİŞ YILLIK DERS PLANI</w:t>
      </w:r>
    </w:p>
    <w:tbl>
      <w:tblPr>
        <w:tblW w:w="155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7"/>
        <w:gridCol w:w="736"/>
        <w:gridCol w:w="489"/>
        <w:gridCol w:w="1858"/>
        <w:gridCol w:w="3718"/>
        <w:gridCol w:w="1430"/>
        <w:gridCol w:w="1585"/>
        <w:gridCol w:w="1327"/>
        <w:gridCol w:w="1490"/>
        <w:gridCol w:w="1314"/>
        <w:gridCol w:w="1071"/>
      </w:tblGrid>
      <w:tr w:rsidR="00213289" w:rsidRPr="00116A3B" w:rsidTr="00213289">
        <w:trPr>
          <w:trHeight w:val="423"/>
          <w:tblHeader/>
        </w:trPr>
        <w:tc>
          <w:tcPr>
            <w:tcW w:w="518" w:type="dxa"/>
            <w:shd w:val="clear" w:color="000000" w:fill="F2F2F2"/>
            <w:vAlign w:val="center"/>
          </w:tcPr>
          <w:p w:rsidR="00213289" w:rsidRPr="00B329CC" w:rsidRDefault="00213289" w:rsidP="00150B8A">
            <w:pPr>
              <w:spacing w:after="0" w:line="240" w:lineRule="auto"/>
              <w:jc w:val="center"/>
              <w:rPr>
                <w:rFonts w:ascii="Calibri" w:eastAsia="Times New Roman" w:hAnsi="Calibri" w:cs="Calibri"/>
                <w:b/>
                <w:bCs/>
                <w:color w:val="3F3F3F"/>
                <w:sz w:val="16"/>
                <w:szCs w:val="12"/>
                <w:lang w:eastAsia="tr-TR"/>
              </w:rPr>
            </w:pPr>
            <w:r w:rsidRPr="00B329CC">
              <w:rPr>
                <w:rFonts w:ascii="Calibri" w:eastAsia="Times New Roman" w:hAnsi="Calibri" w:cs="Calibri"/>
                <w:b/>
                <w:bCs/>
                <w:color w:val="3F3F3F"/>
                <w:sz w:val="16"/>
                <w:szCs w:val="12"/>
                <w:lang w:eastAsia="tr-TR"/>
              </w:rPr>
              <w:t>AY</w:t>
            </w:r>
          </w:p>
        </w:tc>
        <w:tc>
          <w:tcPr>
            <w:tcW w:w="713" w:type="dxa"/>
            <w:shd w:val="clear" w:color="000000" w:fill="F2F2F2"/>
            <w:vAlign w:val="center"/>
            <w:hideMark/>
          </w:tcPr>
          <w:p w:rsidR="00213289" w:rsidRPr="00B329CC" w:rsidRDefault="00213289" w:rsidP="00150B8A">
            <w:pPr>
              <w:spacing w:after="0" w:line="240" w:lineRule="auto"/>
              <w:jc w:val="center"/>
              <w:rPr>
                <w:rFonts w:ascii="Calibri" w:eastAsia="Times New Roman" w:hAnsi="Calibri" w:cs="Calibri"/>
                <w:b/>
                <w:bCs/>
                <w:color w:val="3F3F3F"/>
                <w:sz w:val="16"/>
                <w:szCs w:val="12"/>
                <w:lang w:eastAsia="tr-TR"/>
              </w:rPr>
            </w:pPr>
            <w:r w:rsidRPr="00B329CC">
              <w:rPr>
                <w:rFonts w:ascii="Calibri" w:eastAsia="Times New Roman" w:hAnsi="Calibri" w:cs="Calibri"/>
                <w:b/>
                <w:bCs/>
                <w:color w:val="3F3F3F"/>
                <w:sz w:val="16"/>
                <w:szCs w:val="12"/>
                <w:lang w:eastAsia="tr-TR"/>
              </w:rPr>
              <w:t>HAFTA</w:t>
            </w:r>
          </w:p>
        </w:tc>
        <w:tc>
          <w:tcPr>
            <w:tcW w:w="489" w:type="dxa"/>
            <w:shd w:val="clear" w:color="000000" w:fill="F2F2F2"/>
            <w:vAlign w:val="center"/>
            <w:hideMark/>
          </w:tcPr>
          <w:p w:rsidR="00213289" w:rsidRPr="00B329CC" w:rsidRDefault="00213289" w:rsidP="00150B8A">
            <w:pPr>
              <w:spacing w:after="0" w:line="240" w:lineRule="auto"/>
              <w:jc w:val="center"/>
              <w:rPr>
                <w:rFonts w:ascii="Calibri" w:eastAsia="Times New Roman" w:hAnsi="Calibri" w:cs="Calibri"/>
                <w:b/>
                <w:bCs/>
                <w:color w:val="3F3F3F"/>
                <w:sz w:val="16"/>
                <w:szCs w:val="12"/>
                <w:lang w:eastAsia="tr-TR"/>
              </w:rPr>
            </w:pPr>
            <w:r w:rsidRPr="00B329CC">
              <w:rPr>
                <w:rFonts w:ascii="Calibri" w:eastAsia="Times New Roman" w:hAnsi="Calibri" w:cs="Calibri"/>
                <w:b/>
                <w:bCs/>
                <w:color w:val="3F3F3F"/>
                <w:sz w:val="16"/>
                <w:szCs w:val="12"/>
                <w:lang w:eastAsia="tr-TR"/>
              </w:rPr>
              <w:t>SAAT</w:t>
            </w:r>
          </w:p>
        </w:tc>
        <w:tc>
          <w:tcPr>
            <w:tcW w:w="1861" w:type="dxa"/>
            <w:shd w:val="clear" w:color="000000" w:fill="F2F2F2"/>
            <w:vAlign w:val="center"/>
            <w:hideMark/>
          </w:tcPr>
          <w:p w:rsidR="00213289" w:rsidRPr="003D41C4" w:rsidRDefault="00213289" w:rsidP="00150B8A">
            <w:pPr>
              <w:spacing w:after="0" w:line="240" w:lineRule="auto"/>
              <w:jc w:val="center"/>
              <w:rPr>
                <w:rFonts w:ascii="Calibri" w:eastAsia="Times New Roman" w:hAnsi="Calibri" w:cs="Calibri"/>
                <w:b/>
                <w:bCs/>
                <w:color w:val="3F3F3F"/>
                <w:sz w:val="16"/>
                <w:szCs w:val="16"/>
                <w:lang w:eastAsia="tr-TR"/>
              </w:rPr>
            </w:pPr>
            <w:r>
              <w:rPr>
                <w:rFonts w:ascii="Calibri" w:eastAsia="Times New Roman" w:hAnsi="Calibri" w:cs="Calibri"/>
                <w:b/>
                <w:bCs/>
                <w:color w:val="3F3F3F"/>
                <w:sz w:val="16"/>
                <w:szCs w:val="16"/>
                <w:lang w:eastAsia="tr-TR"/>
              </w:rPr>
              <w:t>TEMA/</w:t>
            </w:r>
            <w:r w:rsidRPr="003D41C4">
              <w:rPr>
                <w:rFonts w:ascii="Calibri" w:eastAsia="Times New Roman" w:hAnsi="Calibri" w:cs="Calibri"/>
                <w:b/>
                <w:bCs/>
                <w:color w:val="3F3F3F"/>
                <w:sz w:val="16"/>
                <w:szCs w:val="16"/>
                <w:lang w:eastAsia="tr-TR"/>
              </w:rPr>
              <w:t>KONU (İÇERİK ÇERÇEVESİ)</w:t>
            </w:r>
          </w:p>
        </w:tc>
        <w:tc>
          <w:tcPr>
            <w:tcW w:w="3729" w:type="dxa"/>
            <w:shd w:val="clear" w:color="000000" w:fill="F2F2F2"/>
            <w:vAlign w:val="center"/>
            <w:hideMark/>
          </w:tcPr>
          <w:p w:rsidR="00213289" w:rsidRPr="003D41C4" w:rsidRDefault="00213289" w:rsidP="00150B8A">
            <w:pPr>
              <w:spacing w:after="0" w:line="240" w:lineRule="auto"/>
              <w:jc w:val="center"/>
              <w:rPr>
                <w:rFonts w:ascii="Calibri" w:eastAsia="Times New Roman" w:hAnsi="Calibri" w:cs="Calibri"/>
                <w:b/>
                <w:bCs/>
                <w:color w:val="3F3F3F"/>
                <w:sz w:val="16"/>
                <w:szCs w:val="16"/>
                <w:lang w:eastAsia="tr-TR"/>
              </w:rPr>
            </w:pPr>
            <w:r w:rsidRPr="004F7569">
              <w:rPr>
                <w:rFonts w:ascii="Calibri" w:eastAsia="Times New Roman" w:hAnsi="Calibri" w:cs="Calibri"/>
                <w:b/>
                <w:bCs/>
                <w:color w:val="3F3F3F"/>
                <w:sz w:val="16"/>
                <w:szCs w:val="16"/>
                <w:lang w:eastAsia="tr-TR"/>
              </w:rPr>
              <w:t>ÖĞRENME ÇIKTILARI</w:t>
            </w:r>
            <w:r>
              <w:rPr>
                <w:rFonts w:ascii="Calibri" w:eastAsia="Times New Roman" w:hAnsi="Calibri" w:cs="Calibri"/>
                <w:b/>
                <w:bCs/>
                <w:color w:val="3F3F3F"/>
                <w:sz w:val="16"/>
                <w:szCs w:val="16"/>
                <w:lang w:eastAsia="tr-TR"/>
              </w:rPr>
              <w:t xml:space="preserve"> /</w:t>
            </w:r>
            <w:r w:rsidRPr="003D41C4">
              <w:rPr>
                <w:rFonts w:ascii="Calibri" w:eastAsia="Times New Roman" w:hAnsi="Calibri" w:cs="Calibri"/>
                <w:b/>
                <w:bCs/>
                <w:color w:val="3F3F3F"/>
                <w:sz w:val="16"/>
                <w:szCs w:val="16"/>
                <w:lang w:eastAsia="tr-TR"/>
              </w:rPr>
              <w:t>SÜREÇ BİLEŞENLERİ</w:t>
            </w:r>
          </w:p>
        </w:tc>
        <w:tc>
          <w:tcPr>
            <w:tcW w:w="1433" w:type="dxa"/>
            <w:shd w:val="clear" w:color="000000" w:fill="F2F2F2"/>
            <w:vAlign w:val="center"/>
          </w:tcPr>
          <w:p w:rsidR="00213289" w:rsidRPr="003D41C4" w:rsidRDefault="00213289" w:rsidP="00150B8A">
            <w:pPr>
              <w:spacing w:after="0" w:line="240" w:lineRule="auto"/>
              <w:jc w:val="center"/>
              <w:rPr>
                <w:rFonts w:ascii="Calibri" w:eastAsia="Times New Roman" w:hAnsi="Calibri" w:cs="Calibri"/>
                <w:b/>
                <w:bCs/>
                <w:color w:val="3F3F3F"/>
                <w:sz w:val="16"/>
                <w:szCs w:val="16"/>
                <w:lang w:eastAsia="tr-TR"/>
              </w:rPr>
            </w:pPr>
            <w:r w:rsidRPr="003D41C4">
              <w:rPr>
                <w:rFonts w:ascii="Calibri" w:eastAsia="Times New Roman" w:hAnsi="Calibri" w:cs="Calibri"/>
                <w:b/>
                <w:bCs/>
                <w:color w:val="3F3F3F"/>
                <w:sz w:val="16"/>
                <w:szCs w:val="16"/>
                <w:lang w:eastAsia="tr-TR"/>
              </w:rPr>
              <w:t>SOSYAL - DUYGUSAL ÖĞRENME BECERİLERİ</w:t>
            </w:r>
          </w:p>
        </w:tc>
        <w:tc>
          <w:tcPr>
            <w:tcW w:w="1587" w:type="dxa"/>
            <w:shd w:val="clear" w:color="000000" w:fill="F2F2F2"/>
            <w:vAlign w:val="center"/>
          </w:tcPr>
          <w:p w:rsidR="00213289" w:rsidRPr="003D41C4" w:rsidRDefault="00213289" w:rsidP="00150B8A">
            <w:pPr>
              <w:spacing w:after="0" w:line="240" w:lineRule="auto"/>
              <w:jc w:val="center"/>
              <w:rPr>
                <w:rFonts w:ascii="Calibri" w:eastAsia="Times New Roman" w:hAnsi="Calibri" w:cs="Calibri"/>
                <w:b/>
                <w:bCs/>
                <w:color w:val="3F3F3F"/>
                <w:sz w:val="16"/>
                <w:szCs w:val="16"/>
                <w:lang w:eastAsia="tr-TR"/>
              </w:rPr>
            </w:pPr>
            <w:r w:rsidRPr="003D41C4">
              <w:rPr>
                <w:rFonts w:ascii="Calibri" w:eastAsia="Times New Roman" w:hAnsi="Calibri" w:cs="Calibri"/>
                <w:b/>
                <w:bCs/>
                <w:color w:val="3F3F3F"/>
                <w:sz w:val="16"/>
                <w:szCs w:val="16"/>
                <w:lang w:eastAsia="tr-TR"/>
              </w:rPr>
              <w:t>DEĞERLER</w:t>
            </w:r>
          </w:p>
        </w:tc>
        <w:tc>
          <w:tcPr>
            <w:tcW w:w="1328" w:type="dxa"/>
            <w:shd w:val="clear" w:color="000000" w:fill="F2F2F2"/>
            <w:vAlign w:val="center"/>
          </w:tcPr>
          <w:p w:rsidR="00213289" w:rsidRPr="003D41C4" w:rsidRDefault="00213289" w:rsidP="00150B8A">
            <w:pPr>
              <w:spacing w:after="0" w:line="240" w:lineRule="auto"/>
              <w:jc w:val="center"/>
              <w:rPr>
                <w:rFonts w:ascii="Calibri" w:eastAsia="Times New Roman" w:hAnsi="Calibri" w:cs="Calibri"/>
                <w:b/>
                <w:bCs/>
                <w:color w:val="3F3F3F"/>
                <w:sz w:val="16"/>
                <w:szCs w:val="16"/>
                <w:lang w:eastAsia="tr-TR"/>
              </w:rPr>
            </w:pPr>
            <w:r w:rsidRPr="003D41C4">
              <w:rPr>
                <w:rFonts w:ascii="Calibri" w:eastAsia="Times New Roman" w:hAnsi="Calibri" w:cs="Calibri"/>
                <w:b/>
                <w:bCs/>
                <w:color w:val="3F3F3F"/>
                <w:sz w:val="16"/>
                <w:szCs w:val="16"/>
                <w:lang w:eastAsia="tr-TR"/>
              </w:rPr>
              <w:t>OKURYAZARLIK BECERİLERİ</w:t>
            </w:r>
          </w:p>
        </w:tc>
        <w:tc>
          <w:tcPr>
            <w:tcW w:w="1491" w:type="dxa"/>
            <w:shd w:val="clear" w:color="000000" w:fill="F2F2F2"/>
            <w:vAlign w:val="center"/>
          </w:tcPr>
          <w:p w:rsidR="00213289" w:rsidRPr="003D41C4" w:rsidRDefault="00213289" w:rsidP="00150B8A">
            <w:pPr>
              <w:spacing w:after="0" w:line="240" w:lineRule="auto"/>
              <w:jc w:val="center"/>
              <w:rPr>
                <w:rFonts w:ascii="Calibri" w:eastAsia="Times New Roman" w:hAnsi="Calibri" w:cs="Calibri"/>
                <w:b/>
                <w:bCs/>
                <w:color w:val="3F3F3F"/>
                <w:sz w:val="16"/>
                <w:szCs w:val="16"/>
                <w:lang w:eastAsia="tr-TR"/>
              </w:rPr>
            </w:pPr>
            <w:r w:rsidRPr="003D41C4">
              <w:rPr>
                <w:rFonts w:ascii="Calibri" w:eastAsia="Times New Roman" w:hAnsi="Calibri" w:cs="Calibri"/>
                <w:b/>
                <w:bCs/>
                <w:color w:val="3F3F3F"/>
                <w:sz w:val="16"/>
                <w:szCs w:val="16"/>
                <w:lang w:eastAsia="tr-TR"/>
              </w:rPr>
              <w:t>ÖLÇME VE DEĞERLENDİRME</w:t>
            </w:r>
          </w:p>
        </w:tc>
        <w:tc>
          <w:tcPr>
            <w:tcW w:w="1315" w:type="dxa"/>
            <w:shd w:val="clear" w:color="000000" w:fill="F2F2F2"/>
            <w:vAlign w:val="center"/>
          </w:tcPr>
          <w:p w:rsidR="00213289" w:rsidRPr="003D41C4" w:rsidRDefault="00213289" w:rsidP="00150B8A">
            <w:pPr>
              <w:spacing w:after="0" w:line="240" w:lineRule="auto"/>
              <w:jc w:val="center"/>
              <w:rPr>
                <w:rFonts w:ascii="Calibri" w:eastAsia="Times New Roman" w:hAnsi="Calibri" w:cs="Calibri"/>
                <w:b/>
                <w:bCs/>
                <w:color w:val="3F3F3F"/>
                <w:sz w:val="16"/>
                <w:szCs w:val="16"/>
                <w:lang w:eastAsia="tr-TR"/>
              </w:rPr>
            </w:pPr>
            <w:r w:rsidRPr="003D41C4">
              <w:rPr>
                <w:rFonts w:ascii="Calibri" w:eastAsia="Times New Roman" w:hAnsi="Calibri" w:cs="Calibri"/>
                <w:b/>
                <w:bCs/>
                <w:color w:val="3F3F3F"/>
                <w:sz w:val="16"/>
                <w:szCs w:val="16"/>
                <w:lang w:eastAsia="tr-TR"/>
              </w:rPr>
              <w:t>BELİRLİ GÜN VE HAFTALAR</w:t>
            </w:r>
          </w:p>
        </w:tc>
        <w:tc>
          <w:tcPr>
            <w:tcW w:w="1071" w:type="dxa"/>
            <w:shd w:val="clear" w:color="000000" w:fill="F2F2F2"/>
          </w:tcPr>
          <w:p w:rsidR="00A509F0" w:rsidRDefault="00A509F0" w:rsidP="00A509F0">
            <w:pPr>
              <w:spacing w:after="0" w:line="240" w:lineRule="auto"/>
              <w:rPr>
                <w:rFonts w:ascii="Calibri" w:eastAsia="Times New Roman" w:hAnsi="Calibri" w:cs="Calibri"/>
                <w:b/>
                <w:bCs/>
                <w:color w:val="3F3F3F"/>
                <w:sz w:val="14"/>
                <w:szCs w:val="14"/>
                <w:lang w:eastAsia="tr-TR"/>
              </w:rPr>
            </w:pPr>
            <w:r>
              <w:rPr>
                <w:rFonts w:ascii="Calibri" w:eastAsia="Times New Roman" w:hAnsi="Calibri" w:cs="Calibri"/>
                <w:b/>
                <w:bCs/>
                <w:color w:val="3F3F3F"/>
                <w:sz w:val="14"/>
                <w:szCs w:val="14"/>
                <w:lang w:eastAsia="tr-TR"/>
              </w:rPr>
              <w:t>AÇIKLAMALAR</w:t>
            </w:r>
          </w:p>
          <w:p w:rsidR="00213289" w:rsidRPr="003D41C4" w:rsidRDefault="00A509F0" w:rsidP="00A509F0">
            <w:pPr>
              <w:spacing w:after="0" w:line="240" w:lineRule="auto"/>
              <w:jc w:val="center"/>
              <w:rPr>
                <w:rFonts w:ascii="Calibri" w:eastAsia="Times New Roman" w:hAnsi="Calibri" w:cs="Calibri"/>
                <w:b/>
                <w:bCs/>
                <w:color w:val="3F3F3F"/>
                <w:sz w:val="16"/>
                <w:szCs w:val="16"/>
                <w:lang w:eastAsia="tr-TR"/>
              </w:rPr>
            </w:pPr>
            <w:r>
              <w:rPr>
                <w:rFonts w:ascii="Calibri" w:eastAsia="Times New Roman" w:hAnsi="Calibri" w:cs="Calibri"/>
                <w:b/>
                <w:bCs/>
                <w:color w:val="3F3F3F"/>
                <w:sz w:val="14"/>
                <w:szCs w:val="14"/>
                <w:lang w:eastAsia="tr-TR"/>
              </w:rPr>
              <w:t>OKUL DIŞI ÖĞRENME</w:t>
            </w:r>
            <w:bookmarkStart w:id="0" w:name="_GoBack"/>
            <w:bookmarkEnd w:id="0"/>
          </w:p>
        </w:tc>
      </w:tr>
      <w:tr w:rsidR="00213289" w:rsidRPr="00A57E18" w:rsidTr="00A96510">
        <w:trPr>
          <w:trHeight w:val="2090"/>
        </w:trPr>
        <w:tc>
          <w:tcPr>
            <w:tcW w:w="518" w:type="dxa"/>
            <w:textDirection w:val="btLr"/>
            <w:vAlign w:val="center"/>
          </w:tcPr>
          <w:p w:rsidR="00213289" w:rsidRPr="007A5FF4" w:rsidRDefault="00213289" w:rsidP="00213289">
            <w:pPr>
              <w:spacing w:after="0"/>
              <w:ind w:left="113" w:right="113"/>
              <w:jc w:val="center"/>
              <w:rPr>
                <w:b/>
                <w:color w:val="002060"/>
                <w:sz w:val="14"/>
                <w:szCs w:val="14"/>
              </w:rPr>
            </w:pPr>
            <w:r w:rsidRPr="007A5FF4">
              <w:rPr>
                <w:b/>
                <w:color w:val="002060"/>
                <w:sz w:val="14"/>
                <w:szCs w:val="14"/>
              </w:rPr>
              <w:t>EYLÜL</w:t>
            </w:r>
          </w:p>
        </w:tc>
        <w:tc>
          <w:tcPr>
            <w:tcW w:w="713" w:type="dxa"/>
            <w:textDirection w:val="btLr"/>
            <w:hideMark/>
          </w:tcPr>
          <w:p w:rsidR="00213289" w:rsidRPr="007A5FF4" w:rsidRDefault="00213289" w:rsidP="00213289">
            <w:pPr>
              <w:pStyle w:val="Altyaz"/>
              <w:ind w:left="113" w:right="113"/>
              <w:rPr>
                <w:rFonts w:asciiTheme="minorHAnsi" w:hAnsiTheme="minorHAnsi"/>
                <w:b/>
                <w:color w:val="002060"/>
                <w:sz w:val="14"/>
                <w:szCs w:val="14"/>
              </w:rPr>
            </w:pPr>
            <w:r w:rsidRPr="007A5FF4">
              <w:rPr>
                <w:rFonts w:asciiTheme="minorHAnsi" w:hAnsiTheme="minorHAnsi"/>
                <w:b/>
                <w:color w:val="002060"/>
                <w:sz w:val="14"/>
                <w:szCs w:val="14"/>
              </w:rPr>
              <w:t>1.HAFTA</w:t>
            </w:r>
          </w:p>
          <w:p w:rsidR="00213289" w:rsidRPr="007A5FF4" w:rsidRDefault="00213289" w:rsidP="00213289">
            <w:pPr>
              <w:pStyle w:val="Altyaz"/>
              <w:ind w:left="113" w:right="113"/>
              <w:rPr>
                <w:rFonts w:asciiTheme="minorHAnsi" w:hAnsiTheme="minorHAnsi"/>
                <w:b/>
                <w:color w:val="002060"/>
                <w:sz w:val="14"/>
                <w:szCs w:val="14"/>
              </w:rPr>
            </w:pPr>
            <w:r w:rsidRPr="007A5FF4">
              <w:rPr>
                <w:rFonts w:asciiTheme="minorHAnsi" w:hAnsiTheme="minorHAnsi" w:cstheme="minorHAnsi"/>
                <w:b/>
                <w:color w:val="002060"/>
                <w:sz w:val="14"/>
                <w:szCs w:val="14"/>
              </w:rPr>
              <w:t>8-12 Eylül</w:t>
            </w:r>
          </w:p>
        </w:tc>
        <w:tc>
          <w:tcPr>
            <w:tcW w:w="489" w:type="dxa"/>
            <w:shd w:val="clear" w:color="auto" w:fill="auto"/>
            <w:noWrap/>
            <w:vAlign w:val="center"/>
            <w:hideMark/>
          </w:tcPr>
          <w:p w:rsidR="00213289" w:rsidRPr="00A57E18" w:rsidRDefault="00213289" w:rsidP="00213289">
            <w:pPr>
              <w:spacing w:after="0" w:line="240" w:lineRule="auto"/>
              <w:jc w:val="center"/>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2</w:t>
            </w:r>
          </w:p>
        </w:tc>
        <w:tc>
          <w:tcPr>
            <w:tcW w:w="1861" w:type="dxa"/>
            <w:vAlign w:val="center"/>
            <w:hideMark/>
          </w:tcPr>
          <w:p w:rsidR="00213289" w:rsidRPr="00FF5207" w:rsidRDefault="00213289" w:rsidP="00213289">
            <w:pPr>
              <w:spacing w:after="0"/>
              <w:rPr>
                <w:b/>
                <w:color w:val="FF0000"/>
                <w:sz w:val="16"/>
                <w:szCs w:val="16"/>
              </w:rPr>
            </w:pPr>
            <w:r w:rsidRPr="00FF5207">
              <w:rPr>
                <w:b/>
                <w:color w:val="FF0000"/>
                <w:sz w:val="16"/>
                <w:szCs w:val="16"/>
              </w:rPr>
              <w:t>YAŞAM</w:t>
            </w:r>
          </w:p>
          <w:p w:rsidR="00213289" w:rsidRPr="00FF5207" w:rsidRDefault="00213289" w:rsidP="00213289">
            <w:pPr>
              <w:spacing w:after="0"/>
              <w:rPr>
                <w:sz w:val="16"/>
                <w:szCs w:val="16"/>
              </w:rPr>
            </w:pPr>
            <w:r w:rsidRPr="00FF5207">
              <w:rPr>
                <w:sz w:val="16"/>
                <w:szCs w:val="16"/>
              </w:rPr>
              <w:t>Biyolojinin Önemi, Biyoloji Biliminin Gelişimindeki Dönüm Noktaları</w:t>
            </w:r>
          </w:p>
        </w:tc>
        <w:tc>
          <w:tcPr>
            <w:tcW w:w="3729" w:type="dxa"/>
            <w:vAlign w:val="center"/>
            <w:hideMark/>
          </w:tcPr>
          <w:p w:rsidR="00213289" w:rsidRDefault="00213289" w:rsidP="00213289">
            <w:pPr>
              <w:spacing w:after="0"/>
              <w:rPr>
                <w:b/>
                <w:color w:val="FF0000"/>
                <w:sz w:val="16"/>
                <w:szCs w:val="16"/>
              </w:rPr>
            </w:pPr>
          </w:p>
          <w:p w:rsidR="00213289" w:rsidRPr="00B329CC" w:rsidRDefault="00213289" w:rsidP="00213289">
            <w:pPr>
              <w:spacing w:after="0"/>
              <w:rPr>
                <w:b/>
                <w:color w:val="FF0000"/>
                <w:sz w:val="16"/>
                <w:szCs w:val="16"/>
              </w:rPr>
            </w:pPr>
            <w:r w:rsidRPr="00B329CC">
              <w:rPr>
                <w:b/>
                <w:color w:val="FF0000"/>
                <w:sz w:val="16"/>
                <w:szCs w:val="16"/>
              </w:rPr>
              <w:t xml:space="preserve">BİY.9.1.1. Biyolojideki dönüm noktalarının insan hayatına katkılarını sorgulayabilme </w:t>
            </w:r>
          </w:p>
          <w:p w:rsidR="00213289" w:rsidRDefault="00213289" w:rsidP="00213289">
            <w:pPr>
              <w:spacing w:after="0"/>
              <w:rPr>
                <w:sz w:val="16"/>
                <w:szCs w:val="16"/>
              </w:rPr>
            </w:pPr>
            <w:r w:rsidRPr="00FF5207">
              <w:rPr>
                <w:sz w:val="16"/>
                <w:szCs w:val="16"/>
              </w:rPr>
              <w:t>a) Biyolojideki dönüm noktalarının insan hayatına katkılarını belirtir. b) Biyolojideki dönüm noktalarının insan hayatına katkılarıyla ilgili sorular sorar. c) Biyolojideki dönüm noktalarının insan hayatına katkılarıyla ilgili bilgi toplar. ç) Biyolojideki dönüm noktalarının insan hayatına katkılarıyla ilgili topladığı bilgilerin doğruluğunu değerlendirir. d) Biyolojideki dönüm noktalarının insan hayatına katkılarıyla ilgili topladığı bilgiler üzerinden çıkarım yapar</w:t>
            </w:r>
          </w:p>
          <w:p w:rsidR="00213289" w:rsidRPr="00FF5207" w:rsidRDefault="00213289" w:rsidP="00213289">
            <w:pPr>
              <w:spacing w:after="0"/>
              <w:rPr>
                <w:b/>
                <w:sz w:val="16"/>
                <w:szCs w:val="16"/>
              </w:rPr>
            </w:pPr>
          </w:p>
        </w:tc>
        <w:tc>
          <w:tcPr>
            <w:tcW w:w="1433" w:type="dxa"/>
            <w:vAlign w:val="center"/>
          </w:tcPr>
          <w:p w:rsidR="00213289" w:rsidRPr="00CB1011" w:rsidRDefault="00213289" w:rsidP="00213289">
            <w:pPr>
              <w:spacing w:after="0" w:line="240" w:lineRule="auto"/>
              <w:rPr>
                <w:rFonts w:ascii="Calibri" w:eastAsia="Times New Roman" w:hAnsi="Calibri" w:cs="Calibri"/>
                <w:color w:val="000000"/>
                <w:sz w:val="16"/>
                <w:szCs w:val="16"/>
                <w:lang w:eastAsia="tr-TR"/>
              </w:rPr>
            </w:pPr>
            <w:r w:rsidRPr="00CB1011">
              <w:rPr>
                <w:rFonts w:ascii="Calibri" w:eastAsia="Times New Roman" w:hAnsi="Calibri" w:cs="Calibri"/>
                <w:color w:val="000000"/>
                <w:sz w:val="16"/>
                <w:szCs w:val="16"/>
                <w:lang w:eastAsia="tr-TR"/>
              </w:rPr>
              <w:t>SDB2.2. İşbirliği</w:t>
            </w:r>
          </w:p>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CB1011">
              <w:rPr>
                <w:rFonts w:ascii="Calibri" w:eastAsia="Times New Roman" w:hAnsi="Calibri" w:cs="Calibri"/>
                <w:color w:val="000000"/>
                <w:sz w:val="16"/>
                <w:szCs w:val="16"/>
                <w:lang w:eastAsia="tr-TR"/>
              </w:rPr>
              <w:t>SDB1.2. Kendini Düzenleme (Öz Düzenleme),</w:t>
            </w:r>
          </w:p>
        </w:tc>
        <w:tc>
          <w:tcPr>
            <w:tcW w:w="1587" w:type="dxa"/>
            <w:vAlign w:val="center"/>
          </w:tcPr>
          <w:p w:rsidR="00213289" w:rsidRPr="00320190"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D5.1. İnsana ve topluma değer vermek</w:t>
            </w:r>
          </w:p>
          <w:p w:rsidR="00213289" w:rsidRPr="00320190"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D16.2. Topluma karşı görevlerini yerine getirmek</w:t>
            </w:r>
          </w:p>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D3.3. Araştırmacı ve sorgulayıcı olmak</w:t>
            </w:r>
          </w:p>
        </w:tc>
        <w:tc>
          <w:tcPr>
            <w:tcW w:w="1328" w:type="dxa"/>
            <w:vAlign w:val="center"/>
          </w:tcPr>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 xml:space="preserve">OB1. Bilgi </w:t>
            </w:r>
            <w:proofErr w:type="spellStart"/>
            <w:r w:rsidRPr="00A57E18">
              <w:rPr>
                <w:rFonts w:ascii="Calibri" w:eastAsia="Times New Roman" w:hAnsi="Calibri" w:cs="Calibri"/>
                <w:color w:val="000000"/>
                <w:sz w:val="16"/>
                <w:szCs w:val="16"/>
                <w:lang w:eastAsia="tr-TR"/>
              </w:rPr>
              <w:t>OkuryazarlığI</w:t>
            </w:r>
            <w:proofErr w:type="spellEnd"/>
          </w:p>
        </w:tc>
        <w:tc>
          <w:tcPr>
            <w:tcW w:w="1491" w:type="dxa"/>
            <w:shd w:val="clear" w:color="auto" w:fill="auto"/>
            <w:vAlign w:val="center"/>
          </w:tcPr>
          <w:p w:rsidR="00213289" w:rsidRPr="007A5FF4" w:rsidRDefault="00213289" w:rsidP="00213289">
            <w:pPr>
              <w:spacing w:after="0" w:line="240" w:lineRule="auto"/>
              <w:rPr>
                <w:rFonts w:ascii="Calibri" w:eastAsia="Times New Roman" w:hAnsi="Calibri" w:cs="Calibri"/>
                <w:color w:val="000000"/>
                <w:sz w:val="14"/>
                <w:szCs w:val="14"/>
                <w:lang w:eastAsia="tr-TR"/>
              </w:rPr>
            </w:pPr>
            <w:r w:rsidRPr="007A5FF4">
              <w:rPr>
                <w:rFonts w:ascii="Calibri" w:eastAsia="Times New Roman" w:hAnsi="Calibri" w:cs="Calibri"/>
                <w:color w:val="000000"/>
                <w:sz w:val="14"/>
                <w:szCs w:val="14"/>
                <w:lang w:eastAsia="tr-TR"/>
              </w:rPr>
              <w:t>Çalışma Yaprağı, Açık Uçlu Sorular, Öğrenme Günlüğü, Performans Görevi,</w:t>
            </w:r>
          </w:p>
        </w:tc>
        <w:tc>
          <w:tcPr>
            <w:tcW w:w="1315" w:type="dxa"/>
            <w:shd w:val="clear" w:color="auto" w:fill="F2F2F2" w:themeFill="background1" w:themeFillShade="F2"/>
            <w:vAlign w:val="center"/>
          </w:tcPr>
          <w:p w:rsidR="00213289" w:rsidRPr="007A5FF4" w:rsidRDefault="00213289" w:rsidP="00213289">
            <w:pPr>
              <w:jc w:val="center"/>
              <w:rPr>
                <w:b/>
                <w:sz w:val="14"/>
                <w:szCs w:val="14"/>
              </w:rPr>
            </w:pPr>
            <w:r w:rsidRPr="007A5FF4">
              <w:rPr>
                <w:rFonts w:cs="BlissTurk"/>
                <w:b/>
                <w:color w:val="FF0000"/>
                <w:sz w:val="14"/>
                <w:szCs w:val="14"/>
              </w:rPr>
              <w:t>15 TEMMUZ DEMOKRASİ VE MİLLİ BİRLİK GÜNÜ</w:t>
            </w:r>
          </w:p>
        </w:tc>
        <w:tc>
          <w:tcPr>
            <w:tcW w:w="1071" w:type="dxa"/>
            <w:shd w:val="clear" w:color="auto" w:fill="auto"/>
            <w:vAlign w:val="center"/>
          </w:tcPr>
          <w:p w:rsidR="00213289" w:rsidRPr="007A5FF4" w:rsidRDefault="00213289" w:rsidP="00213289">
            <w:pPr>
              <w:spacing w:after="0" w:line="240" w:lineRule="auto"/>
              <w:jc w:val="center"/>
              <w:rPr>
                <w:b/>
                <w:sz w:val="14"/>
                <w:szCs w:val="14"/>
              </w:rPr>
            </w:pPr>
          </w:p>
        </w:tc>
      </w:tr>
      <w:tr w:rsidR="00213289" w:rsidRPr="00A57E18" w:rsidTr="00A96510">
        <w:trPr>
          <w:trHeight w:val="1260"/>
        </w:trPr>
        <w:tc>
          <w:tcPr>
            <w:tcW w:w="518" w:type="dxa"/>
            <w:textDirection w:val="btLr"/>
            <w:vAlign w:val="center"/>
          </w:tcPr>
          <w:p w:rsidR="00213289" w:rsidRPr="007A5FF4" w:rsidRDefault="00213289" w:rsidP="00213289">
            <w:pPr>
              <w:spacing w:after="0"/>
              <w:ind w:left="113" w:right="113"/>
              <w:jc w:val="center"/>
              <w:rPr>
                <w:b/>
                <w:color w:val="002060"/>
                <w:sz w:val="14"/>
                <w:szCs w:val="14"/>
              </w:rPr>
            </w:pPr>
            <w:r w:rsidRPr="007A5FF4">
              <w:rPr>
                <w:b/>
                <w:color w:val="002060"/>
                <w:sz w:val="14"/>
                <w:szCs w:val="14"/>
              </w:rPr>
              <w:t>EYLÜL</w:t>
            </w:r>
          </w:p>
        </w:tc>
        <w:tc>
          <w:tcPr>
            <w:tcW w:w="713" w:type="dxa"/>
            <w:textDirection w:val="btLr"/>
            <w:hideMark/>
          </w:tcPr>
          <w:p w:rsidR="00213289" w:rsidRPr="007A5FF4" w:rsidRDefault="00213289" w:rsidP="00213289">
            <w:pPr>
              <w:pStyle w:val="Altyaz"/>
              <w:ind w:left="113" w:right="113"/>
              <w:rPr>
                <w:rFonts w:asciiTheme="minorHAnsi" w:hAnsiTheme="minorHAnsi"/>
                <w:b/>
                <w:color w:val="002060"/>
                <w:sz w:val="14"/>
                <w:szCs w:val="14"/>
              </w:rPr>
            </w:pPr>
            <w:r w:rsidRPr="007A5FF4">
              <w:rPr>
                <w:rFonts w:asciiTheme="minorHAnsi" w:hAnsiTheme="minorHAnsi"/>
                <w:b/>
                <w:color w:val="002060"/>
                <w:sz w:val="14"/>
                <w:szCs w:val="14"/>
              </w:rPr>
              <w:t>2.HAFTA</w:t>
            </w:r>
          </w:p>
          <w:p w:rsidR="00213289" w:rsidRPr="007A5FF4" w:rsidRDefault="00213289" w:rsidP="00213289">
            <w:pPr>
              <w:pStyle w:val="Altyaz"/>
              <w:ind w:left="113" w:right="113"/>
              <w:rPr>
                <w:rFonts w:asciiTheme="minorHAnsi" w:hAnsiTheme="minorHAnsi"/>
                <w:b/>
                <w:color w:val="002060"/>
                <w:sz w:val="14"/>
                <w:szCs w:val="14"/>
              </w:rPr>
            </w:pPr>
            <w:r w:rsidRPr="007A5FF4">
              <w:rPr>
                <w:rFonts w:asciiTheme="minorHAnsi" w:hAnsiTheme="minorHAnsi" w:cstheme="minorHAnsi"/>
                <w:b/>
                <w:color w:val="002060"/>
                <w:sz w:val="14"/>
                <w:szCs w:val="14"/>
              </w:rPr>
              <w:t>15- 19 Eylül</w:t>
            </w:r>
          </w:p>
        </w:tc>
        <w:tc>
          <w:tcPr>
            <w:tcW w:w="489" w:type="dxa"/>
            <w:shd w:val="clear" w:color="auto" w:fill="auto"/>
            <w:noWrap/>
            <w:vAlign w:val="center"/>
            <w:hideMark/>
          </w:tcPr>
          <w:p w:rsidR="00213289" w:rsidRPr="00A57E18" w:rsidRDefault="00213289" w:rsidP="00213289">
            <w:pPr>
              <w:spacing w:after="0" w:line="240" w:lineRule="auto"/>
              <w:jc w:val="center"/>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2</w:t>
            </w:r>
          </w:p>
        </w:tc>
        <w:tc>
          <w:tcPr>
            <w:tcW w:w="1861" w:type="dxa"/>
            <w:vAlign w:val="center"/>
            <w:hideMark/>
          </w:tcPr>
          <w:p w:rsidR="00213289" w:rsidRPr="00FF5207" w:rsidRDefault="00213289" w:rsidP="00213289">
            <w:pPr>
              <w:spacing w:after="0"/>
              <w:rPr>
                <w:b/>
                <w:color w:val="FF0000"/>
                <w:sz w:val="16"/>
                <w:szCs w:val="16"/>
              </w:rPr>
            </w:pPr>
            <w:r w:rsidRPr="00FF5207">
              <w:rPr>
                <w:b/>
                <w:color w:val="FF0000"/>
                <w:sz w:val="16"/>
                <w:szCs w:val="16"/>
              </w:rPr>
              <w:t>YAŞAM</w:t>
            </w:r>
          </w:p>
          <w:p w:rsidR="00213289" w:rsidRPr="00FF5207" w:rsidRDefault="00213289" w:rsidP="00213289">
            <w:pPr>
              <w:spacing w:after="0"/>
              <w:rPr>
                <w:b/>
                <w:color w:val="FF0000"/>
                <w:sz w:val="16"/>
                <w:szCs w:val="16"/>
              </w:rPr>
            </w:pPr>
            <w:r w:rsidRPr="00FF5207">
              <w:rPr>
                <w:sz w:val="16"/>
                <w:szCs w:val="16"/>
              </w:rPr>
              <w:t>Biyolojinin Önemi, Biyoloji Biliminin Gelişimindeki Dönüm Noktaları</w:t>
            </w:r>
          </w:p>
        </w:tc>
        <w:tc>
          <w:tcPr>
            <w:tcW w:w="3729" w:type="dxa"/>
            <w:vAlign w:val="center"/>
            <w:hideMark/>
          </w:tcPr>
          <w:p w:rsidR="00213289" w:rsidRDefault="00213289" w:rsidP="00213289">
            <w:pPr>
              <w:spacing w:after="0"/>
              <w:rPr>
                <w:b/>
                <w:color w:val="FF0000"/>
                <w:sz w:val="16"/>
                <w:szCs w:val="16"/>
              </w:rPr>
            </w:pPr>
          </w:p>
          <w:p w:rsidR="00213289" w:rsidRPr="00B329CC" w:rsidRDefault="00213289" w:rsidP="00213289">
            <w:pPr>
              <w:spacing w:after="0"/>
              <w:rPr>
                <w:b/>
                <w:color w:val="FF0000"/>
                <w:sz w:val="16"/>
                <w:szCs w:val="16"/>
              </w:rPr>
            </w:pPr>
            <w:r w:rsidRPr="00B329CC">
              <w:rPr>
                <w:b/>
                <w:color w:val="FF0000"/>
                <w:sz w:val="16"/>
                <w:szCs w:val="16"/>
              </w:rPr>
              <w:t xml:space="preserve">BİY.9.1.1. Biyolojideki dönüm noktalarının insan hayatına katkılarını sorgulayabilme </w:t>
            </w:r>
          </w:p>
          <w:p w:rsidR="00213289" w:rsidRPr="00FF5207" w:rsidRDefault="00213289" w:rsidP="00213289">
            <w:pPr>
              <w:spacing w:after="0"/>
              <w:rPr>
                <w:sz w:val="16"/>
                <w:szCs w:val="16"/>
              </w:rPr>
            </w:pPr>
            <w:r w:rsidRPr="00FF5207">
              <w:rPr>
                <w:sz w:val="16"/>
                <w:szCs w:val="16"/>
              </w:rPr>
              <w:t>d) Biyolojideki dönüm noktalarının insan hayatına katkılarıyla ilgili topladığı bilgiler üzerinden çıkarım yapar</w:t>
            </w:r>
          </w:p>
          <w:p w:rsidR="00213289" w:rsidRDefault="00213289" w:rsidP="00213289">
            <w:pPr>
              <w:spacing w:after="0"/>
              <w:rPr>
                <w:b/>
                <w:color w:val="FF0000"/>
                <w:sz w:val="16"/>
                <w:szCs w:val="16"/>
              </w:rPr>
            </w:pPr>
            <w:r w:rsidRPr="00B329CC">
              <w:rPr>
                <w:b/>
                <w:color w:val="FF0000"/>
                <w:sz w:val="16"/>
                <w:szCs w:val="16"/>
              </w:rPr>
              <w:t>BİY.9.1.2. Bilimsel araştırma süreçlerinde bilimin doğasını yorumlayabilme</w:t>
            </w:r>
          </w:p>
          <w:p w:rsidR="00213289" w:rsidRPr="00FF5207" w:rsidRDefault="00213289" w:rsidP="00213289">
            <w:pPr>
              <w:spacing w:after="0"/>
              <w:rPr>
                <w:b/>
                <w:color w:val="FF0000"/>
                <w:sz w:val="16"/>
                <w:szCs w:val="16"/>
              </w:rPr>
            </w:pPr>
          </w:p>
        </w:tc>
        <w:tc>
          <w:tcPr>
            <w:tcW w:w="1433" w:type="dxa"/>
            <w:vAlign w:val="center"/>
          </w:tcPr>
          <w:p w:rsidR="00213289" w:rsidRPr="00CB1011" w:rsidRDefault="00213289" w:rsidP="00213289">
            <w:pPr>
              <w:spacing w:after="0" w:line="240" w:lineRule="auto"/>
              <w:rPr>
                <w:rFonts w:ascii="Calibri" w:eastAsia="Times New Roman" w:hAnsi="Calibri" w:cs="Calibri"/>
                <w:color w:val="000000"/>
                <w:sz w:val="16"/>
                <w:szCs w:val="16"/>
                <w:lang w:eastAsia="tr-TR"/>
              </w:rPr>
            </w:pPr>
            <w:r w:rsidRPr="00CB1011">
              <w:rPr>
                <w:rFonts w:ascii="Calibri" w:eastAsia="Times New Roman" w:hAnsi="Calibri" w:cs="Calibri"/>
                <w:color w:val="000000"/>
                <w:sz w:val="16"/>
                <w:szCs w:val="16"/>
                <w:lang w:eastAsia="tr-TR"/>
              </w:rPr>
              <w:t>SDB2.2. İşbirliği</w:t>
            </w:r>
          </w:p>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CB1011">
              <w:rPr>
                <w:rFonts w:ascii="Calibri" w:eastAsia="Times New Roman" w:hAnsi="Calibri" w:cs="Calibri"/>
                <w:color w:val="000000"/>
                <w:sz w:val="16"/>
                <w:szCs w:val="16"/>
                <w:lang w:eastAsia="tr-TR"/>
              </w:rPr>
              <w:t>SDB1.2. Kendini Düzenleme (Öz Düzenleme),</w:t>
            </w:r>
          </w:p>
        </w:tc>
        <w:tc>
          <w:tcPr>
            <w:tcW w:w="1587" w:type="dxa"/>
            <w:vAlign w:val="center"/>
          </w:tcPr>
          <w:p w:rsidR="00213289" w:rsidRPr="00320190"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D5.1. İnsana ve topluma değer vermek</w:t>
            </w:r>
          </w:p>
          <w:p w:rsidR="00213289" w:rsidRPr="00320190"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D16.2. Topluma karşı görevlerini yerine getirmek</w:t>
            </w:r>
          </w:p>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D3.3. Araştırmacı ve sorgulayıcı olmak</w:t>
            </w:r>
          </w:p>
        </w:tc>
        <w:tc>
          <w:tcPr>
            <w:tcW w:w="1328" w:type="dxa"/>
            <w:vAlign w:val="center"/>
          </w:tcPr>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 xml:space="preserve">OB1. Bilgi </w:t>
            </w:r>
            <w:proofErr w:type="spellStart"/>
            <w:r w:rsidRPr="00A57E18">
              <w:rPr>
                <w:rFonts w:ascii="Calibri" w:eastAsia="Times New Roman" w:hAnsi="Calibri" w:cs="Calibri"/>
                <w:color w:val="000000"/>
                <w:sz w:val="16"/>
                <w:szCs w:val="16"/>
                <w:lang w:eastAsia="tr-TR"/>
              </w:rPr>
              <w:t>OkuryazarlığI</w:t>
            </w:r>
            <w:proofErr w:type="spellEnd"/>
          </w:p>
        </w:tc>
        <w:tc>
          <w:tcPr>
            <w:tcW w:w="1491" w:type="dxa"/>
            <w:vAlign w:val="center"/>
          </w:tcPr>
          <w:p w:rsidR="00213289" w:rsidRPr="007A5FF4" w:rsidRDefault="00213289" w:rsidP="00213289">
            <w:pPr>
              <w:spacing w:after="0" w:line="240" w:lineRule="auto"/>
              <w:rPr>
                <w:rFonts w:ascii="Calibri" w:eastAsia="Times New Roman" w:hAnsi="Calibri" w:cs="Calibri"/>
                <w:color w:val="000000"/>
                <w:sz w:val="14"/>
                <w:szCs w:val="14"/>
                <w:lang w:eastAsia="tr-TR"/>
              </w:rPr>
            </w:pPr>
            <w:r w:rsidRPr="007A5FF4">
              <w:rPr>
                <w:rFonts w:ascii="Calibri" w:eastAsia="Times New Roman" w:hAnsi="Calibri" w:cs="Calibri"/>
                <w:color w:val="000000"/>
                <w:sz w:val="14"/>
                <w:szCs w:val="14"/>
                <w:lang w:eastAsia="tr-TR"/>
              </w:rPr>
              <w:t>Çalışma Yaprağı, Açık Uçlu Sorular, Öğrenme Günlüğü, Performans Görevi,</w:t>
            </w:r>
          </w:p>
        </w:tc>
        <w:tc>
          <w:tcPr>
            <w:tcW w:w="1315" w:type="dxa"/>
            <w:shd w:val="clear" w:color="auto" w:fill="FFFFFF" w:themeFill="background1"/>
            <w:vAlign w:val="center"/>
          </w:tcPr>
          <w:p w:rsidR="00213289" w:rsidRPr="007A5FF4" w:rsidRDefault="00213289" w:rsidP="00213289">
            <w:pPr>
              <w:spacing w:after="0" w:line="240" w:lineRule="auto"/>
              <w:jc w:val="center"/>
              <w:rPr>
                <w:sz w:val="14"/>
                <w:szCs w:val="14"/>
              </w:rPr>
            </w:pPr>
          </w:p>
        </w:tc>
        <w:tc>
          <w:tcPr>
            <w:tcW w:w="1071" w:type="dxa"/>
            <w:shd w:val="clear" w:color="auto" w:fill="auto"/>
            <w:vAlign w:val="center"/>
          </w:tcPr>
          <w:p w:rsidR="00213289" w:rsidRPr="007A5FF4" w:rsidRDefault="00213289" w:rsidP="00213289">
            <w:pPr>
              <w:spacing w:after="0" w:line="240" w:lineRule="auto"/>
              <w:jc w:val="center"/>
              <w:rPr>
                <w:sz w:val="14"/>
                <w:szCs w:val="14"/>
              </w:rPr>
            </w:pPr>
          </w:p>
        </w:tc>
      </w:tr>
      <w:tr w:rsidR="00213289" w:rsidRPr="00A57E18" w:rsidTr="00A96510">
        <w:trPr>
          <w:trHeight w:val="1273"/>
        </w:trPr>
        <w:tc>
          <w:tcPr>
            <w:tcW w:w="518" w:type="dxa"/>
            <w:textDirection w:val="btLr"/>
            <w:vAlign w:val="center"/>
          </w:tcPr>
          <w:p w:rsidR="00213289" w:rsidRPr="007A5FF4" w:rsidRDefault="00213289" w:rsidP="00213289">
            <w:pPr>
              <w:spacing w:after="0"/>
              <w:ind w:left="113" w:right="113"/>
              <w:jc w:val="center"/>
              <w:rPr>
                <w:b/>
                <w:color w:val="002060"/>
                <w:sz w:val="14"/>
                <w:szCs w:val="14"/>
              </w:rPr>
            </w:pPr>
            <w:r w:rsidRPr="007A5FF4">
              <w:rPr>
                <w:b/>
                <w:color w:val="002060"/>
                <w:sz w:val="14"/>
                <w:szCs w:val="14"/>
              </w:rPr>
              <w:t>EYLÜL</w:t>
            </w:r>
          </w:p>
        </w:tc>
        <w:tc>
          <w:tcPr>
            <w:tcW w:w="713" w:type="dxa"/>
            <w:textDirection w:val="btLr"/>
            <w:hideMark/>
          </w:tcPr>
          <w:p w:rsidR="00213289" w:rsidRPr="007A5FF4" w:rsidRDefault="00213289" w:rsidP="00213289">
            <w:pPr>
              <w:pStyle w:val="Altyaz"/>
              <w:ind w:left="113" w:right="113"/>
              <w:rPr>
                <w:rFonts w:asciiTheme="minorHAnsi" w:hAnsiTheme="minorHAnsi"/>
                <w:b/>
                <w:color w:val="002060"/>
                <w:sz w:val="14"/>
                <w:szCs w:val="14"/>
              </w:rPr>
            </w:pPr>
            <w:r w:rsidRPr="007A5FF4">
              <w:rPr>
                <w:rFonts w:asciiTheme="minorHAnsi" w:hAnsiTheme="minorHAnsi"/>
                <w:b/>
                <w:color w:val="002060"/>
                <w:sz w:val="14"/>
                <w:szCs w:val="14"/>
              </w:rPr>
              <w:t>3.HAFTA</w:t>
            </w:r>
          </w:p>
          <w:p w:rsidR="00213289" w:rsidRPr="007A5FF4" w:rsidRDefault="00213289" w:rsidP="00213289">
            <w:pPr>
              <w:pStyle w:val="Altyaz"/>
              <w:ind w:left="113" w:right="113"/>
              <w:rPr>
                <w:rFonts w:asciiTheme="minorHAnsi" w:hAnsiTheme="minorHAnsi"/>
                <w:b/>
                <w:color w:val="002060"/>
                <w:sz w:val="14"/>
                <w:szCs w:val="14"/>
              </w:rPr>
            </w:pPr>
            <w:r w:rsidRPr="007A5FF4">
              <w:rPr>
                <w:rFonts w:asciiTheme="minorHAnsi" w:hAnsiTheme="minorHAnsi" w:cstheme="minorHAnsi"/>
                <w:b/>
                <w:color w:val="002060"/>
                <w:sz w:val="14"/>
                <w:szCs w:val="14"/>
              </w:rPr>
              <w:t>22-26 Eylül</w:t>
            </w:r>
          </w:p>
        </w:tc>
        <w:tc>
          <w:tcPr>
            <w:tcW w:w="489" w:type="dxa"/>
            <w:shd w:val="clear" w:color="auto" w:fill="auto"/>
            <w:noWrap/>
            <w:vAlign w:val="center"/>
            <w:hideMark/>
          </w:tcPr>
          <w:p w:rsidR="00213289" w:rsidRPr="00A57E18" w:rsidRDefault="00213289" w:rsidP="00213289">
            <w:pPr>
              <w:spacing w:after="0" w:line="240" w:lineRule="auto"/>
              <w:jc w:val="center"/>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2</w:t>
            </w:r>
          </w:p>
        </w:tc>
        <w:tc>
          <w:tcPr>
            <w:tcW w:w="1861" w:type="dxa"/>
            <w:vAlign w:val="center"/>
            <w:hideMark/>
          </w:tcPr>
          <w:p w:rsidR="00213289" w:rsidRPr="00FF5207" w:rsidRDefault="00213289" w:rsidP="00213289">
            <w:pPr>
              <w:spacing w:after="0"/>
              <w:rPr>
                <w:b/>
                <w:color w:val="0070C0"/>
                <w:sz w:val="16"/>
                <w:szCs w:val="16"/>
              </w:rPr>
            </w:pPr>
            <w:r w:rsidRPr="00FF5207">
              <w:rPr>
                <w:b/>
                <w:color w:val="0070C0"/>
                <w:sz w:val="16"/>
                <w:szCs w:val="16"/>
              </w:rPr>
              <w:t>YAŞAM</w:t>
            </w:r>
          </w:p>
          <w:p w:rsidR="00213289" w:rsidRPr="00FF5207" w:rsidRDefault="00213289" w:rsidP="00213289">
            <w:pPr>
              <w:spacing w:after="0"/>
              <w:rPr>
                <w:color w:val="000000" w:themeColor="text1"/>
                <w:sz w:val="16"/>
                <w:szCs w:val="16"/>
              </w:rPr>
            </w:pPr>
            <w:r w:rsidRPr="00FF5207">
              <w:rPr>
                <w:color w:val="000000" w:themeColor="text1"/>
                <w:sz w:val="16"/>
                <w:szCs w:val="16"/>
              </w:rPr>
              <w:t>Bilimin Doğası, Bilimsel</w:t>
            </w:r>
          </w:p>
          <w:p w:rsidR="00213289" w:rsidRPr="00FF5207" w:rsidRDefault="00213289" w:rsidP="00213289">
            <w:pPr>
              <w:spacing w:after="0"/>
              <w:rPr>
                <w:b/>
                <w:color w:val="FF0000"/>
                <w:sz w:val="16"/>
                <w:szCs w:val="16"/>
              </w:rPr>
            </w:pPr>
            <w:r w:rsidRPr="00FF5207">
              <w:rPr>
                <w:color w:val="000000" w:themeColor="text1"/>
                <w:sz w:val="16"/>
                <w:szCs w:val="16"/>
              </w:rPr>
              <w:t>Araştırma Süreçleri</w:t>
            </w:r>
          </w:p>
        </w:tc>
        <w:tc>
          <w:tcPr>
            <w:tcW w:w="3729" w:type="dxa"/>
            <w:vAlign w:val="center"/>
            <w:hideMark/>
          </w:tcPr>
          <w:p w:rsidR="00213289" w:rsidRPr="00FF5207" w:rsidRDefault="00213289" w:rsidP="00213289">
            <w:pPr>
              <w:spacing w:after="0"/>
              <w:rPr>
                <w:b/>
                <w:color w:val="FF0000"/>
                <w:sz w:val="16"/>
                <w:szCs w:val="16"/>
              </w:rPr>
            </w:pPr>
            <w:r w:rsidRPr="00FF5207">
              <w:rPr>
                <w:b/>
                <w:color w:val="FF0000"/>
                <w:sz w:val="16"/>
                <w:szCs w:val="16"/>
              </w:rPr>
              <w:t>BİY.9.1.1. Biyolojideki dönüm noktalarının insan hayatına katkılarını sorgulayabilme</w:t>
            </w:r>
          </w:p>
          <w:p w:rsidR="00213289" w:rsidRPr="00FF5207" w:rsidRDefault="00213289" w:rsidP="00213289">
            <w:pPr>
              <w:spacing w:after="0"/>
              <w:rPr>
                <w:sz w:val="16"/>
                <w:szCs w:val="16"/>
              </w:rPr>
            </w:pPr>
            <w:r w:rsidRPr="00FF5207">
              <w:rPr>
                <w:sz w:val="16"/>
                <w:szCs w:val="16"/>
              </w:rPr>
              <w:t xml:space="preserve"> a) Biyolojideki dönüm noktalarının insan hayatına katkılarını belirtir. b) Biyolojideki dönüm noktalarının insan hayatına katkılarıyla ilgili sorular sorar</w:t>
            </w:r>
          </w:p>
        </w:tc>
        <w:tc>
          <w:tcPr>
            <w:tcW w:w="1433" w:type="dxa"/>
            <w:vAlign w:val="center"/>
          </w:tcPr>
          <w:p w:rsidR="00213289" w:rsidRPr="00CB1011" w:rsidRDefault="00213289" w:rsidP="00213289">
            <w:pPr>
              <w:spacing w:after="0" w:line="240" w:lineRule="auto"/>
              <w:rPr>
                <w:rFonts w:ascii="Calibri" w:eastAsia="Times New Roman" w:hAnsi="Calibri" w:cs="Calibri"/>
                <w:color w:val="000000"/>
                <w:sz w:val="16"/>
                <w:szCs w:val="16"/>
                <w:lang w:eastAsia="tr-TR"/>
              </w:rPr>
            </w:pPr>
            <w:r w:rsidRPr="00CB1011">
              <w:rPr>
                <w:rFonts w:ascii="Calibri" w:eastAsia="Times New Roman" w:hAnsi="Calibri" w:cs="Calibri"/>
                <w:color w:val="000000"/>
                <w:sz w:val="16"/>
                <w:szCs w:val="16"/>
                <w:lang w:eastAsia="tr-TR"/>
              </w:rPr>
              <w:t>SDB2.2. İşbirliği</w:t>
            </w:r>
          </w:p>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CB1011">
              <w:rPr>
                <w:rFonts w:ascii="Calibri" w:eastAsia="Times New Roman" w:hAnsi="Calibri" w:cs="Calibri"/>
                <w:color w:val="000000"/>
                <w:sz w:val="16"/>
                <w:szCs w:val="16"/>
                <w:lang w:eastAsia="tr-TR"/>
              </w:rPr>
              <w:t>SDB1.2. Kendini Düzenleme (Öz Düzenleme),</w:t>
            </w:r>
          </w:p>
        </w:tc>
        <w:tc>
          <w:tcPr>
            <w:tcW w:w="1587" w:type="dxa"/>
            <w:vAlign w:val="center"/>
          </w:tcPr>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 xml:space="preserve">OB7. Veri </w:t>
            </w:r>
            <w:proofErr w:type="gramStart"/>
            <w:r w:rsidRPr="00320190">
              <w:rPr>
                <w:rFonts w:ascii="Calibri" w:eastAsia="Times New Roman" w:hAnsi="Calibri" w:cs="Calibri"/>
                <w:color w:val="000000"/>
                <w:sz w:val="16"/>
                <w:szCs w:val="16"/>
                <w:lang w:eastAsia="tr-TR"/>
              </w:rPr>
              <w:t>Okuryazarlığı  OB1</w:t>
            </w:r>
            <w:proofErr w:type="gramEnd"/>
            <w:r w:rsidRPr="00320190">
              <w:rPr>
                <w:rFonts w:ascii="Calibri" w:eastAsia="Times New Roman" w:hAnsi="Calibri" w:cs="Calibri"/>
                <w:color w:val="000000"/>
                <w:sz w:val="16"/>
                <w:szCs w:val="16"/>
                <w:lang w:eastAsia="tr-TR"/>
              </w:rPr>
              <w:t>.Bilgi Okuryazarlığı</w:t>
            </w:r>
          </w:p>
        </w:tc>
        <w:tc>
          <w:tcPr>
            <w:tcW w:w="1328" w:type="dxa"/>
            <w:vAlign w:val="center"/>
          </w:tcPr>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 xml:space="preserve">OB7. Veri </w:t>
            </w:r>
            <w:proofErr w:type="gramStart"/>
            <w:r w:rsidRPr="00A57E18">
              <w:rPr>
                <w:rFonts w:ascii="Calibri" w:eastAsia="Times New Roman" w:hAnsi="Calibri" w:cs="Calibri"/>
                <w:color w:val="000000"/>
                <w:sz w:val="16"/>
                <w:szCs w:val="16"/>
                <w:lang w:eastAsia="tr-TR"/>
              </w:rPr>
              <w:t>Okuryazarlığı  OB1</w:t>
            </w:r>
            <w:proofErr w:type="gramEnd"/>
            <w:r w:rsidRPr="00A57E18">
              <w:rPr>
                <w:rFonts w:ascii="Calibri" w:eastAsia="Times New Roman" w:hAnsi="Calibri" w:cs="Calibri"/>
                <w:color w:val="000000"/>
                <w:sz w:val="16"/>
                <w:szCs w:val="16"/>
                <w:lang w:eastAsia="tr-TR"/>
              </w:rPr>
              <w:t>.Bilgi Okuryazarlığı</w:t>
            </w:r>
          </w:p>
        </w:tc>
        <w:tc>
          <w:tcPr>
            <w:tcW w:w="1491" w:type="dxa"/>
            <w:shd w:val="clear" w:color="auto" w:fill="auto"/>
            <w:vAlign w:val="center"/>
          </w:tcPr>
          <w:p w:rsidR="00213289" w:rsidRPr="007A5FF4" w:rsidRDefault="00213289" w:rsidP="00213289">
            <w:pPr>
              <w:spacing w:after="0" w:line="240" w:lineRule="auto"/>
              <w:rPr>
                <w:rFonts w:ascii="Calibri" w:eastAsia="Times New Roman" w:hAnsi="Calibri" w:cs="Calibri"/>
                <w:color w:val="000000"/>
                <w:sz w:val="14"/>
                <w:szCs w:val="14"/>
                <w:lang w:eastAsia="tr-TR"/>
              </w:rPr>
            </w:pPr>
            <w:r w:rsidRPr="007A5FF4">
              <w:rPr>
                <w:rFonts w:ascii="Calibri" w:eastAsia="Times New Roman" w:hAnsi="Calibri" w:cs="Calibri"/>
                <w:color w:val="000000"/>
                <w:sz w:val="14"/>
                <w:szCs w:val="14"/>
                <w:lang w:eastAsia="tr-TR"/>
              </w:rPr>
              <w:t>Çalışma Yaprağı, Açık Uçlu Sorular, Öğrenme Günlüğü, Performans Görevi,</w:t>
            </w:r>
          </w:p>
        </w:tc>
        <w:tc>
          <w:tcPr>
            <w:tcW w:w="1315" w:type="dxa"/>
            <w:shd w:val="clear" w:color="auto" w:fill="auto"/>
            <w:vAlign w:val="center"/>
          </w:tcPr>
          <w:p w:rsidR="00213289" w:rsidRPr="007A5FF4" w:rsidRDefault="00213289" w:rsidP="00213289">
            <w:pPr>
              <w:spacing w:after="0" w:line="240" w:lineRule="auto"/>
              <w:jc w:val="center"/>
              <w:rPr>
                <w:sz w:val="14"/>
                <w:szCs w:val="14"/>
              </w:rPr>
            </w:pPr>
          </w:p>
        </w:tc>
        <w:tc>
          <w:tcPr>
            <w:tcW w:w="1071" w:type="dxa"/>
            <w:shd w:val="clear" w:color="auto" w:fill="auto"/>
            <w:vAlign w:val="center"/>
          </w:tcPr>
          <w:p w:rsidR="00213289" w:rsidRPr="007A5FF4" w:rsidRDefault="00213289" w:rsidP="00213289">
            <w:pPr>
              <w:spacing w:after="0" w:line="240" w:lineRule="auto"/>
              <w:jc w:val="center"/>
              <w:rPr>
                <w:sz w:val="14"/>
                <w:szCs w:val="14"/>
              </w:rPr>
            </w:pPr>
          </w:p>
        </w:tc>
      </w:tr>
      <w:tr w:rsidR="00213289" w:rsidRPr="00A57E18" w:rsidTr="00A96510">
        <w:trPr>
          <w:trHeight w:val="1982"/>
        </w:trPr>
        <w:tc>
          <w:tcPr>
            <w:tcW w:w="518" w:type="dxa"/>
            <w:textDirection w:val="btLr"/>
            <w:vAlign w:val="center"/>
          </w:tcPr>
          <w:p w:rsidR="00213289" w:rsidRPr="007A5FF4" w:rsidRDefault="00213289" w:rsidP="00213289">
            <w:pPr>
              <w:ind w:left="113" w:right="113"/>
              <w:jc w:val="center"/>
              <w:rPr>
                <w:b/>
                <w:color w:val="002060"/>
                <w:sz w:val="14"/>
                <w:szCs w:val="14"/>
              </w:rPr>
            </w:pPr>
            <w:r w:rsidRPr="007A5FF4">
              <w:rPr>
                <w:b/>
                <w:color w:val="002060"/>
                <w:sz w:val="14"/>
                <w:szCs w:val="14"/>
              </w:rPr>
              <w:t>EKİM</w:t>
            </w:r>
          </w:p>
        </w:tc>
        <w:tc>
          <w:tcPr>
            <w:tcW w:w="713" w:type="dxa"/>
            <w:textDirection w:val="btLr"/>
            <w:hideMark/>
          </w:tcPr>
          <w:p w:rsidR="00213289" w:rsidRPr="007A5FF4" w:rsidRDefault="00213289" w:rsidP="00213289">
            <w:pPr>
              <w:pStyle w:val="Altyaz"/>
              <w:ind w:left="113" w:right="113"/>
              <w:rPr>
                <w:rFonts w:asciiTheme="minorHAnsi" w:hAnsiTheme="minorHAnsi"/>
                <w:b/>
                <w:color w:val="002060"/>
                <w:sz w:val="14"/>
                <w:szCs w:val="14"/>
              </w:rPr>
            </w:pPr>
            <w:r w:rsidRPr="007A5FF4">
              <w:rPr>
                <w:rFonts w:asciiTheme="minorHAnsi" w:hAnsiTheme="minorHAnsi"/>
                <w:b/>
                <w:color w:val="002060"/>
                <w:sz w:val="14"/>
                <w:szCs w:val="14"/>
              </w:rPr>
              <w:t>4.HAFTA</w:t>
            </w:r>
          </w:p>
          <w:p w:rsidR="00213289" w:rsidRPr="007A5FF4" w:rsidRDefault="00213289" w:rsidP="00213289">
            <w:pPr>
              <w:pStyle w:val="Altyaz"/>
              <w:ind w:left="113" w:right="113"/>
              <w:rPr>
                <w:rFonts w:asciiTheme="minorHAnsi" w:hAnsiTheme="minorHAnsi"/>
                <w:b/>
                <w:color w:val="002060"/>
                <w:sz w:val="14"/>
                <w:szCs w:val="14"/>
              </w:rPr>
            </w:pPr>
            <w:r w:rsidRPr="007A5FF4">
              <w:rPr>
                <w:rFonts w:asciiTheme="minorHAnsi" w:hAnsiTheme="minorHAnsi" w:cstheme="minorHAnsi"/>
                <w:b/>
                <w:color w:val="002060"/>
                <w:sz w:val="14"/>
                <w:szCs w:val="14"/>
              </w:rPr>
              <w:t>29 Eylül-3Ekim</w:t>
            </w:r>
          </w:p>
        </w:tc>
        <w:tc>
          <w:tcPr>
            <w:tcW w:w="489" w:type="dxa"/>
            <w:shd w:val="clear" w:color="auto" w:fill="auto"/>
            <w:noWrap/>
            <w:vAlign w:val="center"/>
            <w:hideMark/>
          </w:tcPr>
          <w:p w:rsidR="00213289" w:rsidRPr="00A57E18" w:rsidRDefault="00213289" w:rsidP="00213289">
            <w:pPr>
              <w:spacing w:after="0" w:line="240" w:lineRule="auto"/>
              <w:jc w:val="center"/>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2</w:t>
            </w:r>
          </w:p>
        </w:tc>
        <w:tc>
          <w:tcPr>
            <w:tcW w:w="1861" w:type="dxa"/>
            <w:vAlign w:val="center"/>
            <w:hideMark/>
          </w:tcPr>
          <w:p w:rsidR="00213289" w:rsidRPr="00FF5207" w:rsidRDefault="00213289" w:rsidP="00213289">
            <w:pPr>
              <w:spacing w:after="0"/>
              <w:rPr>
                <w:b/>
                <w:color w:val="FF0000"/>
                <w:sz w:val="16"/>
                <w:szCs w:val="16"/>
              </w:rPr>
            </w:pPr>
            <w:r w:rsidRPr="00FF5207">
              <w:rPr>
                <w:b/>
                <w:color w:val="FF0000"/>
                <w:sz w:val="16"/>
                <w:szCs w:val="16"/>
              </w:rPr>
              <w:t>YAŞAM</w:t>
            </w:r>
          </w:p>
          <w:p w:rsidR="00213289" w:rsidRPr="00FF5207" w:rsidRDefault="00213289" w:rsidP="00213289">
            <w:pPr>
              <w:spacing w:after="0"/>
              <w:rPr>
                <w:color w:val="000000" w:themeColor="text1"/>
                <w:sz w:val="16"/>
                <w:szCs w:val="16"/>
              </w:rPr>
            </w:pPr>
            <w:r w:rsidRPr="00FF5207">
              <w:rPr>
                <w:color w:val="000000" w:themeColor="text1"/>
                <w:sz w:val="16"/>
                <w:szCs w:val="16"/>
              </w:rPr>
              <w:t>Bilimin Doğası, Bilimsel</w:t>
            </w:r>
          </w:p>
          <w:p w:rsidR="00213289" w:rsidRPr="00FF5207" w:rsidRDefault="00213289" w:rsidP="00213289">
            <w:pPr>
              <w:spacing w:after="0"/>
              <w:rPr>
                <w:b/>
                <w:color w:val="FF0000"/>
                <w:sz w:val="16"/>
                <w:szCs w:val="16"/>
              </w:rPr>
            </w:pPr>
            <w:r w:rsidRPr="00FF5207">
              <w:rPr>
                <w:color w:val="000000" w:themeColor="text1"/>
                <w:sz w:val="16"/>
                <w:szCs w:val="16"/>
              </w:rPr>
              <w:t>Araştırma Süreçleri</w:t>
            </w:r>
          </w:p>
        </w:tc>
        <w:tc>
          <w:tcPr>
            <w:tcW w:w="3729" w:type="dxa"/>
            <w:vAlign w:val="center"/>
            <w:hideMark/>
          </w:tcPr>
          <w:p w:rsidR="00213289" w:rsidRPr="00FF5207" w:rsidRDefault="00213289" w:rsidP="00213289">
            <w:pPr>
              <w:spacing w:after="0"/>
              <w:rPr>
                <w:b/>
                <w:color w:val="FF0000"/>
                <w:sz w:val="16"/>
                <w:szCs w:val="16"/>
              </w:rPr>
            </w:pPr>
            <w:r w:rsidRPr="00FF5207">
              <w:rPr>
                <w:b/>
                <w:color w:val="FF0000"/>
                <w:sz w:val="16"/>
                <w:szCs w:val="16"/>
              </w:rPr>
              <w:t xml:space="preserve">BİY.9.1.2. Bilimsel araştırma süreçlerinde bilimin doğasını yorumlayabilme </w:t>
            </w:r>
          </w:p>
          <w:p w:rsidR="00213289" w:rsidRPr="00FF5207" w:rsidRDefault="00213289" w:rsidP="00213289">
            <w:pPr>
              <w:spacing w:after="0"/>
              <w:rPr>
                <w:sz w:val="16"/>
                <w:szCs w:val="16"/>
              </w:rPr>
            </w:pPr>
            <w:r w:rsidRPr="00FF5207">
              <w:rPr>
                <w:sz w:val="16"/>
                <w:szCs w:val="16"/>
              </w:rPr>
              <w:t>b) Bilimsel araştırma süreçlerinde bilimin doğasıyla ilgili elde ettiği bilgileri bağlamdan kopmadan dönüştürür. c) Bilimsel araştırma süreçlerinde bilimin doğasıyla ilgili elde ettiği bilgileri anlamı değiştirmeyecek şekilde kendi cümleleriyle yeniden ifade eder.</w:t>
            </w:r>
          </w:p>
        </w:tc>
        <w:tc>
          <w:tcPr>
            <w:tcW w:w="1433" w:type="dxa"/>
            <w:vAlign w:val="center"/>
          </w:tcPr>
          <w:p w:rsidR="00213289" w:rsidRPr="00CB1011" w:rsidRDefault="00213289" w:rsidP="00213289">
            <w:pPr>
              <w:spacing w:after="0" w:line="240" w:lineRule="auto"/>
              <w:rPr>
                <w:rFonts w:ascii="Calibri" w:eastAsia="Times New Roman" w:hAnsi="Calibri" w:cs="Calibri"/>
                <w:color w:val="000000"/>
                <w:sz w:val="16"/>
                <w:szCs w:val="16"/>
                <w:lang w:eastAsia="tr-TR"/>
              </w:rPr>
            </w:pPr>
            <w:r w:rsidRPr="00CB1011">
              <w:rPr>
                <w:rFonts w:ascii="Calibri" w:eastAsia="Times New Roman" w:hAnsi="Calibri" w:cs="Calibri"/>
                <w:color w:val="000000"/>
                <w:sz w:val="16"/>
                <w:szCs w:val="16"/>
                <w:lang w:eastAsia="tr-TR"/>
              </w:rPr>
              <w:t>SDB2.2. İşbirliği</w:t>
            </w:r>
          </w:p>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CB1011">
              <w:rPr>
                <w:rFonts w:ascii="Calibri" w:eastAsia="Times New Roman" w:hAnsi="Calibri" w:cs="Calibri"/>
                <w:color w:val="000000"/>
                <w:sz w:val="16"/>
                <w:szCs w:val="16"/>
                <w:lang w:eastAsia="tr-TR"/>
              </w:rPr>
              <w:t>SDB1.2. Kendini Düzenleme (Öz Düzenleme),</w:t>
            </w:r>
          </w:p>
        </w:tc>
        <w:tc>
          <w:tcPr>
            <w:tcW w:w="1587" w:type="dxa"/>
            <w:vAlign w:val="center"/>
          </w:tcPr>
          <w:p w:rsidR="00213289" w:rsidRPr="00320190"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D4.2. Arkadaşları ile etkili iletişim kurmak</w:t>
            </w:r>
          </w:p>
          <w:p w:rsidR="00213289" w:rsidRPr="00320190"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D14.1. Nezaketli olmak</w:t>
            </w:r>
          </w:p>
          <w:p w:rsidR="00213289" w:rsidRPr="00320190"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D16.3. Görev bilincine sahip olmak</w:t>
            </w:r>
          </w:p>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D12.2. Düşünce, duygu ve davranışlarında kontrollü olmak</w:t>
            </w:r>
          </w:p>
        </w:tc>
        <w:tc>
          <w:tcPr>
            <w:tcW w:w="1328" w:type="dxa"/>
            <w:vAlign w:val="center"/>
          </w:tcPr>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 xml:space="preserve">OB1. Bilgi </w:t>
            </w:r>
            <w:proofErr w:type="spellStart"/>
            <w:r w:rsidRPr="00A57E18">
              <w:rPr>
                <w:rFonts w:ascii="Calibri" w:eastAsia="Times New Roman" w:hAnsi="Calibri" w:cs="Calibri"/>
                <w:color w:val="000000"/>
                <w:sz w:val="16"/>
                <w:szCs w:val="16"/>
                <w:lang w:eastAsia="tr-TR"/>
              </w:rPr>
              <w:t>OkuryazarlığI</w:t>
            </w:r>
            <w:proofErr w:type="spellEnd"/>
          </w:p>
        </w:tc>
        <w:tc>
          <w:tcPr>
            <w:tcW w:w="1491" w:type="dxa"/>
            <w:vAlign w:val="center"/>
          </w:tcPr>
          <w:p w:rsidR="00213289" w:rsidRPr="007A5FF4" w:rsidRDefault="00213289" w:rsidP="00213289">
            <w:pPr>
              <w:spacing w:after="0" w:line="240" w:lineRule="auto"/>
              <w:rPr>
                <w:rFonts w:ascii="Calibri" w:eastAsia="Times New Roman" w:hAnsi="Calibri" w:cs="Calibri"/>
                <w:color w:val="000000"/>
                <w:sz w:val="14"/>
                <w:szCs w:val="14"/>
                <w:lang w:eastAsia="tr-TR"/>
              </w:rPr>
            </w:pPr>
            <w:r w:rsidRPr="007A5FF4">
              <w:rPr>
                <w:rFonts w:ascii="Calibri" w:eastAsia="Times New Roman" w:hAnsi="Calibri" w:cs="Calibri"/>
                <w:color w:val="000000"/>
                <w:sz w:val="14"/>
                <w:szCs w:val="14"/>
                <w:lang w:eastAsia="tr-TR"/>
              </w:rPr>
              <w:t>Çalışma Yaprağı, Açık Uçlu Sorular, Öğrenme Günlüğü, Performans Görevi,</w:t>
            </w:r>
          </w:p>
        </w:tc>
        <w:tc>
          <w:tcPr>
            <w:tcW w:w="1315" w:type="dxa"/>
            <w:shd w:val="clear" w:color="auto" w:fill="auto"/>
            <w:vAlign w:val="center"/>
          </w:tcPr>
          <w:p w:rsidR="00213289" w:rsidRPr="007A5FF4" w:rsidRDefault="00213289" w:rsidP="00213289">
            <w:pPr>
              <w:spacing w:after="0" w:line="240" w:lineRule="auto"/>
              <w:jc w:val="center"/>
              <w:rPr>
                <w:sz w:val="14"/>
                <w:szCs w:val="14"/>
              </w:rPr>
            </w:pPr>
          </w:p>
        </w:tc>
        <w:tc>
          <w:tcPr>
            <w:tcW w:w="1071" w:type="dxa"/>
            <w:shd w:val="clear" w:color="auto" w:fill="auto"/>
            <w:vAlign w:val="center"/>
          </w:tcPr>
          <w:p w:rsidR="00213289" w:rsidRPr="007A5FF4" w:rsidRDefault="00213289" w:rsidP="00213289">
            <w:pPr>
              <w:spacing w:after="0" w:line="240" w:lineRule="auto"/>
              <w:jc w:val="center"/>
              <w:rPr>
                <w:sz w:val="14"/>
                <w:szCs w:val="14"/>
              </w:rPr>
            </w:pPr>
          </w:p>
        </w:tc>
      </w:tr>
      <w:tr w:rsidR="00213289" w:rsidRPr="00A57E18" w:rsidTr="00A96510">
        <w:trPr>
          <w:trHeight w:val="2265"/>
        </w:trPr>
        <w:tc>
          <w:tcPr>
            <w:tcW w:w="518" w:type="dxa"/>
            <w:textDirection w:val="btLr"/>
            <w:vAlign w:val="center"/>
          </w:tcPr>
          <w:p w:rsidR="00213289" w:rsidRPr="007A5FF4" w:rsidRDefault="00213289" w:rsidP="00213289">
            <w:pPr>
              <w:ind w:left="113" w:right="113"/>
              <w:jc w:val="center"/>
              <w:rPr>
                <w:b/>
                <w:color w:val="002060"/>
                <w:sz w:val="14"/>
                <w:szCs w:val="14"/>
              </w:rPr>
            </w:pPr>
            <w:r w:rsidRPr="007A5FF4">
              <w:rPr>
                <w:b/>
                <w:color w:val="002060"/>
                <w:sz w:val="14"/>
                <w:szCs w:val="14"/>
              </w:rPr>
              <w:lastRenderedPageBreak/>
              <w:t>EKİM</w:t>
            </w:r>
          </w:p>
        </w:tc>
        <w:tc>
          <w:tcPr>
            <w:tcW w:w="713" w:type="dxa"/>
            <w:textDirection w:val="btLr"/>
            <w:hideMark/>
          </w:tcPr>
          <w:p w:rsidR="00213289" w:rsidRPr="007A5FF4" w:rsidRDefault="00213289" w:rsidP="00213289">
            <w:pPr>
              <w:pStyle w:val="Altyaz"/>
              <w:ind w:left="113" w:right="113"/>
              <w:rPr>
                <w:rFonts w:asciiTheme="minorHAnsi" w:hAnsiTheme="minorHAnsi"/>
                <w:b/>
                <w:color w:val="002060"/>
                <w:sz w:val="14"/>
                <w:szCs w:val="14"/>
              </w:rPr>
            </w:pPr>
            <w:r w:rsidRPr="007A5FF4">
              <w:rPr>
                <w:rFonts w:asciiTheme="minorHAnsi" w:hAnsiTheme="minorHAnsi"/>
                <w:b/>
                <w:color w:val="002060"/>
                <w:sz w:val="14"/>
                <w:szCs w:val="14"/>
              </w:rPr>
              <w:t>5.HAFTA</w:t>
            </w:r>
          </w:p>
          <w:p w:rsidR="00213289" w:rsidRPr="007A5FF4" w:rsidRDefault="00213289" w:rsidP="00213289">
            <w:pPr>
              <w:pStyle w:val="Altyaz"/>
              <w:ind w:left="113" w:right="113"/>
              <w:rPr>
                <w:rFonts w:asciiTheme="minorHAnsi" w:hAnsiTheme="minorHAnsi"/>
                <w:b/>
                <w:color w:val="002060"/>
                <w:sz w:val="14"/>
                <w:szCs w:val="14"/>
              </w:rPr>
            </w:pPr>
            <w:r w:rsidRPr="007A5FF4">
              <w:rPr>
                <w:rFonts w:asciiTheme="minorHAnsi" w:hAnsiTheme="minorHAnsi" w:cstheme="minorHAnsi"/>
                <w:b/>
                <w:color w:val="002060"/>
                <w:sz w:val="14"/>
                <w:szCs w:val="14"/>
              </w:rPr>
              <w:t>6-10 Ekim</w:t>
            </w:r>
          </w:p>
        </w:tc>
        <w:tc>
          <w:tcPr>
            <w:tcW w:w="489" w:type="dxa"/>
            <w:shd w:val="clear" w:color="auto" w:fill="auto"/>
            <w:noWrap/>
            <w:vAlign w:val="center"/>
            <w:hideMark/>
          </w:tcPr>
          <w:p w:rsidR="00213289" w:rsidRPr="00A57E18" w:rsidRDefault="00213289" w:rsidP="00213289">
            <w:pPr>
              <w:spacing w:after="0" w:line="240" w:lineRule="auto"/>
              <w:jc w:val="center"/>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2</w:t>
            </w:r>
          </w:p>
        </w:tc>
        <w:tc>
          <w:tcPr>
            <w:tcW w:w="1861" w:type="dxa"/>
            <w:vAlign w:val="center"/>
            <w:hideMark/>
          </w:tcPr>
          <w:p w:rsidR="00213289" w:rsidRPr="00FF5207" w:rsidRDefault="00213289" w:rsidP="00213289">
            <w:pPr>
              <w:spacing w:after="0"/>
              <w:rPr>
                <w:b/>
                <w:color w:val="FF0000"/>
                <w:sz w:val="16"/>
                <w:szCs w:val="16"/>
              </w:rPr>
            </w:pPr>
            <w:r w:rsidRPr="00FF5207">
              <w:rPr>
                <w:b/>
                <w:color w:val="FF0000"/>
                <w:sz w:val="16"/>
                <w:szCs w:val="16"/>
              </w:rPr>
              <w:t>YAŞAM</w:t>
            </w:r>
          </w:p>
          <w:p w:rsidR="00213289" w:rsidRPr="00FF5207" w:rsidRDefault="00213289" w:rsidP="00213289">
            <w:pPr>
              <w:spacing w:after="0"/>
              <w:rPr>
                <w:color w:val="000000" w:themeColor="text1"/>
                <w:sz w:val="16"/>
                <w:szCs w:val="16"/>
              </w:rPr>
            </w:pPr>
            <w:r w:rsidRPr="00FF5207">
              <w:rPr>
                <w:color w:val="000000" w:themeColor="text1"/>
                <w:sz w:val="16"/>
                <w:szCs w:val="16"/>
              </w:rPr>
              <w:t>Bilimin Doğası, Bilimsel</w:t>
            </w:r>
          </w:p>
          <w:p w:rsidR="00213289" w:rsidRPr="00FF5207" w:rsidRDefault="00213289" w:rsidP="00213289">
            <w:pPr>
              <w:spacing w:after="0"/>
              <w:rPr>
                <w:b/>
                <w:color w:val="FF0000"/>
                <w:sz w:val="16"/>
                <w:szCs w:val="16"/>
              </w:rPr>
            </w:pPr>
            <w:r w:rsidRPr="00FF5207">
              <w:rPr>
                <w:color w:val="000000" w:themeColor="text1"/>
                <w:sz w:val="16"/>
                <w:szCs w:val="16"/>
              </w:rPr>
              <w:t>Araştırma Süreçleri</w:t>
            </w:r>
          </w:p>
        </w:tc>
        <w:tc>
          <w:tcPr>
            <w:tcW w:w="3729" w:type="dxa"/>
            <w:vAlign w:val="center"/>
            <w:hideMark/>
          </w:tcPr>
          <w:p w:rsidR="00213289" w:rsidRPr="00FF5207" w:rsidRDefault="00213289" w:rsidP="00213289">
            <w:pPr>
              <w:spacing w:after="0"/>
              <w:rPr>
                <w:b/>
                <w:color w:val="FF0000"/>
                <w:sz w:val="16"/>
                <w:szCs w:val="16"/>
              </w:rPr>
            </w:pPr>
            <w:r w:rsidRPr="00FF5207">
              <w:rPr>
                <w:b/>
                <w:color w:val="FF0000"/>
                <w:sz w:val="16"/>
                <w:szCs w:val="16"/>
              </w:rPr>
              <w:t xml:space="preserve">BİY.9.1.2. Bilimsel araştırma süreçlerinde bilimin doğasını yorumlayabilme </w:t>
            </w:r>
          </w:p>
          <w:p w:rsidR="00213289" w:rsidRPr="00FF5207" w:rsidRDefault="00213289" w:rsidP="00213289">
            <w:pPr>
              <w:spacing w:after="0"/>
              <w:rPr>
                <w:sz w:val="16"/>
                <w:szCs w:val="16"/>
              </w:rPr>
            </w:pPr>
            <w:r w:rsidRPr="00FF5207">
              <w:rPr>
                <w:sz w:val="16"/>
                <w:szCs w:val="16"/>
              </w:rPr>
              <w:t>c) Bilimsel araştırma süreçlerinde bilimin doğasıyla ilgili elde ettiği bilgileri anlamı değiştirmeyecek şekilde kendi cümleleriyle yeniden ifade eder.</w:t>
            </w:r>
          </w:p>
          <w:p w:rsidR="00213289" w:rsidRPr="00FF5207" w:rsidRDefault="00213289" w:rsidP="00213289">
            <w:pPr>
              <w:spacing w:after="0"/>
              <w:rPr>
                <w:b/>
                <w:color w:val="FF0000"/>
                <w:sz w:val="16"/>
                <w:szCs w:val="16"/>
              </w:rPr>
            </w:pPr>
            <w:r w:rsidRPr="00FF5207">
              <w:rPr>
                <w:b/>
                <w:color w:val="FF0000"/>
                <w:sz w:val="16"/>
                <w:szCs w:val="16"/>
              </w:rPr>
              <w:t xml:space="preserve">BİY.9.1.3. Bilimsel araştırmaların bilim etiğine uygunluğu ile ilgili bilgi toplayabilme </w:t>
            </w:r>
          </w:p>
          <w:p w:rsidR="00213289" w:rsidRPr="00FF5207" w:rsidRDefault="00213289" w:rsidP="00213289">
            <w:pPr>
              <w:spacing w:after="0"/>
              <w:rPr>
                <w:sz w:val="16"/>
                <w:szCs w:val="16"/>
              </w:rPr>
            </w:pPr>
            <w:r w:rsidRPr="00FF5207">
              <w:rPr>
                <w:sz w:val="16"/>
                <w:szCs w:val="16"/>
              </w:rPr>
              <w:t xml:space="preserve">a) Bilimsel araştırmaların bilim etiğine uygunluğunu tespit edebilmek için kullanacağı araçları belirler. </w:t>
            </w:r>
          </w:p>
        </w:tc>
        <w:tc>
          <w:tcPr>
            <w:tcW w:w="1433" w:type="dxa"/>
            <w:vAlign w:val="center"/>
          </w:tcPr>
          <w:p w:rsidR="00213289" w:rsidRPr="00CB1011" w:rsidRDefault="00213289" w:rsidP="00213289">
            <w:pPr>
              <w:spacing w:after="0" w:line="240" w:lineRule="auto"/>
              <w:rPr>
                <w:rFonts w:ascii="Calibri" w:eastAsia="Times New Roman" w:hAnsi="Calibri" w:cs="Calibri"/>
                <w:color w:val="000000"/>
                <w:sz w:val="16"/>
                <w:szCs w:val="16"/>
                <w:lang w:eastAsia="tr-TR"/>
              </w:rPr>
            </w:pPr>
            <w:r w:rsidRPr="00CB1011">
              <w:rPr>
                <w:rFonts w:ascii="Calibri" w:eastAsia="Times New Roman" w:hAnsi="Calibri" w:cs="Calibri"/>
                <w:color w:val="000000"/>
                <w:sz w:val="16"/>
                <w:szCs w:val="16"/>
                <w:lang w:eastAsia="tr-TR"/>
              </w:rPr>
              <w:t>SDB2.2. İşbirliği</w:t>
            </w:r>
          </w:p>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CB1011">
              <w:rPr>
                <w:rFonts w:ascii="Calibri" w:eastAsia="Times New Roman" w:hAnsi="Calibri" w:cs="Calibri"/>
                <w:color w:val="000000"/>
                <w:sz w:val="16"/>
                <w:szCs w:val="16"/>
                <w:lang w:eastAsia="tr-TR"/>
              </w:rPr>
              <w:t>SDB1.2. Kendini Düzenleme (Öz Düzenleme),</w:t>
            </w:r>
          </w:p>
        </w:tc>
        <w:tc>
          <w:tcPr>
            <w:tcW w:w="1587" w:type="dxa"/>
            <w:vAlign w:val="center"/>
          </w:tcPr>
          <w:p w:rsidR="00213289" w:rsidRPr="00320190"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D4.2. Arkadaşları ile etkili iletişim kurmak</w:t>
            </w:r>
          </w:p>
          <w:p w:rsidR="00213289" w:rsidRPr="00320190"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D14.1. Nezaketli olmak</w:t>
            </w:r>
          </w:p>
          <w:p w:rsidR="00213289" w:rsidRPr="00320190"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D16.3. Görev bilincine sahip olmak</w:t>
            </w:r>
          </w:p>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D12.2. Düşünce, duygu ve davranışlarında kontrollü olmak</w:t>
            </w:r>
          </w:p>
        </w:tc>
        <w:tc>
          <w:tcPr>
            <w:tcW w:w="1328" w:type="dxa"/>
            <w:vAlign w:val="center"/>
          </w:tcPr>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 xml:space="preserve">OB1. Bilgi </w:t>
            </w:r>
            <w:proofErr w:type="spellStart"/>
            <w:r w:rsidRPr="00A57E18">
              <w:rPr>
                <w:rFonts w:ascii="Calibri" w:eastAsia="Times New Roman" w:hAnsi="Calibri" w:cs="Calibri"/>
                <w:color w:val="000000"/>
                <w:sz w:val="16"/>
                <w:szCs w:val="16"/>
                <w:lang w:eastAsia="tr-TR"/>
              </w:rPr>
              <w:t>OkuryazarlığI</w:t>
            </w:r>
            <w:proofErr w:type="spellEnd"/>
          </w:p>
        </w:tc>
        <w:tc>
          <w:tcPr>
            <w:tcW w:w="1491" w:type="dxa"/>
            <w:shd w:val="clear" w:color="auto" w:fill="auto"/>
            <w:vAlign w:val="center"/>
          </w:tcPr>
          <w:p w:rsidR="00213289" w:rsidRPr="007A5FF4" w:rsidRDefault="00213289" w:rsidP="00213289">
            <w:pPr>
              <w:spacing w:after="0" w:line="240" w:lineRule="auto"/>
              <w:rPr>
                <w:rFonts w:ascii="Calibri" w:eastAsia="Times New Roman" w:hAnsi="Calibri" w:cs="Calibri"/>
                <w:color w:val="000000"/>
                <w:sz w:val="14"/>
                <w:szCs w:val="14"/>
                <w:lang w:eastAsia="tr-TR"/>
              </w:rPr>
            </w:pPr>
            <w:r w:rsidRPr="007A5FF4">
              <w:rPr>
                <w:rFonts w:ascii="Calibri" w:eastAsia="Times New Roman" w:hAnsi="Calibri" w:cs="Calibri"/>
                <w:color w:val="000000"/>
                <w:sz w:val="14"/>
                <w:szCs w:val="14"/>
                <w:lang w:eastAsia="tr-TR"/>
              </w:rPr>
              <w:t>Çalışma Yaprağı, Açık Uçlu Sorular, Öğrenme Günlüğü, Performans Görevi,</w:t>
            </w:r>
          </w:p>
        </w:tc>
        <w:tc>
          <w:tcPr>
            <w:tcW w:w="1315" w:type="dxa"/>
            <w:shd w:val="clear" w:color="auto" w:fill="auto"/>
            <w:vAlign w:val="center"/>
          </w:tcPr>
          <w:p w:rsidR="00213289" w:rsidRPr="007A5FF4" w:rsidRDefault="00213289" w:rsidP="00213289">
            <w:pPr>
              <w:spacing w:after="0" w:line="240" w:lineRule="auto"/>
              <w:jc w:val="center"/>
              <w:rPr>
                <w:sz w:val="14"/>
                <w:szCs w:val="14"/>
              </w:rPr>
            </w:pPr>
          </w:p>
        </w:tc>
        <w:tc>
          <w:tcPr>
            <w:tcW w:w="1071" w:type="dxa"/>
            <w:shd w:val="clear" w:color="auto" w:fill="auto"/>
            <w:vAlign w:val="center"/>
          </w:tcPr>
          <w:p w:rsidR="00213289" w:rsidRPr="007A5FF4" w:rsidRDefault="00213289" w:rsidP="00213289">
            <w:pPr>
              <w:spacing w:after="0" w:line="240" w:lineRule="auto"/>
              <w:jc w:val="center"/>
              <w:rPr>
                <w:sz w:val="14"/>
                <w:szCs w:val="14"/>
              </w:rPr>
            </w:pPr>
          </w:p>
        </w:tc>
      </w:tr>
      <w:tr w:rsidR="00213289" w:rsidRPr="00A57E18" w:rsidTr="00A96510">
        <w:trPr>
          <w:trHeight w:val="1113"/>
        </w:trPr>
        <w:tc>
          <w:tcPr>
            <w:tcW w:w="518" w:type="dxa"/>
            <w:textDirection w:val="btLr"/>
            <w:vAlign w:val="center"/>
          </w:tcPr>
          <w:p w:rsidR="00213289" w:rsidRPr="007A5FF4" w:rsidRDefault="00213289" w:rsidP="00213289">
            <w:pPr>
              <w:ind w:left="113" w:right="113"/>
              <w:jc w:val="center"/>
              <w:rPr>
                <w:b/>
                <w:color w:val="002060"/>
                <w:sz w:val="14"/>
                <w:szCs w:val="14"/>
              </w:rPr>
            </w:pPr>
            <w:r w:rsidRPr="007A5FF4">
              <w:rPr>
                <w:b/>
                <w:color w:val="002060"/>
                <w:sz w:val="14"/>
                <w:szCs w:val="14"/>
              </w:rPr>
              <w:t>EKİM</w:t>
            </w:r>
          </w:p>
        </w:tc>
        <w:tc>
          <w:tcPr>
            <w:tcW w:w="713" w:type="dxa"/>
            <w:textDirection w:val="btLr"/>
            <w:hideMark/>
          </w:tcPr>
          <w:p w:rsidR="00213289" w:rsidRPr="007A5FF4" w:rsidRDefault="00213289" w:rsidP="00213289">
            <w:pPr>
              <w:pStyle w:val="Altyaz"/>
              <w:ind w:left="113" w:right="113"/>
              <w:rPr>
                <w:rFonts w:asciiTheme="minorHAnsi" w:hAnsiTheme="minorHAnsi"/>
                <w:b/>
                <w:color w:val="002060"/>
                <w:sz w:val="14"/>
                <w:szCs w:val="14"/>
              </w:rPr>
            </w:pPr>
            <w:r w:rsidRPr="007A5FF4">
              <w:rPr>
                <w:rFonts w:asciiTheme="minorHAnsi" w:hAnsiTheme="minorHAnsi"/>
                <w:b/>
                <w:color w:val="002060"/>
                <w:sz w:val="14"/>
                <w:szCs w:val="14"/>
              </w:rPr>
              <w:t>6.HAFTA</w:t>
            </w:r>
          </w:p>
          <w:p w:rsidR="00213289" w:rsidRPr="007A5FF4" w:rsidRDefault="00213289" w:rsidP="00213289">
            <w:pPr>
              <w:pStyle w:val="Altyaz"/>
              <w:ind w:left="113" w:right="113"/>
              <w:rPr>
                <w:rFonts w:asciiTheme="minorHAnsi" w:hAnsiTheme="minorHAnsi"/>
                <w:b/>
                <w:color w:val="002060"/>
                <w:sz w:val="14"/>
                <w:szCs w:val="14"/>
              </w:rPr>
            </w:pPr>
            <w:r w:rsidRPr="007A5FF4">
              <w:rPr>
                <w:rFonts w:asciiTheme="minorHAnsi" w:hAnsiTheme="minorHAnsi" w:cstheme="minorHAnsi"/>
                <w:b/>
                <w:color w:val="002060"/>
                <w:sz w:val="14"/>
                <w:szCs w:val="14"/>
              </w:rPr>
              <w:t>13-17Ekim</w:t>
            </w:r>
          </w:p>
        </w:tc>
        <w:tc>
          <w:tcPr>
            <w:tcW w:w="489" w:type="dxa"/>
            <w:shd w:val="clear" w:color="auto" w:fill="auto"/>
            <w:noWrap/>
            <w:vAlign w:val="center"/>
            <w:hideMark/>
          </w:tcPr>
          <w:p w:rsidR="00213289" w:rsidRPr="00A57E18" w:rsidRDefault="00213289" w:rsidP="00213289">
            <w:pPr>
              <w:spacing w:after="0" w:line="240" w:lineRule="auto"/>
              <w:jc w:val="center"/>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2</w:t>
            </w:r>
          </w:p>
        </w:tc>
        <w:tc>
          <w:tcPr>
            <w:tcW w:w="1861" w:type="dxa"/>
            <w:vAlign w:val="center"/>
            <w:hideMark/>
          </w:tcPr>
          <w:p w:rsidR="00213289" w:rsidRPr="00FF5207" w:rsidRDefault="00213289" w:rsidP="00213289">
            <w:pPr>
              <w:spacing w:after="0"/>
              <w:rPr>
                <w:b/>
                <w:color w:val="FF0000"/>
                <w:sz w:val="16"/>
                <w:szCs w:val="16"/>
              </w:rPr>
            </w:pPr>
            <w:r w:rsidRPr="00FF5207">
              <w:rPr>
                <w:b/>
                <w:color w:val="FF0000"/>
                <w:sz w:val="16"/>
                <w:szCs w:val="16"/>
              </w:rPr>
              <w:t>YAŞAM</w:t>
            </w:r>
          </w:p>
          <w:p w:rsidR="00213289" w:rsidRPr="00FF5207" w:rsidRDefault="00213289" w:rsidP="00213289">
            <w:pPr>
              <w:spacing w:after="0"/>
              <w:rPr>
                <w:sz w:val="16"/>
                <w:szCs w:val="16"/>
              </w:rPr>
            </w:pPr>
            <w:r w:rsidRPr="00FF5207">
              <w:rPr>
                <w:sz w:val="16"/>
                <w:szCs w:val="16"/>
              </w:rPr>
              <w:t xml:space="preserve">Bilim </w:t>
            </w:r>
            <w:proofErr w:type="spellStart"/>
            <w:r w:rsidRPr="00FF5207">
              <w:rPr>
                <w:sz w:val="16"/>
                <w:szCs w:val="16"/>
              </w:rPr>
              <w:t>Etiğİ</w:t>
            </w:r>
            <w:proofErr w:type="spellEnd"/>
          </w:p>
          <w:p w:rsidR="00213289" w:rsidRPr="00FF5207" w:rsidRDefault="00213289" w:rsidP="00213289">
            <w:pPr>
              <w:spacing w:after="0"/>
              <w:rPr>
                <w:b/>
                <w:color w:val="FF0000"/>
                <w:sz w:val="16"/>
                <w:szCs w:val="16"/>
              </w:rPr>
            </w:pPr>
          </w:p>
        </w:tc>
        <w:tc>
          <w:tcPr>
            <w:tcW w:w="3729" w:type="dxa"/>
            <w:vAlign w:val="center"/>
            <w:hideMark/>
          </w:tcPr>
          <w:p w:rsidR="00213289" w:rsidRDefault="00213289" w:rsidP="00213289">
            <w:pPr>
              <w:spacing w:after="0"/>
              <w:rPr>
                <w:b/>
                <w:color w:val="FF0000"/>
                <w:sz w:val="16"/>
                <w:szCs w:val="16"/>
              </w:rPr>
            </w:pPr>
          </w:p>
          <w:p w:rsidR="00213289" w:rsidRPr="00FF5207" w:rsidRDefault="00213289" w:rsidP="00213289">
            <w:pPr>
              <w:spacing w:after="0"/>
              <w:rPr>
                <w:b/>
                <w:color w:val="FF0000"/>
                <w:sz w:val="16"/>
                <w:szCs w:val="16"/>
              </w:rPr>
            </w:pPr>
            <w:r w:rsidRPr="00FF5207">
              <w:rPr>
                <w:b/>
                <w:color w:val="FF0000"/>
                <w:sz w:val="16"/>
                <w:szCs w:val="16"/>
              </w:rPr>
              <w:t xml:space="preserve">BİY.9.1.3. Bilimsel araştırmaların bilim etiğine uygunluğu ile ilgili bilgi toplayabilme </w:t>
            </w:r>
          </w:p>
          <w:p w:rsidR="00213289" w:rsidRPr="00FF5207" w:rsidRDefault="00213289" w:rsidP="00213289">
            <w:pPr>
              <w:spacing w:after="0"/>
              <w:rPr>
                <w:sz w:val="16"/>
                <w:szCs w:val="16"/>
              </w:rPr>
            </w:pPr>
            <w:r w:rsidRPr="00FF5207">
              <w:rPr>
                <w:sz w:val="16"/>
                <w:szCs w:val="16"/>
              </w:rPr>
              <w:t xml:space="preserve">b) Belirlediği araçları kullanarak bilimsel araştırmaların bilim etiğine uygunluğu ile ilgili bilgilere ulaşır. </w:t>
            </w:r>
          </w:p>
          <w:p w:rsidR="00213289" w:rsidRPr="00FF5207" w:rsidRDefault="00213289" w:rsidP="00213289">
            <w:pPr>
              <w:spacing w:after="0"/>
              <w:rPr>
                <w:sz w:val="16"/>
                <w:szCs w:val="16"/>
              </w:rPr>
            </w:pPr>
            <w:r w:rsidRPr="00FF5207">
              <w:rPr>
                <w:sz w:val="16"/>
                <w:szCs w:val="16"/>
              </w:rPr>
              <w:t>c) Bilimsel araştırmaların bilim etiğine uygunluğu ile ilgili ulaştığı bilgileri doğrular.</w:t>
            </w:r>
          </w:p>
          <w:p w:rsidR="00213289" w:rsidRDefault="00213289" w:rsidP="00213289">
            <w:pPr>
              <w:spacing w:after="0"/>
              <w:rPr>
                <w:sz w:val="16"/>
                <w:szCs w:val="16"/>
              </w:rPr>
            </w:pPr>
            <w:r w:rsidRPr="00FF5207">
              <w:rPr>
                <w:sz w:val="16"/>
                <w:szCs w:val="16"/>
              </w:rPr>
              <w:t xml:space="preserve"> ç) Bilimsel araştırmaların bilim etiğine uygunluğu ile ilgili ulaştığı bilgileri kaydeder</w:t>
            </w:r>
          </w:p>
          <w:p w:rsidR="00213289" w:rsidRPr="00FF5207" w:rsidRDefault="00213289" w:rsidP="00213289">
            <w:pPr>
              <w:spacing w:after="0"/>
              <w:rPr>
                <w:sz w:val="16"/>
                <w:szCs w:val="16"/>
              </w:rPr>
            </w:pPr>
          </w:p>
        </w:tc>
        <w:tc>
          <w:tcPr>
            <w:tcW w:w="1433" w:type="dxa"/>
            <w:vAlign w:val="center"/>
          </w:tcPr>
          <w:p w:rsidR="00213289" w:rsidRPr="00CB1011" w:rsidRDefault="00213289" w:rsidP="00213289">
            <w:pPr>
              <w:spacing w:after="0" w:line="240" w:lineRule="auto"/>
              <w:rPr>
                <w:rFonts w:ascii="Calibri" w:eastAsia="Times New Roman" w:hAnsi="Calibri" w:cs="Calibri"/>
                <w:color w:val="000000"/>
                <w:sz w:val="16"/>
                <w:szCs w:val="16"/>
                <w:lang w:eastAsia="tr-TR"/>
              </w:rPr>
            </w:pPr>
            <w:r w:rsidRPr="00CB1011">
              <w:rPr>
                <w:rFonts w:ascii="Calibri" w:eastAsia="Times New Roman" w:hAnsi="Calibri" w:cs="Calibri"/>
                <w:color w:val="000000"/>
                <w:sz w:val="16"/>
                <w:szCs w:val="16"/>
                <w:lang w:eastAsia="tr-TR"/>
              </w:rPr>
              <w:t>SDB2.2. İşbirliği</w:t>
            </w:r>
          </w:p>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CB1011">
              <w:rPr>
                <w:rFonts w:ascii="Calibri" w:eastAsia="Times New Roman" w:hAnsi="Calibri" w:cs="Calibri"/>
                <w:color w:val="000000"/>
                <w:sz w:val="16"/>
                <w:szCs w:val="16"/>
                <w:lang w:eastAsia="tr-TR"/>
              </w:rPr>
              <w:t>SDB1.2. Kendini Düzenleme (Öz Düzenleme),</w:t>
            </w:r>
          </w:p>
        </w:tc>
        <w:tc>
          <w:tcPr>
            <w:tcW w:w="1587" w:type="dxa"/>
            <w:vAlign w:val="center"/>
          </w:tcPr>
          <w:p w:rsidR="00213289" w:rsidRPr="00320190"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D5.1. İnsana ve topluma değer vermek</w:t>
            </w:r>
          </w:p>
          <w:p w:rsidR="00213289" w:rsidRPr="00320190"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D3.3. Araştırmacı ve sorgulayıcı olmak</w:t>
            </w:r>
          </w:p>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D16.3. Görev bilincine sahip olmak</w:t>
            </w:r>
          </w:p>
        </w:tc>
        <w:tc>
          <w:tcPr>
            <w:tcW w:w="1328" w:type="dxa"/>
            <w:vAlign w:val="center"/>
          </w:tcPr>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 xml:space="preserve">OB1. Bilgi </w:t>
            </w:r>
            <w:proofErr w:type="spellStart"/>
            <w:r w:rsidRPr="00A57E18">
              <w:rPr>
                <w:rFonts w:ascii="Calibri" w:eastAsia="Times New Roman" w:hAnsi="Calibri" w:cs="Calibri"/>
                <w:color w:val="000000"/>
                <w:sz w:val="16"/>
                <w:szCs w:val="16"/>
                <w:lang w:eastAsia="tr-TR"/>
              </w:rPr>
              <w:t>OkuryazarlığI</w:t>
            </w:r>
            <w:proofErr w:type="spellEnd"/>
          </w:p>
        </w:tc>
        <w:tc>
          <w:tcPr>
            <w:tcW w:w="1491" w:type="dxa"/>
            <w:vAlign w:val="center"/>
          </w:tcPr>
          <w:p w:rsidR="00213289" w:rsidRPr="007A5FF4" w:rsidRDefault="00213289" w:rsidP="00213289">
            <w:pPr>
              <w:spacing w:after="0" w:line="240" w:lineRule="auto"/>
              <w:rPr>
                <w:rFonts w:ascii="Calibri" w:eastAsia="Times New Roman" w:hAnsi="Calibri" w:cs="Calibri"/>
                <w:color w:val="000000"/>
                <w:sz w:val="14"/>
                <w:szCs w:val="14"/>
                <w:lang w:eastAsia="tr-TR"/>
              </w:rPr>
            </w:pPr>
            <w:r w:rsidRPr="007A5FF4">
              <w:rPr>
                <w:rFonts w:ascii="Calibri" w:eastAsia="Times New Roman" w:hAnsi="Calibri" w:cs="Calibri"/>
                <w:color w:val="000000"/>
                <w:sz w:val="14"/>
                <w:szCs w:val="14"/>
                <w:lang w:eastAsia="tr-TR"/>
              </w:rPr>
              <w:t>Çalışma Yaprağı, Açık Uçlu Sorular, Öğrenme Günlüğü, Performans Görevi,</w:t>
            </w:r>
          </w:p>
        </w:tc>
        <w:tc>
          <w:tcPr>
            <w:tcW w:w="1315" w:type="dxa"/>
            <w:shd w:val="clear" w:color="auto" w:fill="auto"/>
            <w:vAlign w:val="center"/>
          </w:tcPr>
          <w:p w:rsidR="00213289" w:rsidRPr="007A5FF4" w:rsidRDefault="00213289" w:rsidP="00213289">
            <w:pPr>
              <w:spacing w:after="0" w:line="240" w:lineRule="auto"/>
              <w:jc w:val="center"/>
              <w:rPr>
                <w:sz w:val="14"/>
                <w:szCs w:val="14"/>
              </w:rPr>
            </w:pPr>
          </w:p>
        </w:tc>
        <w:tc>
          <w:tcPr>
            <w:tcW w:w="1071" w:type="dxa"/>
            <w:shd w:val="clear" w:color="auto" w:fill="auto"/>
            <w:vAlign w:val="center"/>
          </w:tcPr>
          <w:p w:rsidR="00213289" w:rsidRPr="007A5FF4" w:rsidRDefault="00213289" w:rsidP="00213289">
            <w:pPr>
              <w:spacing w:after="0" w:line="240" w:lineRule="auto"/>
              <w:jc w:val="center"/>
              <w:rPr>
                <w:b/>
                <w:color w:val="FF0000"/>
                <w:sz w:val="14"/>
                <w:szCs w:val="14"/>
              </w:rPr>
            </w:pPr>
          </w:p>
        </w:tc>
      </w:tr>
      <w:tr w:rsidR="00213289" w:rsidRPr="00A57E18" w:rsidTr="00A96510">
        <w:trPr>
          <w:trHeight w:val="1914"/>
        </w:trPr>
        <w:tc>
          <w:tcPr>
            <w:tcW w:w="518" w:type="dxa"/>
            <w:textDirection w:val="btLr"/>
            <w:vAlign w:val="center"/>
          </w:tcPr>
          <w:p w:rsidR="00213289" w:rsidRPr="007A5FF4" w:rsidRDefault="00213289" w:rsidP="00213289">
            <w:pPr>
              <w:ind w:left="113" w:right="113"/>
              <w:jc w:val="center"/>
              <w:rPr>
                <w:b/>
                <w:color w:val="002060"/>
                <w:sz w:val="14"/>
                <w:szCs w:val="14"/>
              </w:rPr>
            </w:pPr>
            <w:r w:rsidRPr="007A5FF4">
              <w:rPr>
                <w:b/>
                <w:color w:val="002060"/>
                <w:sz w:val="14"/>
                <w:szCs w:val="14"/>
              </w:rPr>
              <w:t>EKİM</w:t>
            </w:r>
          </w:p>
        </w:tc>
        <w:tc>
          <w:tcPr>
            <w:tcW w:w="713" w:type="dxa"/>
            <w:textDirection w:val="btLr"/>
            <w:hideMark/>
          </w:tcPr>
          <w:p w:rsidR="00213289" w:rsidRPr="007A5FF4" w:rsidRDefault="00213289" w:rsidP="00213289">
            <w:pPr>
              <w:pStyle w:val="Altyaz"/>
              <w:ind w:left="113" w:right="113"/>
              <w:rPr>
                <w:rFonts w:asciiTheme="minorHAnsi" w:hAnsiTheme="minorHAnsi"/>
                <w:b/>
                <w:color w:val="002060"/>
                <w:sz w:val="14"/>
                <w:szCs w:val="14"/>
              </w:rPr>
            </w:pPr>
            <w:r w:rsidRPr="007A5FF4">
              <w:rPr>
                <w:rFonts w:asciiTheme="minorHAnsi" w:hAnsiTheme="minorHAnsi"/>
                <w:b/>
                <w:color w:val="002060"/>
                <w:sz w:val="14"/>
                <w:szCs w:val="14"/>
              </w:rPr>
              <w:t>7.HAFTA</w:t>
            </w:r>
          </w:p>
          <w:p w:rsidR="00213289" w:rsidRPr="007A5FF4" w:rsidRDefault="00213289" w:rsidP="00213289">
            <w:pPr>
              <w:pStyle w:val="Altyaz"/>
              <w:ind w:left="113" w:right="113"/>
              <w:rPr>
                <w:rFonts w:asciiTheme="minorHAnsi" w:hAnsiTheme="minorHAnsi"/>
                <w:b/>
                <w:color w:val="002060"/>
                <w:sz w:val="14"/>
                <w:szCs w:val="14"/>
              </w:rPr>
            </w:pPr>
            <w:r w:rsidRPr="007A5FF4">
              <w:rPr>
                <w:rFonts w:asciiTheme="minorHAnsi" w:hAnsiTheme="minorHAnsi" w:cstheme="minorHAnsi"/>
                <w:b/>
                <w:color w:val="002060"/>
                <w:sz w:val="14"/>
                <w:szCs w:val="14"/>
              </w:rPr>
              <w:t>20-24 Ekim</w:t>
            </w:r>
          </w:p>
        </w:tc>
        <w:tc>
          <w:tcPr>
            <w:tcW w:w="489" w:type="dxa"/>
            <w:shd w:val="clear" w:color="auto" w:fill="auto"/>
            <w:noWrap/>
            <w:vAlign w:val="center"/>
            <w:hideMark/>
          </w:tcPr>
          <w:p w:rsidR="00213289" w:rsidRPr="00A57E18" w:rsidRDefault="00213289" w:rsidP="00213289">
            <w:pPr>
              <w:spacing w:after="0" w:line="240" w:lineRule="auto"/>
              <w:jc w:val="center"/>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2</w:t>
            </w:r>
          </w:p>
        </w:tc>
        <w:tc>
          <w:tcPr>
            <w:tcW w:w="1861" w:type="dxa"/>
            <w:vAlign w:val="center"/>
            <w:hideMark/>
          </w:tcPr>
          <w:p w:rsidR="00213289" w:rsidRPr="00FF5207" w:rsidRDefault="00213289" w:rsidP="00213289">
            <w:pPr>
              <w:spacing w:after="0"/>
              <w:rPr>
                <w:b/>
                <w:color w:val="FF0000"/>
                <w:sz w:val="16"/>
                <w:szCs w:val="16"/>
              </w:rPr>
            </w:pPr>
            <w:r w:rsidRPr="00FF5207">
              <w:rPr>
                <w:b/>
                <w:color w:val="FF0000"/>
                <w:sz w:val="16"/>
                <w:szCs w:val="16"/>
              </w:rPr>
              <w:t>YAŞAM</w:t>
            </w:r>
          </w:p>
          <w:p w:rsidR="00213289" w:rsidRPr="00FF5207" w:rsidRDefault="00213289" w:rsidP="00213289">
            <w:pPr>
              <w:spacing w:after="0"/>
              <w:rPr>
                <w:b/>
                <w:color w:val="FF0000"/>
                <w:sz w:val="16"/>
                <w:szCs w:val="16"/>
              </w:rPr>
            </w:pPr>
            <w:r w:rsidRPr="00FF5207">
              <w:rPr>
                <w:sz w:val="16"/>
                <w:szCs w:val="16"/>
              </w:rPr>
              <w:t xml:space="preserve">Canlıların Ortak Özellikleri (Hücresel Yapı, Organizasyon, Beslenme, Enerji Üretimi ve Tüketimi, Boşaltım, Büyüme ve Gelişme, Metabolizma, Uyarılara Tepki, </w:t>
            </w:r>
            <w:proofErr w:type="spellStart"/>
            <w:r w:rsidRPr="00FF5207">
              <w:rPr>
                <w:sz w:val="16"/>
                <w:szCs w:val="16"/>
              </w:rPr>
              <w:t>Homeostazi</w:t>
            </w:r>
            <w:proofErr w:type="spellEnd"/>
            <w:r w:rsidRPr="00FF5207">
              <w:rPr>
                <w:sz w:val="16"/>
                <w:szCs w:val="16"/>
              </w:rPr>
              <w:t>, Üreme, Varyasyon ve Adaptasyon)</w:t>
            </w:r>
          </w:p>
        </w:tc>
        <w:tc>
          <w:tcPr>
            <w:tcW w:w="3729" w:type="dxa"/>
            <w:vAlign w:val="center"/>
            <w:hideMark/>
          </w:tcPr>
          <w:p w:rsidR="00213289" w:rsidRPr="00FF5207" w:rsidRDefault="00213289" w:rsidP="00213289">
            <w:pPr>
              <w:spacing w:after="0"/>
              <w:rPr>
                <w:sz w:val="16"/>
                <w:szCs w:val="16"/>
              </w:rPr>
            </w:pPr>
            <w:r w:rsidRPr="00FF5207">
              <w:rPr>
                <w:b/>
                <w:color w:val="FF0000"/>
                <w:sz w:val="16"/>
                <w:szCs w:val="16"/>
              </w:rPr>
              <w:t>BİY.9.1.4. Çevresindeki canlıların özelliklerini bilimsel olarak gözlemleyebilme</w:t>
            </w:r>
            <w:r w:rsidRPr="00FF5207">
              <w:rPr>
                <w:sz w:val="16"/>
                <w:szCs w:val="16"/>
              </w:rPr>
              <w:t xml:space="preserve"> </w:t>
            </w:r>
          </w:p>
          <w:p w:rsidR="00213289" w:rsidRPr="00FF5207" w:rsidRDefault="00213289" w:rsidP="00213289">
            <w:pPr>
              <w:spacing w:after="0"/>
              <w:rPr>
                <w:sz w:val="16"/>
                <w:szCs w:val="16"/>
              </w:rPr>
            </w:pPr>
            <w:r w:rsidRPr="00FF5207">
              <w:rPr>
                <w:sz w:val="16"/>
                <w:szCs w:val="16"/>
              </w:rPr>
              <w:t>a) Canlıların özellikleri arasındaki benzerlik ve farklılıkları belirlemek üzere yaptığı gözlemlerden yararlanarak veri toplar ve topladığı verileri kaydeder</w:t>
            </w:r>
          </w:p>
          <w:p w:rsidR="00213289" w:rsidRPr="00FF5207" w:rsidRDefault="00213289" w:rsidP="00213289">
            <w:pPr>
              <w:spacing w:after="0"/>
              <w:rPr>
                <w:sz w:val="16"/>
                <w:szCs w:val="16"/>
              </w:rPr>
            </w:pPr>
            <w:r w:rsidRPr="00FF5207">
              <w:rPr>
                <w:sz w:val="16"/>
                <w:szCs w:val="16"/>
              </w:rPr>
              <w:t>. b) Gözlemlediği canlıların özelliklerindeki farklılıkları ortaya koyar.</w:t>
            </w:r>
          </w:p>
        </w:tc>
        <w:tc>
          <w:tcPr>
            <w:tcW w:w="1433" w:type="dxa"/>
            <w:vAlign w:val="center"/>
          </w:tcPr>
          <w:p w:rsidR="00213289" w:rsidRPr="00CB1011" w:rsidRDefault="00213289" w:rsidP="00213289">
            <w:pPr>
              <w:spacing w:after="0" w:line="240" w:lineRule="auto"/>
              <w:rPr>
                <w:rFonts w:ascii="Calibri" w:eastAsia="Times New Roman" w:hAnsi="Calibri" w:cs="Calibri"/>
                <w:color w:val="000000"/>
                <w:sz w:val="16"/>
                <w:szCs w:val="16"/>
                <w:lang w:eastAsia="tr-TR"/>
              </w:rPr>
            </w:pPr>
            <w:r w:rsidRPr="00CB1011">
              <w:rPr>
                <w:rFonts w:ascii="Calibri" w:eastAsia="Times New Roman" w:hAnsi="Calibri" w:cs="Calibri"/>
                <w:color w:val="000000"/>
                <w:sz w:val="16"/>
                <w:szCs w:val="16"/>
                <w:lang w:eastAsia="tr-TR"/>
              </w:rPr>
              <w:t>SDB2.2. İşbirliği</w:t>
            </w:r>
          </w:p>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CB1011">
              <w:rPr>
                <w:rFonts w:ascii="Calibri" w:eastAsia="Times New Roman" w:hAnsi="Calibri" w:cs="Calibri"/>
                <w:color w:val="000000"/>
                <w:sz w:val="16"/>
                <w:szCs w:val="16"/>
                <w:lang w:eastAsia="tr-TR"/>
              </w:rPr>
              <w:t>SDB1.2. Kendini Düzenleme (Öz Düzenleme),</w:t>
            </w:r>
          </w:p>
        </w:tc>
        <w:tc>
          <w:tcPr>
            <w:tcW w:w="1587" w:type="dxa"/>
            <w:vAlign w:val="center"/>
          </w:tcPr>
          <w:p w:rsidR="00213289" w:rsidRPr="00320190"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D5.1. İnsana ve topluma değer vermek</w:t>
            </w:r>
          </w:p>
          <w:p w:rsidR="00213289" w:rsidRPr="00320190"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D3.3. Araştırmacı ve sorgulayıcı olmak</w:t>
            </w:r>
          </w:p>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D16.3. Görev bilincine sahip olmak</w:t>
            </w:r>
          </w:p>
        </w:tc>
        <w:tc>
          <w:tcPr>
            <w:tcW w:w="1328" w:type="dxa"/>
            <w:vAlign w:val="center"/>
          </w:tcPr>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OB4. Görsel Okuryazarlık</w:t>
            </w:r>
            <w:r w:rsidRPr="00A57E18">
              <w:rPr>
                <w:rFonts w:ascii="Calibri" w:eastAsia="Times New Roman" w:hAnsi="Calibri" w:cs="Calibri"/>
                <w:color w:val="000000"/>
                <w:sz w:val="16"/>
                <w:szCs w:val="16"/>
                <w:lang w:eastAsia="tr-TR"/>
              </w:rPr>
              <w:br/>
              <w:t xml:space="preserve">OB1. Bilgi </w:t>
            </w:r>
            <w:proofErr w:type="spellStart"/>
            <w:r w:rsidRPr="00A57E18">
              <w:rPr>
                <w:rFonts w:ascii="Calibri" w:eastAsia="Times New Roman" w:hAnsi="Calibri" w:cs="Calibri"/>
                <w:color w:val="000000"/>
                <w:sz w:val="16"/>
                <w:szCs w:val="16"/>
                <w:lang w:eastAsia="tr-TR"/>
              </w:rPr>
              <w:t>OkuryazarlığI</w:t>
            </w:r>
            <w:proofErr w:type="spellEnd"/>
          </w:p>
        </w:tc>
        <w:tc>
          <w:tcPr>
            <w:tcW w:w="1491" w:type="dxa"/>
            <w:shd w:val="clear" w:color="auto" w:fill="auto"/>
            <w:vAlign w:val="center"/>
          </w:tcPr>
          <w:p w:rsidR="00213289" w:rsidRPr="007A5FF4" w:rsidRDefault="00213289" w:rsidP="00213289">
            <w:pPr>
              <w:spacing w:after="0" w:line="240" w:lineRule="auto"/>
              <w:rPr>
                <w:rFonts w:ascii="Calibri" w:eastAsia="Times New Roman" w:hAnsi="Calibri" w:cs="Calibri"/>
                <w:color w:val="000000"/>
                <w:sz w:val="14"/>
                <w:szCs w:val="14"/>
                <w:lang w:eastAsia="tr-TR"/>
              </w:rPr>
            </w:pPr>
            <w:r w:rsidRPr="007A5FF4">
              <w:rPr>
                <w:rFonts w:ascii="Calibri" w:eastAsia="Times New Roman" w:hAnsi="Calibri" w:cs="Calibri"/>
                <w:color w:val="000000"/>
                <w:sz w:val="14"/>
                <w:szCs w:val="14"/>
                <w:lang w:eastAsia="tr-TR"/>
              </w:rPr>
              <w:t>Çalışma Yaprağı, Açık Uçlu Sorular, Öğrenme Günlüğü, Performans Görevi,</w:t>
            </w:r>
          </w:p>
        </w:tc>
        <w:tc>
          <w:tcPr>
            <w:tcW w:w="1315" w:type="dxa"/>
            <w:shd w:val="clear" w:color="auto" w:fill="FFFFFF" w:themeFill="background1"/>
            <w:vAlign w:val="center"/>
          </w:tcPr>
          <w:p w:rsidR="00213289" w:rsidRPr="007A5FF4" w:rsidRDefault="00213289" w:rsidP="00213289">
            <w:pPr>
              <w:spacing w:after="0" w:line="240" w:lineRule="auto"/>
              <w:jc w:val="center"/>
              <w:rPr>
                <w:sz w:val="14"/>
                <w:szCs w:val="14"/>
              </w:rPr>
            </w:pPr>
          </w:p>
        </w:tc>
        <w:tc>
          <w:tcPr>
            <w:tcW w:w="1071" w:type="dxa"/>
            <w:shd w:val="clear" w:color="auto" w:fill="FFFFFF" w:themeFill="background1"/>
            <w:vAlign w:val="center"/>
          </w:tcPr>
          <w:p w:rsidR="00213289" w:rsidRPr="007A5FF4" w:rsidRDefault="00213289" w:rsidP="00213289">
            <w:pPr>
              <w:spacing w:after="0" w:line="240" w:lineRule="auto"/>
              <w:jc w:val="center"/>
              <w:rPr>
                <w:sz w:val="14"/>
                <w:szCs w:val="14"/>
              </w:rPr>
            </w:pPr>
          </w:p>
        </w:tc>
      </w:tr>
      <w:tr w:rsidR="00213289" w:rsidRPr="00A57E18" w:rsidTr="00A96510">
        <w:trPr>
          <w:trHeight w:val="1698"/>
        </w:trPr>
        <w:tc>
          <w:tcPr>
            <w:tcW w:w="518" w:type="dxa"/>
            <w:textDirection w:val="btLr"/>
            <w:vAlign w:val="center"/>
          </w:tcPr>
          <w:p w:rsidR="00213289" w:rsidRPr="007A5FF4" w:rsidRDefault="00213289" w:rsidP="00213289">
            <w:pPr>
              <w:ind w:left="113" w:right="113"/>
              <w:jc w:val="center"/>
              <w:rPr>
                <w:b/>
                <w:color w:val="0070C0"/>
                <w:sz w:val="14"/>
                <w:szCs w:val="14"/>
              </w:rPr>
            </w:pPr>
            <w:r w:rsidRPr="007A5FF4">
              <w:rPr>
                <w:b/>
                <w:color w:val="0070C0"/>
                <w:sz w:val="14"/>
                <w:szCs w:val="14"/>
              </w:rPr>
              <w:t>EKİM</w:t>
            </w:r>
          </w:p>
        </w:tc>
        <w:tc>
          <w:tcPr>
            <w:tcW w:w="713" w:type="dxa"/>
            <w:textDirection w:val="btLr"/>
            <w:hideMark/>
          </w:tcPr>
          <w:p w:rsidR="00213289" w:rsidRPr="007A5FF4" w:rsidRDefault="00213289" w:rsidP="00213289">
            <w:pPr>
              <w:pStyle w:val="Altyaz"/>
              <w:ind w:left="113" w:right="113"/>
              <w:jc w:val="left"/>
              <w:rPr>
                <w:rFonts w:asciiTheme="minorHAnsi" w:hAnsiTheme="minorHAnsi"/>
                <w:b/>
                <w:color w:val="0070C0"/>
                <w:sz w:val="14"/>
                <w:szCs w:val="14"/>
              </w:rPr>
            </w:pPr>
            <w:r w:rsidRPr="007A5FF4">
              <w:rPr>
                <w:rFonts w:asciiTheme="minorHAnsi" w:hAnsiTheme="minorHAnsi"/>
                <w:b/>
                <w:color w:val="0070C0"/>
                <w:sz w:val="14"/>
                <w:szCs w:val="14"/>
              </w:rPr>
              <w:t xml:space="preserve">8.HAFTA </w:t>
            </w:r>
          </w:p>
          <w:p w:rsidR="00213289" w:rsidRPr="007A5FF4" w:rsidRDefault="00213289" w:rsidP="00213289">
            <w:pPr>
              <w:pStyle w:val="Altyaz"/>
              <w:ind w:left="113" w:right="113"/>
              <w:jc w:val="left"/>
              <w:rPr>
                <w:rFonts w:asciiTheme="minorHAnsi" w:hAnsiTheme="minorHAnsi"/>
                <w:b/>
                <w:color w:val="0070C0"/>
                <w:sz w:val="14"/>
                <w:szCs w:val="14"/>
              </w:rPr>
            </w:pPr>
            <w:r w:rsidRPr="007A5FF4">
              <w:rPr>
                <w:rFonts w:asciiTheme="minorHAnsi" w:hAnsiTheme="minorHAnsi" w:cstheme="minorHAnsi"/>
                <w:b/>
                <w:color w:val="0070C0"/>
                <w:sz w:val="14"/>
                <w:szCs w:val="14"/>
              </w:rPr>
              <w:t>27-31Ekim</w:t>
            </w:r>
          </w:p>
        </w:tc>
        <w:tc>
          <w:tcPr>
            <w:tcW w:w="489" w:type="dxa"/>
            <w:shd w:val="clear" w:color="auto" w:fill="auto"/>
            <w:vAlign w:val="center"/>
            <w:hideMark/>
          </w:tcPr>
          <w:p w:rsidR="00213289" w:rsidRPr="00A57E18" w:rsidRDefault="00213289" w:rsidP="00213289">
            <w:pPr>
              <w:spacing w:after="0" w:line="240" w:lineRule="auto"/>
              <w:jc w:val="center"/>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2</w:t>
            </w:r>
          </w:p>
        </w:tc>
        <w:tc>
          <w:tcPr>
            <w:tcW w:w="1861" w:type="dxa"/>
            <w:vAlign w:val="center"/>
            <w:hideMark/>
          </w:tcPr>
          <w:p w:rsidR="00213289" w:rsidRPr="00147BA2" w:rsidRDefault="00213289" w:rsidP="00213289">
            <w:pPr>
              <w:spacing w:after="0"/>
              <w:rPr>
                <w:b/>
                <w:color w:val="FF0000"/>
                <w:sz w:val="16"/>
                <w:szCs w:val="16"/>
              </w:rPr>
            </w:pPr>
            <w:r w:rsidRPr="00147BA2">
              <w:rPr>
                <w:b/>
                <w:color w:val="FF0000"/>
                <w:sz w:val="16"/>
                <w:szCs w:val="16"/>
              </w:rPr>
              <w:t>YAŞAM</w:t>
            </w:r>
          </w:p>
          <w:p w:rsidR="00213289" w:rsidRPr="00147BA2" w:rsidRDefault="00213289" w:rsidP="00213289">
            <w:pPr>
              <w:spacing w:after="0"/>
              <w:rPr>
                <w:b/>
                <w:color w:val="FF0000"/>
                <w:sz w:val="16"/>
                <w:szCs w:val="16"/>
              </w:rPr>
            </w:pPr>
            <w:r w:rsidRPr="00116A3B">
              <w:rPr>
                <w:sz w:val="16"/>
                <w:szCs w:val="16"/>
              </w:rPr>
              <w:t xml:space="preserve">Canlıların Ortak Özellikleri (Hücresel Yapı, Organizasyon, Beslenme, Enerji Üretimi ve Tüketimi, Boşaltım, Büyüme ve Gelişme, Metabolizma, Uyarılara Tepki, </w:t>
            </w:r>
            <w:proofErr w:type="spellStart"/>
            <w:r w:rsidRPr="00116A3B">
              <w:rPr>
                <w:sz w:val="16"/>
                <w:szCs w:val="16"/>
              </w:rPr>
              <w:t>Homeostazi</w:t>
            </w:r>
            <w:proofErr w:type="spellEnd"/>
            <w:r w:rsidRPr="00116A3B">
              <w:rPr>
                <w:sz w:val="16"/>
                <w:szCs w:val="16"/>
              </w:rPr>
              <w:t>, Üreme, Varyasyon ve Adaptasyon)</w:t>
            </w:r>
          </w:p>
        </w:tc>
        <w:tc>
          <w:tcPr>
            <w:tcW w:w="3729" w:type="dxa"/>
            <w:vAlign w:val="center"/>
            <w:hideMark/>
          </w:tcPr>
          <w:p w:rsidR="00213289" w:rsidRPr="00147BA2" w:rsidRDefault="00213289" w:rsidP="00213289">
            <w:pPr>
              <w:spacing w:after="0"/>
              <w:rPr>
                <w:color w:val="FF0000"/>
                <w:sz w:val="16"/>
                <w:szCs w:val="16"/>
              </w:rPr>
            </w:pPr>
            <w:r w:rsidRPr="00147BA2">
              <w:rPr>
                <w:b/>
                <w:color w:val="FF0000"/>
                <w:sz w:val="16"/>
                <w:szCs w:val="16"/>
              </w:rPr>
              <w:t xml:space="preserve">BİY.9.1.4. Çevresindeki canlıların özelliklerini bilimsel </w:t>
            </w:r>
            <w:proofErr w:type="gramStart"/>
            <w:r w:rsidRPr="00147BA2">
              <w:rPr>
                <w:b/>
                <w:color w:val="FF0000"/>
                <w:sz w:val="16"/>
                <w:szCs w:val="16"/>
              </w:rPr>
              <w:t>olarak  gözlemleyebilme</w:t>
            </w:r>
            <w:proofErr w:type="gramEnd"/>
            <w:r w:rsidRPr="00147BA2">
              <w:rPr>
                <w:color w:val="FF0000"/>
                <w:sz w:val="16"/>
                <w:szCs w:val="16"/>
              </w:rPr>
              <w:t xml:space="preserve"> </w:t>
            </w:r>
          </w:p>
          <w:p w:rsidR="00213289" w:rsidRPr="00147BA2" w:rsidRDefault="00213289" w:rsidP="00213289">
            <w:pPr>
              <w:spacing w:after="0"/>
              <w:rPr>
                <w:color w:val="FF0000"/>
                <w:sz w:val="16"/>
                <w:szCs w:val="16"/>
              </w:rPr>
            </w:pPr>
          </w:p>
          <w:p w:rsidR="00213289" w:rsidRPr="00116A3B" w:rsidRDefault="00213289" w:rsidP="00213289">
            <w:pPr>
              <w:spacing w:after="0"/>
              <w:rPr>
                <w:sz w:val="16"/>
                <w:szCs w:val="16"/>
              </w:rPr>
            </w:pPr>
            <w:r w:rsidRPr="00116A3B">
              <w:rPr>
                <w:sz w:val="16"/>
                <w:szCs w:val="16"/>
              </w:rPr>
              <w:t xml:space="preserve">c) Canlıların ortak özelliklerine dair yaptığı gözlemlerin süresini ve sıklığını artırır. </w:t>
            </w:r>
          </w:p>
          <w:p w:rsidR="00213289" w:rsidRPr="00147BA2" w:rsidRDefault="00213289" w:rsidP="00213289">
            <w:pPr>
              <w:spacing w:after="0"/>
              <w:rPr>
                <w:color w:val="FF0000"/>
                <w:sz w:val="16"/>
                <w:szCs w:val="16"/>
              </w:rPr>
            </w:pPr>
            <w:r w:rsidRPr="00116A3B">
              <w:rPr>
                <w:sz w:val="16"/>
                <w:szCs w:val="16"/>
              </w:rPr>
              <w:t>ç) Gözlem süresi ve sıklığını artırmasına paralel olarak canlıların ortak özellikleriyle ilgili geçerli açıklamalarda bulunur.</w:t>
            </w:r>
          </w:p>
        </w:tc>
        <w:tc>
          <w:tcPr>
            <w:tcW w:w="1433" w:type="dxa"/>
            <w:vAlign w:val="center"/>
          </w:tcPr>
          <w:p w:rsidR="00213289" w:rsidRPr="00CB1011" w:rsidRDefault="00213289" w:rsidP="00213289">
            <w:pPr>
              <w:spacing w:after="0" w:line="240" w:lineRule="auto"/>
              <w:rPr>
                <w:rFonts w:ascii="Calibri" w:eastAsia="Times New Roman" w:hAnsi="Calibri" w:cs="Calibri"/>
                <w:color w:val="000000"/>
                <w:sz w:val="16"/>
                <w:szCs w:val="16"/>
                <w:lang w:eastAsia="tr-TR"/>
              </w:rPr>
            </w:pPr>
            <w:r w:rsidRPr="00CB1011">
              <w:rPr>
                <w:rFonts w:ascii="Calibri" w:eastAsia="Times New Roman" w:hAnsi="Calibri" w:cs="Calibri"/>
                <w:color w:val="000000"/>
                <w:sz w:val="16"/>
                <w:szCs w:val="16"/>
                <w:lang w:eastAsia="tr-TR"/>
              </w:rPr>
              <w:t>SDB2.2. İşbirliği</w:t>
            </w:r>
          </w:p>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CB1011">
              <w:rPr>
                <w:rFonts w:ascii="Calibri" w:eastAsia="Times New Roman" w:hAnsi="Calibri" w:cs="Calibri"/>
                <w:color w:val="000000"/>
                <w:sz w:val="16"/>
                <w:szCs w:val="16"/>
                <w:lang w:eastAsia="tr-TR"/>
              </w:rPr>
              <w:t>SDB1.2. Kendini Düzenleme (Öz Düzenleme),</w:t>
            </w:r>
          </w:p>
        </w:tc>
        <w:tc>
          <w:tcPr>
            <w:tcW w:w="1587" w:type="dxa"/>
            <w:vAlign w:val="center"/>
          </w:tcPr>
          <w:p w:rsidR="00213289" w:rsidRPr="00320190"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D12.3. İstikrarlı</w:t>
            </w:r>
          </w:p>
          <w:p w:rsidR="00213289" w:rsidRPr="00320190" w:rsidRDefault="00213289" w:rsidP="00213289">
            <w:pPr>
              <w:spacing w:after="0" w:line="240" w:lineRule="auto"/>
              <w:rPr>
                <w:rFonts w:ascii="Calibri" w:eastAsia="Times New Roman" w:hAnsi="Calibri" w:cs="Calibri"/>
                <w:color w:val="000000"/>
                <w:sz w:val="16"/>
                <w:szCs w:val="16"/>
                <w:lang w:eastAsia="tr-TR"/>
              </w:rPr>
            </w:pPr>
            <w:proofErr w:type="gramStart"/>
            <w:r w:rsidRPr="00320190">
              <w:rPr>
                <w:rFonts w:ascii="Calibri" w:eastAsia="Times New Roman" w:hAnsi="Calibri" w:cs="Calibri"/>
                <w:color w:val="000000"/>
                <w:sz w:val="16"/>
                <w:szCs w:val="16"/>
                <w:lang w:eastAsia="tr-TR"/>
              </w:rPr>
              <w:t>olmak</w:t>
            </w:r>
            <w:proofErr w:type="gramEnd"/>
          </w:p>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D3.3. Araştırmacı ve sorgulayıcı olmak</w:t>
            </w:r>
          </w:p>
        </w:tc>
        <w:tc>
          <w:tcPr>
            <w:tcW w:w="1328" w:type="dxa"/>
            <w:vAlign w:val="center"/>
          </w:tcPr>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OB4. Görsel Okuryazarlık</w:t>
            </w:r>
            <w:r w:rsidRPr="00A57E18">
              <w:rPr>
                <w:rFonts w:ascii="Calibri" w:eastAsia="Times New Roman" w:hAnsi="Calibri" w:cs="Calibri"/>
                <w:color w:val="000000"/>
                <w:sz w:val="16"/>
                <w:szCs w:val="16"/>
                <w:lang w:eastAsia="tr-TR"/>
              </w:rPr>
              <w:br/>
              <w:t xml:space="preserve">OB1. Bilgi </w:t>
            </w:r>
            <w:proofErr w:type="spellStart"/>
            <w:r w:rsidRPr="00A57E18">
              <w:rPr>
                <w:rFonts w:ascii="Calibri" w:eastAsia="Times New Roman" w:hAnsi="Calibri" w:cs="Calibri"/>
                <w:color w:val="000000"/>
                <w:sz w:val="16"/>
                <w:szCs w:val="16"/>
                <w:lang w:eastAsia="tr-TR"/>
              </w:rPr>
              <w:t>OkuryazarlığI</w:t>
            </w:r>
            <w:proofErr w:type="spellEnd"/>
          </w:p>
        </w:tc>
        <w:tc>
          <w:tcPr>
            <w:tcW w:w="1491" w:type="dxa"/>
            <w:shd w:val="clear" w:color="auto" w:fill="F2F2F2" w:themeFill="background1" w:themeFillShade="F2"/>
            <w:vAlign w:val="center"/>
          </w:tcPr>
          <w:p w:rsidR="00213289" w:rsidRPr="007A5FF4" w:rsidRDefault="00213289" w:rsidP="00213289">
            <w:pPr>
              <w:spacing w:after="0" w:line="240" w:lineRule="auto"/>
              <w:rPr>
                <w:rFonts w:ascii="Calibri" w:eastAsia="Times New Roman" w:hAnsi="Calibri" w:cs="Calibri"/>
                <w:color w:val="000000"/>
                <w:sz w:val="14"/>
                <w:szCs w:val="14"/>
                <w:lang w:eastAsia="tr-TR"/>
              </w:rPr>
            </w:pPr>
            <w:r w:rsidRPr="007A5FF4">
              <w:rPr>
                <w:b/>
                <w:color w:val="0070C0"/>
                <w:sz w:val="14"/>
                <w:szCs w:val="14"/>
              </w:rPr>
              <w:t>1.YAZILI YOKLAMA</w:t>
            </w:r>
          </w:p>
        </w:tc>
        <w:tc>
          <w:tcPr>
            <w:tcW w:w="1315" w:type="dxa"/>
            <w:shd w:val="clear" w:color="auto" w:fill="F2F2F2" w:themeFill="background1" w:themeFillShade="F2"/>
            <w:vAlign w:val="center"/>
          </w:tcPr>
          <w:p w:rsidR="00213289" w:rsidRPr="007A5FF4" w:rsidRDefault="00213289" w:rsidP="00213289">
            <w:pPr>
              <w:spacing w:after="0" w:line="240" w:lineRule="auto"/>
              <w:jc w:val="center"/>
              <w:rPr>
                <w:sz w:val="14"/>
                <w:szCs w:val="14"/>
              </w:rPr>
            </w:pPr>
            <w:r w:rsidRPr="007A5FF4">
              <w:rPr>
                <w:b/>
                <w:color w:val="FF0000"/>
                <w:sz w:val="14"/>
                <w:szCs w:val="14"/>
              </w:rPr>
              <w:t>29 EKİM CUMHURİYET BAYRAMI</w:t>
            </w:r>
          </w:p>
        </w:tc>
        <w:tc>
          <w:tcPr>
            <w:tcW w:w="1071" w:type="dxa"/>
            <w:shd w:val="clear" w:color="auto" w:fill="FFFFFF" w:themeFill="background1"/>
            <w:vAlign w:val="center"/>
          </w:tcPr>
          <w:p w:rsidR="00213289" w:rsidRPr="007A5FF4" w:rsidRDefault="00213289" w:rsidP="00213289">
            <w:pPr>
              <w:spacing w:after="0" w:line="240" w:lineRule="auto"/>
              <w:jc w:val="center"/>
              <w:rPr>
                <w:sz w:val="14"/>
                <w:szCs w:val="14"/>
              </w:rPr>
            </w:pPr>
          </w:p>
        </w:tc>
      </w:tr>
      <w:tr w:rsidR="00213289" w:rsidRPr="00A57E18" w:rsidTr="00A96510">
        <w:trPr>
          <w:trHeight w:val="1901"/>
        </w:trPr>
        <w:tc>
          <w:tcPr>
            <w:tcW w:w="518" w:type="dxa"/>
            <w:textDirection w:val="btLr"/>
            <w:vAlign w:val="center"/>
          </w:tcPr>
          <w:p w:rsidR="00213289" w:rsidRPr="00213289" w:rsidRDefault="00213289" w:rsidP="00213289">
            <w:pPr>
              <w:ind w:left="113" w:right="113"/>
              <w:jc w:val="center"/>
              <w:rPr>
                <w:b/>
                <w:color w:val="002060"/>
                <w:sz w:val="14"/>
                <w:szCs w:val="14"/>
              </w:rPr>
            </w:pPr>
            <w:r w:rsidRPr="00213289">
              <w:rPr>
                <w:b/>
                <w:color w:val="002060"/>
                <w:sz w:val="14"/>
                <w:szCs w:val="14"/>
              </w:rPr>
              <w:lastRenderedPageBreak/>
              <w:t>KASIM</w:t>
            </w:r>
          </w:p>
        </w:tc>
        <w:tc>
          <w:tcPr>
            <w:tcW w:w="713" w:type="dxa"/>
            <w:textDirection w:val="btLr"/>
            <w:hideMark/>
          </w:tcPr>
          <w:p w:rsidR="00213289" w:rsidRPr="00213289" w:rsidRDefault="00213289" w:rsidP="00213289">
            <w:pPr>
              <w:pStyle w:val="Altyaz"/>
              <w:ind w:left="113" w:right="113"/>
              <w:rPr>
                <w:rFonts w:asciiTheme="minorHAnsi" w:hAnsiTheme="minorHAnsi"/>
                <w:b/>
                <w:color w:val="002060"/>
                <w:sz w:val="14"/>
                <w:szCs w:val="14"/>
              </w:rPr>
            </w:pPr>
            <w:r w:rsidRPr="00213289">
              <w:rPr>
                <w:rFonts w:asciiTheme="minorHAnsi" w:hAnsiTheme="minorHAnsi"/>
                <w:b/>
                <w:color w:val="002060"/>
                <w:sz w:val="14"/>
                <w:szCs w:val="14"/>
              </w:rPr>
              <w:t>9.HAFTA</w:t>
            </w:r>
          </w:p>
          <w:p w:rsidR="00213289" w:rsidRPr="00213289" w:rsidRDefault="00213289" w:rsidP="00213289">
            <w:pPr>
              <w:pStyle w:val="Altyaz"/>
              <w:ind w:left="113" w:right="113"/>
              <w:rPr>
                <w:rFonts w:asciiTheme="minorHAnsi" w:hAnsiTheme="minorHAnsi"/>
                <w:b/>
                <w:color w:val="002060"/>
                <w:sz w:val="14"/>
                <w:szCs w:val="14"/>
              </w:rPr>
            </w:pPr>
            <w:r w:rsidRPr="00213289">
              <w:rPr>
                <w:rFonts w:asciiTheme="minorHAnsi" w:hAnsiTheme="minorHAnsi" w:cstheme="minorHAnsi"/>
                <w:b/>
                <w:color w:val="002060"/>
                <w:sz w:val="14"/>
                <w:szCs w:val="14"/>
              </w:rPr>
              <w:t>3-7 Kasım</w:t>
            </w:r>
          </w:p>
        </w:tc>
        <w:tc>
          <w:tcPr>
            <w:tcW w:w="489" w:type="dxa"/>
            <w:shd w:val="clear" w:color="auto" w:fill="auto"/>
            <w:vAlign w:val="center"/>
            <w:hideMark/>
          </w:tcPr>
          <w:p w:rsidR="00213289" w:rsidRPr="00A57E18" w:rsidRDefault="00213289" w:rsidP="00213289">
            <w:pPr>
              <w:spacing w:after="0" w:line="240" w:lineRule="auto"/>
              <w:jc w:val="center"/>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2</w:t>
            </w:r>
          </w:p>
        </w:tc>
        <w:tc>
          <w:tcPr>
            <w:tcW w:w="1861" w:type="dxa"/>
            <w:vAlign w:val="center"/>
            <w:hideMark/>
          </w:tcPr>
          <w:p w:rsidR="00213289" w:rsidRPr="00147BA2" w:rsidRDefault="00213289" w:rsidP="00213289">
            <w:pPr>
              <w:spacing w:after="0"/>
              <w:rPr>
                <w:b/>
                <w:color w:val="FF0000"/>
                <w:sz w:val="16"/>
                <w:szCs w:val="16"/>
              </w:rPr>
            </w:pPr>
            <w:r w:rsidRPr="00147BA2">
              <w:rPr>
                <w:b/>
                <w:color w:val="FF0000"/>
                <w:sz w:val="16"/>
                <w:szCs w:val="16"/>
              </w:rPr>
              <w:t>YAŞAM</w:t>
            </w:r>
          </w:p>
          <w:p w:rsidR="00213289" w:rsidRPr="00147BA2" w:rsidRDefault="00213289" w:rsidP="00213289">
            <w:pPr>
              <w:spacing w:after="0"/>
              <w:rPr>
                <w:b/>
                <w:color w:val="FF0000"/>
                <w:sz w:val="16"/>
                <w:szCs w:val="16"/>
              </w:rPr>
            </w:pPr>
            <w:r w:rsidRPr="00116A3B">
              <w:rPr>
                <w:sz w:val="16"/>
                <w:szCs w:val="16"/>
              </w:rPr>
              <w:t xml:space="preserve">Canlıların Ortak Özellikleri (Hücresel Yapı, Organizasyon, Beslenme, Enerji Üretimi ve Tüketimi, Boşaltım, Büyüme ve Gelişme, Metabolizma, Uyarılara Tepki, </w:t>
            </w:r>
            <w:proofErr w:type="spellStart"/>
            <w:r w:rsidRPr="00116A3B">
              <w:rPr>
                <w:sz w:val="16"/>
                <w:szCs w:val="16"/>
              </w:rPr>
              <w:t>Homeostazi</w:t>
            </w:r>
            <w:proofErr w:type="spellEnd"/>
            <w:r w:rsidRPr="00116A3B">
              <w:rPr>
                <w:sz w:val="16"/>
                <w:szCs w:val="16"/>
              </w:rPr>
              <w:t>, Üreme, Varyasyon ve Adaptasyon)</w:t>
            </w:r>
          </w:p>
        </w:tc>
        <w:tc>
          <w:tcPr>
            <w:tcW w:w="3729" w:type="dxa"/>
            <w:vAlign w:val="center"/>
            <w:hideMark/>
          </w:tcPr>
          <w:p w:rsidR="00213289" w:rsidRPr="00147BA2" w:rsidRDefault="00213289" w:rsidP="00213289">
            <w:pPr>
              <w:spacing w:after="0"/>
              <w:rPr>
                <w:color w:val="FF0000"/>
                <w:sz w:val="16"/>
                <w:szCs w:val="16"/>
              </w:rPr>
            </w:pPr>
            <w:r w:rsidRPr="00147BA2">
              <w:rPr>
                <w:b/>
                <w:color w:val="FF0000"/>
                <w:sz w:val="16"/>
                <w:szCs w:val="16"/>
              </w:rPr>
              <w:t xml:space="preserve">BİY.9.1.4. Çevresindeki canlıların özelliklerini bilimsel </w:t>
            </w:r>
            <w:proofErr w:type="gramStart"/>
            <w:r w:rsidRPr="00147BA2">
              <w:rPr>
                <w:b/>
                <w:color w:val="FF0000"/>
                <w:sz w:val="16"/>
                <w:szCs w:val="16"/>
              </w:rPr>
              <w:t>olarak  gözlemleyebilme</w:t>
            </w:r>
            <w:proofErr w:type="gramEnd"/>
            <w:r w:rsidRPr="00147BA2">
              <w:rPr>
                <w:color w:val="FF0000"/>
                <w:sz w:val="16"/>
                <w:szCs w:val="16"/>
              </w:rPr>
              <w:t xml:space="preserve"> </w:t>
            </w:r>
          </w:p>
          <w:p w:rsidR="00213289" w:rsidRPr="00116A3B" w:rsidRDefault="00213289" w:rsidP="00213289">
            <w:pPr>
              <w:spacing w:after="0"/>
              <w:rPr>
                <w:sz w:val="16"/>
                <w:szCs w:val="16"/>
              </w:rPr>
            </w:pPr>
            <w:r w:rsidRPr="00116A3B">
              <w:rPr>
                <w:sz w:val="16"/>
                <w:szCs w:val="16"/>
              </w:rPr>
              <w:t xml:space="preserve">c) Canlıların ortak özelliklerine dair yaptığı gözlemlerin süresini ve sıklığını artırır. </w:t>
            </w:r>
          </w:p>
          <w:p w:rsidR="00213289" w:rsidRPr="00147BA2" w:rsidRDefault="00213289" w:rsidP="00213289">
            <w:pPr>
              <w:spacing w:after="0"/>
              <w:rPr>
                <w:color w:val="FF0000"/>
                <w:sz w:val="16"/>
                <w:szCs w:val="16"/>
              </w:rPr>
            </w:pPr>
            <w:r w:rsidRPr="00116A3B">
              <w:rPr>
                <w:sz w:val="16"/>
                <w:szCs w:val="16"/>
              </w:rPr>
              <w:t>ç) Gözlem süresi ve sıklığını artırmasına paralel olarak canlıların ortak özellikleriyle ilgili geçerli açıklamalarda bulunur.</w:t>
            </w:r>
          </w:p>
        </w:tc>
        <w:tc>
          <w:tcPr>
            <w:tcW w:w="1433" w:type="dxa"/>
            <w:vAlign w:val="center"/>
          </w:tcPr>
          <w:p w:rsidR="00213289" w:rsidRPr="00CB1011" w:rsidRDefault="00213289" w:rsidP="00213289">
            <w:pPr>
              <w:spacing w:after="0" w:line="240" w:lineRule="auto"/>
              <w:rPr>
                <w:rFonts w:ascii="Calibri" w:eastAsia="Times New Roman" w:hAnsi="Calibri" w:cs="Calibri"/>
                <w:color w:val="000000"/>
                <w:sz w:val="16"/>
                <w:szCs w:val="16"/>
                <w:lang w:eastAsia="tr-TR"/>
              </w:rPr>
            </w:pPr>
            <w:r w:rsidRPr="00CB1011">
              <w:rPr>
                <w:rFonts w:ascii="Calibri" w:eastAsia="Times New Roman" w:hAnsi="Calibri" w:cs="Calibri"/>
                <w:color w:val="000000"/>
                <w:sz w:val="16"/>
                <w:szCs w:val="16"/>
                <w:lang w:eastAsia="tr-TR"/>
              </w:rPr>
              <w:t>SDB2.2. İşbirliği</w:t>
            </w:r>
          </w:p>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CB1011">
              <w:rPr>
                <w:rFonts w:ascii="Calibri" w:eastAsia="Times New Roman" w:hAnsi="Calibri" w:cs="Calibri"/>
                <w:color w:val="000000"/>
                <w:sz w:val="16"/>
                <w:szCs w:val="16"/>
                <w:lang w:eastAsia="tr-TR"/>
              </w:rPr>
              <w:t>SDB1.2. Kendini Düzenleme (Öz Düzenleme),</w:t>
            </w:r>
          </w:p>
        </w:tc>
        <w:tc>
          <w:tcPr>
            <w:tcW w:w="1587" w:type="dxa"/>
            <w:vAlign w:val="center"/>
          </w:tcPr>
          <w:p w:rsidR="00213289" w:rsidRPr="00320190"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D12.3. İstikrarlı</w:t>
            </w:r>
          </w:p>
          <w:p w:rsidR="00213289" w:rsidRPr="00320190" w:rsidRDefault="00213289" w:rsidP="00213289">
            <w:pPr>
              <w:spacing w:after="0" w:line="240" w:lineRule="auto"/>
              <w:rPr>
                <w:rFonts w:ascii="Calibri" w:eastAsia="Times New Roman" w:hAnsi="Calibri" w:cs="Calibri"/>
                <w:color w:val="000000"/>
                <w:sz w:val="16"/>
                <w:szCs w:val="16"/>
                <w:lang w:eastAsia="tr-TR"/>
              </w:rPr>
            </w:pPr>
            <w:proofErr w:type="gramStart"/>
            <w:r w:rsidRPr="00320190">
              <w:rPr>
                <w:rFonts w:ascii="Calibri" w:eastAsia="Times New Roman" w:hAnsi="Calibri" w:cs="Calibri"/>
                <w:color w:val="000000"/>
                <w:sz w:val="16"/>
                <w:szCs w:val="16"/>
                <w:lang w:eastAsia="tr-TR"/>
              </w:rPr>
              <w:t>olmak</w:t>
            </w:r>
            <w:proofErr w:type="gramEnd"/>
          </w:p>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D3.3. Araştırmacı ve sorgulayıcı olmak</w:t>
            </w:r>
          </w:p>
        </w:tc>
        <w:tc>
          <w:tcPr>
            <w:tcW w:w="1328" w:type="dxa"/>
            <w:vAlign w:val="center"/>
          </w:tcPr>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OB4. Görsel Okuryazarlık</w:t>
            </w:r>
            <w:r w:rsidRPr="00A57E18">
              <w:rPr>
                <w:rFonts w:ascii="Calibri" w:eastAsia="Times New Roman" w:hAnsi="Calibri" w:cs="Calibri"/>
                <w:color w:val="000000"/>
                <w:sz w:val="16"/>
                <w:szCs w:val="16"/>
                <w:lang w:eastAsia="tr-TR"/>
              </w:rPr>
              <w:br/>
              <w:t xml:space="preserve">OB1. Bilgi </w:t>
            </w:r>
            <w:proofErr w:type="spellStart"/>
            <w:r w:rsidRPr="00A57E18">
              <w:rPr>
                <w:rFonts w:ascii="Calibri" w:eastAsia="Times New Roman" w:hAnsi="Calibri" w:cs="Calibri"/>
                <w:color w:val="000000"/>
                <w:sz w:val="16"/>
                <w:szCs w:val="16"/>
                <w:lang w:eastAsia="tr-TR"/>
              </w:rPr>
              <w:t>OkuryazarlığI</w:t>
            </w:r>
            <w:proofErr w:type="spellEnd"/>
          </w:p>
        </w:tc>
        <w:tc>
          <w:tcPr>
            <w:tcW w:w="1491" w:type="dxa"/>
            <w:shd w:val="clear" w:color="auto" w:fill="auto"/>
            <w:vAlign w:val="center"/>
          </w:tcPr>
          <w:p w:rsidR="00213289" w:rsidRPr="007A5FF4" w:rsidRDefault="00213289" w:rsidP="00213289">
            <w:pPr>
              <w:spacing w:after="0" w:line="240" w:lineRule="auto"/>
              <w:rPr>
                <w:rFonts w:ascii="Calibri" w:eastAsia="Times New Roman" w:hAnsi="Calibri" w:cs="Calibri"/>
                <w:color w:val="000000"/>
                <w:sz w:val="14"/>
                <w:szCs w:val="14"/>
                <w:lang w:eastAsia="tr-TR"/>
              </w:rPr>
            </w:pPr>
            <w:r w:rsidRPr="007A5FF4">
              <w:rPr>
                <w:rFonts w:ascii="Calibri" w:eastAsia="Times New Roman" w:hAnsi="Calibri" w:cs="Calibri"/>
                <w:color w:val="000000"/>
                <w:sz w:val="14"/>
                <w:szCs w:val="14"/>
                <w:lang w:eastAsia="tr-TR"/>
              </w:rPr>
              <w:t>Çalışma Yaprağı, Açık Uçlu Sorular, Öğrenme Günlüğü, Performans Görevi,</w:t>
            </w:r>
          </w:p>
        </w:tc>
        <w:tc>
          <w:tcPr>
            <w:tcW w:w="1315" w:type="dxa"/>
            <w:shd w:val="clear" w:color="auto" w:fill="F2F2F2" w:themeFill="background1" w:themeFillShade="F2"/>
            <w:vAlign w:val="center"/>
          </w:tcPr>
          <w:p w:rsidR="00213289" w:rsidRPr="007A5FF4" w:rsidRDefault="00213289" w:rsidP="00213289">
            <w:pPr>
              <w:spacing w:after="0"/>
              <w:jc w:val="center"/>
              <w:rPr>
                <w:b/>
                <w:color w:val="00B050"/>
                <w:sz w:val="14"/>
                <w:szCs w:val="14"/>
              </w:rPr>
            </w:pPr>
          </w:p>
          <w:p w:rsidR="00213289" w:rsidRPr="007A5FF4" w:rsidRDefault="00213289" w:rsidP="00213289">
            <w:pPr>
              <w:spacing w:after="0"/>
              <w:jc w:val="center"/>
              <w:rPr>
                <w:b/>
                <w:color w:val="FF0000"/>
                <w:sz w:val="14"/>
                <w:szCs w:val="14"/>
              </w:rPr>
            </w:pPr>
            <w:r w:rsidRPr="007A5FF4">
              <w:rPr>
                <w:b/>
                <w:color w:val="FF0000"/>
                <w:sz w:val="14"/>
                <w:szCs w:val="14"/>
              </w:rPr>
              <w:t>ATATÜRK HAFTASI</w:t>
            </w:r>
          </w:p>
          <w:p w:rsidR="00213289" w:rsidRPr="007A5FF4" w:rsidRDefault="00213289" w:rsidP="00213289">
            <w:pPr>
              <w:spacing w:after="0"/>
              <w:jc w:val="center"/>
              <w:rPr>
                <w:b/>
                <w:color w:val="FF0000"/>
                <w:sz w:val="14"/>
                <w:szCs w:val="14"/>
              </w:rPr>
            </w:pPr>
            <w:r w:rsidRPr="007A5FF4">
              <w:rPr>
                <w:b/>
                <w:color w:val="FF0000"/>
                <w:sz w:val="14"/>
                <w:szCs w:val="14"/>
              </w:rPr>
              <w:t>(10-16 KASIM)</w:t>
            </w:r>
          </w:p>
          <w:p w:rsidR="00213289" w:rsidRPr="007A5FF4" w:rsidRDefault="00213289" w:rsidP="00213289">
            <w:pPr>
              <w:spacing w:after="0"/>
              <w:jc w:val="center"/>
              <w:rPr>
                <w:b/>
                <w:color w:val="FF0000"/>
                <w:sz w:val="14"/>
                <w:szCs w:val="14"/>
              </w:rPr>
            </w:pPr>
          </w:p>
        </w:tc>
        <w:tc>
          <w:tcPr>
            <w:tcW w:w="1071" w:type="dxa"/>
            <w:shd w:val="clear" w:color="auto" w:fill="F2F2F2" w:themeFill="background1" w:themeFillShade="F2"/>
            <w:vAlign w:val="center"/>
          </w:tcPr>
          <w:p w:rsidR="00213289" w:rsidRPr="007A5FF4" w:rsidRDefault="00213289" w:rsidP="00213289">
            <w:pPr>
              <w:spacing w:after="0"/>
              <w:jc w:val="center"/>
              <w:rPr>
                <w:color w:val="FF0000"/>
                <w:sz w:val="14"/>
                <w:szCs w:val="14"/>
              </w:rPr>
            </w:pPr>
          </w:p>
          <w:p w:rsidR="00213289" w:rsidRPr="007A5FF4" w:rsidRDefault="00213289" w:rsidP="00213289">
            <w:pPr>
              <w:spacing w:after="0"/>
              <w:jc w:val="center"/>
              <w:rPr>
                <w:b/>
                <w:color w:val="FF0000"/>
                <w:sz w:val="14"/>
                <w:szCs w:val="14"/>
              </w:rPr>
            </w:pPr>
            <w:r w:rsidRPr="007A5FF4">
              <w:rPr>
                <w:b/>
                <w:color w:val="FF0000"/>
                <w:sz w:val="14"/>
                <w:szCs w:val="14"/>
              </w:rPr>
              <w:t>ARA TATİL</w:t>
            </w:r>
          </w:p>
          <w:p w:rsidR="00213289" w:rsidRDefault="00213289" w:rsidP="00213289">
            <w:pPr>
              <w:spacing w:after="0"/>
              <w:jc w:val="center"/>
              <w:rPr>
                <w:color w:val="FF0000"/>
                <w:sz w:val="14"/>
                <w:szCs w:val="14"/>
              </w:rPr>
            </w:pPr>
          </w:p>
          <w:p w:rsidR="00213289" w:rsidRPr="007A5FF4" w:rsidRDefault="00213289" w:rsidP="00213289">
            <w:pPr>
              <w:spacing w:after="0"/>
              <w:jc w:val="center"/>
              <w:rPr>
                <w:b/>
                <w:color w:val="00B050"/>
                <w:sz w:val="14"/>
                <w:szCs w:val="14"/>
              </w:rPr>
            </w:pPr>
            <w:r w:rsidRPr="007A5FF4">
              <w:rPr>
                <w:b/>
                <w:color w:val="00B050"/>
                <w:sz w:val="14"/>
                <w:szCs w:val="14"/>
              </w:rPr>
              <w:t>Okulların Kapanışı</w:t>
            </w:r>
          </w:p>
          <w:p w:rsidR="00213289" w:rsidRDefault="00213289" w:rsidP="00213289">
            <w:pPr>
              <w:spacing w:after="0"/>
              <w:jc w:val="center"/>
              <w:rPr>
                <w:color w:val="FF0000"/>
                <w:sz w:val="14"/>
                <w:szCs w:val="14"/>
              </w:rPr>
            </w:pPr>
            <w:r w:rsidRPr="007A5FF4">
              <w:rPr>
                <w:b/>
                <w:color w:val="00B050"/>
                <w:sz w:val="14"/>
                <w:szCs w:val="14"/>
              </w:rPr>
              <w:t>7 Kasım 2024 Cuma</w:t>
            </w:r>
          </w:p>
          <w:p w:rsidR="00213289" w:rsidRPr="007A5FF4" w:rsidRDefault="00213289" w:rsidP="00213289">
            <w:pPr>
              <w:spacing w:after="0"/>
              <w:jc w:val="center"/>
              <w:rPr>
                <w:sz w:val="14"/>
                <w:szCs w:val="14"/>
              </w:rPr>
            </w:pPr>
          </w:p>
        </w:tc>
      </w:tr>
      <w:tr w:rsidR="00213289" w:rsidRPr="00A57E18" w:rsidTr="00A96510">
        <w:trPr>
          <w:trHeight w:val="1873"/>
        </w:trPr>
        <w:tc>
          <w:tcPr>
            <w:tcW w:w="518" w:type="dxa"/>
            <w:textDirection w:val="btLr"/>
            <w:vAlign w:val="center"/>
          </w:tcPr>
          <w:p w:rsidR="00213289" w:rsidRPr="00213289" w:rsidRDefault="00213289" w:rsidP="00213289">
            <w:pPr>
              <w:ind w:left="113" w:right="113"/>
              <w:jc w:val="center"/>
              <w:rPr>
                <w:b/>
                <w:color w:val="002060"/>
                <w:sz w:val="14"/>
                <w:szCs w:val="14"/>
              </w:rPr>
            </w:pPr>
            <w:r w:rsidRPr="00213289">
              <w:rPr>
                <w:b/>
                <w:color w:val="002060"/>
                <w:sz w:val="14"/>
                <w:szCs w:val="14"/>
              </w:rPr>
              <w:t>KASIM</w:t>
            </w:r>
          </w:p>
        </w:tc>
        <w:tc>
          <w:tcPr>
            <w:tcW w:w="713" w:type="dxa"/>
            <w:textDirection w:val="btLr"/>
            <w:hideMark/>
          </w:tcPr>
          <w:p w:rsidR="00213289" w:rsidRPr="00213289" w:rsidRDefault="00213289" w:rsidP="00213289">
            <w:pPr>
              <w:pStyle w:val="Altyaz"/>
              <w:ind w:left="113" w:right="113"/>
              <w:rPr>
                <w:rFonts w:asciiTheme="minorHAnsi" w:hAnsiTheme="minorHAnsi"/>
                <w:b/>
                <w:color w:val="002060"/>
                <w:sz w:val="14"/>
                <w:szCs w:val="14"/>
              </w:rPr>
            </w:pPr>
            <w:r w:rsidRPr="00213289">
              <w:rPr>
                <w:rFonts w:asciiTheme="minorHAnsi" w:hAnsiTheme="minorHAnsi"/>
                <w:b/>
                <w:color w:val="002060"/>
                <w:sz w:val="14"/>
                <w:szCs w:val="14"/>
              </w:rPr>
              <w:t>10.HAFTA</w:t>
            </w:r>
          </w:p>
          <w:p w:rsidR="00213289" w:rsidRPr="00213289" w:rsidRDefault="00213289" w:rsidP="00213289">
            <w:pPr>
              <w:pStyle w:val="Altyaz"/>
              <w:ind w:left="113" w:right="113"/>
              <w:rPr>
                <w:rFonts w:asciiTheme="minorHAnsi" w:hAnsiTheme="minorHAnsi"/>
                <w:b/>
                <w:color w:val="002060"/>
                <w:sz w:val="14"/>
                <w:szCs w:val="14"/>
              </w:rPr>
            </w:pPr>
            <w:r w:rsidRPr="00213289">
              <w:rPr>
                <w:rFonts w:asciiTheme="minorHAnsi" w:hAnsiTheme="minorHAnsi" w:cstheme="minorHAnsi"/>
                <w:b/>
                <w:color w:val="002060"/>
                <w:sz w:val="14"/>
                <w:szCs w:val="14"/>
              </w:rPr>
              <w:t>17-</w:t>
            </w:r>
            <w:proofErr w:type="gramStart"/>
            <w:r w:rsidRPr="00213289">
              <w:rPr>
                <w:rFonts w:asciiTheme="minorHAnsi" w:hAnsiTheme="minorHAnsi" w:cstheme="minorHAnsi"/>
                <w:b/>
                <w:color w:val="002060"/>
                <w:sz w:val="14"/>
                <w:szCs w:val="14"/>
              </w:rPr>
              <w:t>21  Kasım</w:t>
            </w:r>
            <w:proofErr w:type="gramEnd"/>
          </w:p>
        </w:tc>
        <w:tc>
          <w:tcPr>
            <w:tcW w:w="489" w:type="dxa"/>
            <w:shd w:val="clear" w:color="auto" w:fill="auto"/>
            <w:vAlign w:val="center"/>
            <w:hideMark/>
          </w:tcPr>
          <w:p w:rsidR="00213289" w:rsidRPr="00A57E18" w:rsidRDefault="00213289" w:rsidP="00213289">
            <w:pPr>
              <w:spacing w:after="0" w:line="240" w:lineRule="auto"/>
              <w:jc w:val="center"/>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2</w:t>
            </w:r>
          </w:p>
        </w:tc>
        <w:tc>
          <w:tcPr>
            <w:tcW w:w="1861" w:type="dxa"/>
            <w:vAlign w:val="center"/>
            <w:hideMark/>
          </w:tcPr>
          <w:p w:rsidR="00213289" w:rsidRPr="00FF5207" w:rsidRDefault="00213289" w:rsidP="00213289">
            <w:pPr>
              <w:spacing w:after="0"/>
              <w:rPr>
                <w:b/>
                <w:color w:val="FF0000"/>
                <w:sz w:val="16"/>
                <w:szCs w:val="16"/>
              </w:rPr>
            </w:pPr>
            <w:r w:rsidRPr="00FF5207">
              <w:rPr>
                <w:b/>
                <w:color w:val="FF0000"/>
                <w:sz w:val="16"/>
                <w:szCs w:val="16"/>
              </w:rPr>
              <w:t>YAŞAM</w:t>
            </w:r>
          </w:p>
          <w:p w:rsidR="00213289" w:rsidRPr="00FF5207" w:rsidRDefault="00213289" w:rsidP="00213289">
            <w:pPr>
              <w:spacing w:after="0"/>
              <w:rPr>
                <w:b/>
                <w:color w:val="FF0000"/>
                <w:sz w:val="16"/>
                <w:szCs w:val="16"/>
              </w:rPr>
            </w:pPr>
            <w:r w:rsidRPr="00FF5207">
              <w:rPr>
                <w:sz w:val="16"/>
                <w:szCs w:val="16"/>
              </w:rPr>
              <w:t>Sınıflandırmada Temel Yaklaşımlar ve Modern Sınıflandırma (</w:t>
            </w:r>
            <w:proofErr w:type="spellStart"/>
            <w:r w:rsidRPr="00FF5207">
              <w:rPr>
                <w:sz w:val="16"/>
                <w:szCs w:val="16"/>
              </w:rPr>
              <w:t>Linne</w:t>
            </w:r>
            <w:proofErr w:type="spellEnd"/>
            <w:r w:rsidRPr="00FF5207">
              <w:rPr>
                <w:sz w:val="16"/>
                <w:szCs w:val="16"/>
              </w:rPr>
              <w:t xml:space="preserve"> ve İkili Adlandırma, Sınıflandırma Kategorileri)</w:t>
            </w:r>
          </w:p>
        </w:tc>
        <w:tc>
          <w:tcPr>
            <w:tcW w:w="3729" w:type="dxa"/>
            <w:vAlign w:val="center"/>
            <w:hideMark/>
          </w:tcPr>
          <w:p w:rsidR="00213289" w:rsidRPr="00FF5207" w:rsidRDefault="00213289" w:rsidP="00213289">
            <w:pPr>
              <w:spacing w:after="0"/>
              <w:rPr>
                <w:sz w:val="16"/>
                <w:szCs w:val="16"/>
              </w:rPr>
            </w:pPr>
            <w:r w:rsidRPr="00FF5207">
              <w:rPr>
                <w:b/>
                <w:color w:val="FF0000"/>
                <w:sz w:val="16"/>
                <w:szCs w:val="16"/>
              </w:rPr>
              <w:t xml:space="preserve">BİY.9.1.4. Çevresindeki canlıların özelliklerini bilimsel </w:t>
            </w:r>
            <w:proofErr w:type="gramStart"/>
            <w:r w:rsidRPr="00FF5207">
              <w:rPr>
                <w:b/>
                <w:color w:val="FF0000"/>
                <w:sz w:val="16"/>
                <w:szCs w:val="16"/>
              </w:rPr>
              <w:t>olarak  gözlemleyebilme</w:t>
            </w:r>
            <w:proofErr w:type="gramEnd"/>
            <w:r w:rsidRPr="00FF5207">
              <w:rPr>
                <w:sz w:val="16"/>
                <w:szCs w:val="16"/>
              </w:rPr>
              <w:t xml:space="preserve"> </w:t>
            </w:r>
          </w:p>
          <w:p w:rsidR="00213289" w:rsidRPr="00FF5207" w:rsidRDefault="00213289" w:rsidP="00213289">
            <w:pPr>
              <w:spacing w:after="0"/>
              <w:rPr>
                <w:sz w:val="16"/>
                <w:szCs w:val="16"/>
              </w:rPr>
            </w:pPr>
            <w:r w:rsidRPr="00FF5207">
              <w:rPr>
                <w:sz w:val="16"/>
                <w:szCs w:val="16"/>
              </w:rPr>
              <w:t>d) Canlıların ortak özelliklerinden yola çıkarak virüslerin canlı veya cansız olarak sınıflandırılmama</w:t>
            </w:r>
          </w:p>
          <w:p w:rsidR="00213289" w:rsidRPr="00FF5207" w:rsidRDefault="00213289" w:rsidP="00213289">
            <w:pPr>
              <w:spacing w:after="0"/>
              <w:rPr>
                <w:sz w:val="16"/>
                <w:szCs w:val="16"/>
              </w:rPr>
            </w:pPr>
            <w:proofErr w:type="gramStart"/>
            <w:r w:rsidRPr="00FF5207">
              <w:rPr>
                <w:sz w:val="16"/>
                <w:szCs w:val="16"/>
              </w:rPr>
              <w:t>nedenlerini</w:t>
            </w:r>
            <w:proofErr w:type="gramEnd"/>
            <w:r w:rsidRPr="00FF5207">
              <w:rPr>
                <w:sz w:val="16"/>
                <w:szCs w:val="16"/>
              </w:rPr>
              <w:t xml:space="preserve"> açıklar.</w:t>
            </w:r>
          </w:p>
          <w:p w:rsidR="00213289" w:rsidRPr="00FF5207" w:rsidRDefault="00213289" w:rsidP="00213289">
            <w:pPr>
              <w:spacing w:after="0"/>
              <w:rPr>
                <w:b/>
                <w:color w:val="FF0000"/>
                <w:sz w:val="16"/>
                <w:szCs w:val="16"/>
              </w:rPr>
            </w:pPr>
            <w:r w:rsidRPr="00FF5207">
              <w:rPr>
                <w:b/>
                <w:color w:val="FF0000"/>
                <w:sz w:val="16"/>
                <w:szCs w:val="16"/>
              </w:rPr>
              <w:t>BİY.9.1.5. Canlıları sınıflandırabilme</w:t>
            </w:r>
          </w:p>
          <w:p w:rsidR="00213289" w:rsidRPr="00FF5207" w:rsidRDefault="00213289" w:rsidP="00213289">
            <w:pPr>
              <w:spacing w:after="0"/>
              <w:rPr>
                <w:sz w:val="16"/>
                <w:szCs w:val="16"/>
              </w:rPr>
            </w:pPr>
            <w:r w:rsidRPr="00FF5207">
              <w:rPr>
                <w:sz w:val="16"/>
                <w:szCs w:val="16"/>
              </w:rPr>
              <w:t>a) Canlıları sınıflandırmak için kullanacağı nitelikleri belirler.</w:t>
            </w:r>
          </w:p>
        </w:tc>
        <w:tc>
          <w:tcPr>
            <w:tcW w:w="1433" w:type="dxa"/>
            <w:vAlign w:val="center"/>
          </w:tcPr>
          <w:p w:rsidR="00213289" w:rsidRPr="00CB1011" w:rsidRDefault="00213289" w:rsidP="00213289">
            <w:pPr>
              <w:spacing w:after="0" w:line="240" w:lineRule="auto"/>
              <w:rPr>
                <w:rFonts w:ascii="Calibri" w:eastAsia="Times New Roman" w:hAnsi="Calibri" w:cs="Calibri"/>
                <w:color w:val="000000"/>
                <w:sz w:val="16"/>
                <w:szCs w:val="16"/>
                <w:lang w:eastAsia="tr-TR"/>
              </w:rPr>
            </w:pPr>
            <w:r w:rsidRPr="00CB1011">
              <w:rPr>
                <w:rFonts w:ascii="Calibri" w:eastAsia="Times New Roman" w:hAnsi="Calibri" w:cs="Calibri"/>
                <w:color w:val="000000"/>
                <w:sz w:val="16"/>
                <w:szCs w:val="16"/>
                <w:lang w:eastAsia="tr-TR"/>
              </w:rPr>
              <w:t>SDB2.2. İşbirliği</w:t>
            </w:r>
          </w:p>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CB1011">
              <w:rPr>
                <w:rFonts w:ascii="Calibri" w:eastAsia="Times New Roman" w:hAnsi="Calibri" w:cs="Calibri"/>
                <w:color w:val="000000"/>
                <w:sz w:val="16"/>
                <w:szCs w:val="16"/>
                <w:lang w:eastAsia="tr-TR"/>
              </w:rPr>
              <w:t>SDB1.2. Kendini Düzenleme (Öz Düzenleme),</w:t>
            </w:r>
          </w:p>
        </w:tc>
        <w:tc>
          <w:tcPr>
            <w:tcW w:w="1587" w:type="dxa"/>
            <w:vAlign w:val="center"/>
          </w:tcPr>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D3.2)- planlı olmak</w:t>
            </w:r>
          </w:p>
        </w:tc>
        <w:tc>
          <w:tcPr>
            <w:tcW w:w="1328" w:type="dxa"/>
            <w:vAlign w:val="center"/>
          </w:tcPr>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OB4. Görsel Okuryazarlık</w:t>
            </w:r>
            <w:r w:rsidRPr="00A57E18">
              <w:rPr>
                <w:rFonts w:ascii="Calibri" w:eastAsia="Times New Roman" w:hAnsi="Calibri" w:cs="Calibri"/>
                <w:color w:val="000000"/>
                <w:sz w:val="16"/>
                <w:szCs w:val="16"/>
                <w:lang w:eastAsia="tr-TR"/>
              </w:rPr>
              <w:br/>
              <w:t xml:space="preserve">OB1. Bilgi </w:t>
            </w:r>
            <w:proofErr w:type="spellStart"/>
            <w:r w:rsidRPr="00A57E18">
              <w:rPr>
                <w:rFonts w:ascii="Calibri" w:eastAsia="Times New Roman" w:hAnsi="Calibri" w:cs="Calibri"/>
                <w:color w:val="000000"/>
                <w:sz w:val="16"/>
                <w:szCs w:val="16"/>
                <w:lang w:eastAsia="tr-TR"/>
              </w:rPr>
              <w:t>OkuryazarlığI</w:t>
            </w:r>
            <w:proofErr w:type="spellEnd"/>
          </w:p>
        </w:tc>
        <w:tc>
          <w:tcPr>
            <w:tcW w:w="1491" w:type="dxa"/>
            <w:vAlign w:val="center"/>
          </w:tcPr>
          <w:p w:rsidR="00213289" w:rsidRPr="007A5FF4" w:rsidRDefault="00213289" w:rsidP="00213289">
            <w:pPr>
              <w:spacing w:after="0" w:line="240" w:lineRule="auto"/>
              <w:rPr>
                <w:rFonts w:ascii="Calibri" w:eastAsia="Times New Roman" w:hAnsi="Calibri" w:cs="Calibri"/>
                <w:color w:val="000000"/>
                <w:sz w:val="14"/>
                <w:szCs w:val="14"/>
                <w:lang w:eastAsia="tr-TR"/>
              </w:rPr>
            </w:pPr>
            <w:r w:rsidRPr="007A5FF4">
              <w:rPr>
                <w:rFonts w:ascii="Calibri" w:eastAsia="Times New Roman" w:hAnsi="Calibri" w:cs="Calibri"/>
                <w:color w:val="000000"/>
                <w:sz w:val="14"/>
                <w:szCs w:val="14"/>
                <w:lang w:eastAsia="tr-TR"/>
              </w:rPr>
              <w:t>Çalışma Yaprağı, Açık Uçlu Sorular, Öğrenme Günlüğü, Performans Görevi,</w:t>
            </w:r>
          </w:p>
        </w:tc>
        <w:tc>
          <w:tcPr>
            <w:tcW w:w="1315" w:type="dxa"/>
            <w:shd w:val="clear" w:color="auto" w:fill="FFFFFF" w:themeFill="background1"/>
            <w:vAlign w:val="center"/>
          </w:tcPr>
          <w:p w:rsidR="00213289" w:rsidRPr="007A5FF4" w:rsidRDefault="00213289" w:rsidP="00213289">
            <w:pPr>
              <w:spacing w:after="0" w:line="240" w:lineRule="auto"/>
              <w:jc w:val="center"/>
              <w:rPr>
                <w:b/>
                <w:sz w:val="14"/>
                <w:szCs w:val="14"/>
              </w:rPr>
            </w:pPr>
          </w:p>
        </w:tc>
        <w:tc>
          <w:tcPr>
            <w:tcW w:w="1071" w:type="dxa"/>
            <w:shd w:val="clear" w:color="auto" w:fill="F2F2F2" w:themeFill="background1" w:themeFillShade="F2"/>
            <w:vAlign w:val="center"/>
          </w:tcPr>
          <w:p w:rsidR="00213289" w:rsidRPr="007A5FF4" w:rsidRDefault="00213289" w:rsidP="00213289">
            <w:pPr>
              <w:spacing w:after="0"/>
              <w:jc w:val="center"/>
              <w:rPr>
                <w:b/>
                <w:color w:val="00B050"/>
                <w:sz w:val="14"/>
                <w:szCs w:val="14"/>
              </w:rPr>
            </w:pPr>
            <w:r w:rsidRPr="007A5FF4">
              <w:rPr>
                <w:b/>
                <w:color w:val="00B050"/>
                <w:sz w:val="14"/>
                <w:szCs w:val="14"/>
              </w:rPr>
              <w:t>Okulların Açılışı</w:t>
            </w:r>
          </w:p>
          <w:p w:rsidR="00213289" w:rsidRPr="007A5FF4" w:rsidRDefault="00213289" w:rsidP="00213289">
            <w:pPr>
              <w:spacing w:after="0" w:line="240" w:lineRule="auto"/>
              <w:jc w:val="center"/>
              <w:rPr>
                <w:sz w:val="14"/>
                <w:szCs w:val="14"/>
              </w:rPr>
            </w:pPr>
            <w:r w:rsidRPr="007A5FF4">
              <w:rPr>
                <w:b/>
                <w:color w:val="00B050"/>
                <w:sz w:val="14"/>
                <w:szCs w:val="14"/>
              </w:rPr>
              <w:t>17 Kasım 2024 Cuma</w:t>
            </w:r>
          </w:p>
        </w:tc>
      </w:tr>
      <w:tr w:rsidR="00213289" w:rsidRPr="00A57E18" w:rsidTr="00A96510">
        <w:trPr>
          <w:trHeight w:val="58"/>
        </w:trPr>
        <w:tc>
          <w:tcPr>
            <w:tcW w:w="518" w:type="dxa"/>
            <w:textDirection w:val="btLr"/>
            <w:vAlign w:val="center"/>
          </w:tcPr>
          <w:p w:rsidR="00213289" w:rsidRPr="007A5FF4" w:rsidRDefault="00213289" w:rsidP="00213289">
            <w:pPr>
              <w:ind w:left="113" w:right="113"/>
              <w:jc w:val="center"/>
              <w:rPr>
                <w:color w:val="002060"/>
                <w:sz w:val="14"/>
                <w:szCs w:val="14"/>
              </w:rPr>
            </w:pPr>
            <w:r w:rsidRPr="007A5FF4">
              <w:rPr>
                <w:color w:val="002060"/>
                <w:sz w:val="14"/>
                <w:szCs w:val="14"/>
              </w:rPr>
              <w:t>KASIM</w:t>
            </w:r>
          </w:p>
        </w:tc>
        <w:tc>
          <w:tcPr>
            <w:tcW w:w="713" w:type="dxa"/>
            <w:textDirection w:val="btLr"/>
            <w:hideMark/>
          </w:tcPr>
          <w:p w:rsidR="00213289" w:rsidRPr="007A5FF4" w:rsidRDefault="00213289" w:rsidP="00213289">
            <w:pPr>
              <w:pStyle w:val="Altyaz"/>
              <w:ind w:left="113" w:right="113"/>
              <w:rPr>
                <w:rFonts w:asciiTheme="minorHAnsi" w:hAnsiTheme="minorHAnsi"/>
                <w:b/>
                <w:color w:val="002060"/>
                <w:sz w:val="14"/>
                <w:szCs w:val="14"/>
              </w:rPr>
            </w:pPr>
            <w:r w:rsidRPr="007A5FF4">
              <w:rPr>
                <w:rFonts w:asciiTheme="minorHAnsi" w:hAnsiTheme="minorHAnsi"/>
                <w:b/>
                <w:color w:val="002060"/>
                <w:sz w:val="14"/>
                <w:szCs w:val="14"/>
              </w:rPr>
              <w:t>11.HAFTA</w:t>
            </w:r>
          </w:p>
          <w:p w:rsidR="00213289" w:rsidRPr="007A5FF4" w:rsidRDefault="00213289" w:rsidP="00213289">
            <w:pPr>
              <w:pStyle w:val="Altyaz"/>
              <w:ind w:left="113" w:right="113"/>
              <w:rPr>
                <w:rFonts w:asciiTheme="minorHAnsi" w:hAnsiTheme="minorHAnsi"/>
                <w:b/>
                <w:color w:val="002060"/>
                <w:sz w:val="14"/>
                <w:szCs w:val="14"/>
              </w:rPr>
            </w:pPr>
            <w:r w:rsidRPr="007A5FF4">
              <w:rPr>
                <w:rFonts w:asciiTheme="minorHAnsi" w:hAnsiTheme="minorHAnsi" w:cstheme="minorHAnsi"/>
                <w:b/>
                <w:color w:val="002060"/>
                <w:sz w:val="14"/>
                <w:szCs w:val="14"/>
              </w:rPr>
              <w:t xml:space="preserve">24-28 Kasım </w:t>
            </w:r>
          </w:p>
        </w:tc>
        <w:tc>
          <w:tcPr>
            <w:tcW w:w="489" w:type="dxa"/>
            <w:shd w:val="clear" w:color="auto" w:fill="auto"/>
            <w:vAlign w:val="center"/>
            <w:hideMark/>
          </w:tcPr>
          <w:p w:rsidR="00213289" w:rsidRPr="00A57E18" w:rsidRDefault="00213289" w:rsidP="00213289">
            <w:pPr>
              <w:spacing w:after="0" w:line="240" w:lineRule="auto"/>
              <w:jc w:val="center"/>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2</w:t>
            </w:r>
          </w:p>
        </w:tc>
        <w:tc>
          <w:tcPr>
            <w:tcW w:w="1861" w:type="dxa"/>
            <w:vAlign w:val="center"/>
            <w:hideMark/>
          </w:tcPr>
          <w:p w:rsidR="00213289" w:rsidRPr="00FF5207" w:rsidRDefault="00213289" w:rsidP="00213289">
            <w:pPr>
              <w:spacing w:after="0"/>
              <w:rPr>
                <w:b/>
                <w:color w:val="FF0000"/>
                <w:sz w:val="16"/>
                <w:szCs w:val="16"/>
              </w:rPr>
            </w:pPr>
            <w:r w:rsidRPr="00FF5207">
              <w:rPr>
                <w:b/>
                <w:color w:val="FF0000"/>
                <w:sz w:val="16"/>
                <w:szCs w:val="16"/>
              </w:rPr>
              <w:t>YAŞAM</w:t>
            </w:r>
          </w:p>
          <w:p w:rsidR="00213289" w:rsidRPr="00FF5207" w:rsidRDefault="00213289" w:rsidP="00213289">
            <w:pPr>
              <w:spacing w:after="0"/>
              <w:rPr>
                <w:b/>
                <w:color w:val="FF0000"/>
                <w:sz w:val="16"/>
                <w:szCs w:val="16"/>
              </w:rPr>
            </w:pPr>
            <w:r w:rsidRPr="00FF5207">
              <w:rPr>
                <w:sz w:val="16"/>
                <w:szCs w:val="16"/>
              </w:rPr>
              <w:t>Sınıflandırmada Temel Yaklaşımlar ve Modern Sınıflandırma (</w:t>
            </w:r>
            <w:proofErr w:type="spellStart"/>
            <w:r w:rsidRPr="00FF5207">
              <w:rPr>
                <w:sz w:val="16"/>
                <w:szCs w:val="16"/>
              </w:rPr>
              <w:t>Linne</w:t>
            </w:r>
            <w:proofErr w:type="spellEnd"/>
            <w:r w:rsidRPr="00FF5207">
              <w:rPr>
                <w:sz w:val="16"/>
                <w:szCs w:val="16"/>
              </w:rPr>
              <w:t xml:space="preserve"> ve İkili Adlandırma, Sınıflandırma Kategorileri)</w:t>
            </w:r>
          </w:p>
        </w:tc>
        <w:tc>
          <w:tcPr>
            <w:tcW w:w="3729" w:type="dxa"/>
            <w:vAlign w:val="center"/>
            <w:hideMark/>
          </w:tcPr>
          <w:p w:rsidR="00213289" w:rsidRPr="00FF5207" w:rsidRDefault="00213289" w:rsidP="00213289">
            <w:pPr>
              <w:spacing w:after="0"/>
              <w:rPr>
                <w:b/>
                <w:color w:val="FF0000"/>
                <w:sz w:val="16"/>
                <w:szCs w:val="16"/>
              </w:rPr>
            </w:pPr>
            <w:r w:rsidRPr="00FF5207">
              <w:rPr>
                <w:b/>
                <w:color w:val="FF0000"/>
                <w:sz w:val="16"/>
                <w:szCs w:val="16"/>
              </w:rPr>
              <w:t>BİY.9.1.5. Canlıları sınıflandırabilme</w:t>
            </w:r>
          </w:p>
          <w:p w:rsidR="00213289" w:rsidRPr="00FF5207" w:rsidRDefault="00213289" w:rsidP="00213289">
            <w:pPr>
              <w:spacing w:after="0"/>
              <w:rPr>
                <w:sz w:val="16"/>
                <w:szCs w:val="16"/>
              </w:rPr>
            </w:pPr>
            <w:r w:rsidRPr="00FF5207">
              <w:rPr>
                <w:sz w:val="16"/>
                <w:szCs w:val="16"/>
              </w:rPr>
              <w:t xml:space="preserve">b) Belirlediği/tanımladığı niteliklere göre canlıları ayrıştırır. </w:t>
            </w:r>
          </w:p>
          <w:p w:rsidR="00213289" w:rsidRPr="00FF5207" w:rsidRDefault="00213289" w:rsidP="00213289">
            <w:pPr>
              <w:spacing w:after="0"/>
              <w:rPr>
                <w:sz w:val="16"/>
                <w:szCs w:val="16"/>
              </w:rPr>
            </w:pPr>
            <w:r w:rsidRPr="00FF5207">
              <w:rPr>
                <w:sz w:val="16"/>
                <w:szCs w:val="16"/>
              </w:rPr>
              <w:t>c) Ayrıştırdığı canlıları belirli bir başlık altında gruplandırır.</w:t>
            </w:r>
          </w:p>
          <w:p w:rsidR="00213289" w:rsidRPr="00FF5207" w:rsidRDefault="00213289" w:rsidP="00213289">
            <w:pPr>
              <w:spacing w:after="0"/>
              <w:rPr>
                <w:sz w:val="16"/>
                <w:szCs w:val="16"/>
              </w:rPr>
            </w:pPr>
            <w:r w:rsidRPr="00FF5207">
              <w:rPr>
                <w:sz w:val="16"/>
                <w:szCs w:val="16"/>
              </w:rPr>
              <w:t xml:space="preserve"> ç) Modern sınıflandırmaya göre gruplandırdığı canlılara ilişkin adlandırmalarını bilimdeki karşılığıyla etiketler</w:t>
            </w:r>
          </w:p>
        </w:tc>
        <w:tc>
          <w:tcPr>
            <w:tcW w:w="1433" w:type="dxa"/>
            <w:vAlign w:val="center"/>
          </w:tcPr>
          <w:p w:rsidR="00213289" w:rsidRPr="00CB1011" w:rsidRDefault="00213289" w:rsidP="00213289">
            <w:pPr>
              <w:spacing w:after="0" w:line="240" w:lineRule="auto"/>
              <w:rPr>
                <w:rFonts w:ascii="Calibri" w:eastAsia="Times New Roman" w:hAnsi="Calibri" w:cs="Calibri"/>
                <w:color w:val="000000"/>
                <w:sz w:val="16"/>
                <w:szCs w:val="16"/>
                <w:lang w:eastAsia="tr-TR"/>
              </w:rPr>
            </w:pPr>
            <w:r w:rsidRPr="00CB1011">
              <w:rPr>
                <w:rFonts w:ascii="Calibri" w:eastAsia="Times New Roman" w:hAnsi="Calibri" w:cs="Calibri"/>
                <w:color w:val="000000"/>
                <w:sz w:val="16"/>
                <w:szCs w:val="16"/>
                <w:lang w:eastAsia="tr-TR"/>
              </w:rPr>
              <w:t>SDB2.2. İşbirliği</w:t>
            </w:r>
          </w:p>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CB1011">
              <w:rPr>
                <w:rFonts w:ascii="Calibri" w:eastAsia="Times New Roman" w:hAnsi="Calibri" w:cs="Calibri"/>
                <w:color w:val="000000"/>
                <w:sz w:val="16"/>
                <w:szCs w:val="16"/>
                <w:lang w:eastAsia="tr-TR"/>
              </w:rPr>
              <w:t>SDB1.2. Kendini Düzenleme (Öz Düzenleme),</w:t>
            </w:r>
          </w:p>
        </w:tc>
        <w:tc>
          <w:tcPr>
            <w:tcW w:w="1587" w:type="dxa"/>
            <w:vAlign w:val="center"/>
          </w:tcPr>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D3.2)- planlı olmak</w:t>
            </w:r>
          </w:p>
        </w:tc>
        <w:tc>
          <w:tcPr>
            <w:tcW w:w="1328" w:type="dxa"/>
            <w:vAlign w:val="center"/>
          </w:tcPr>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OB4. Görsel Okuryazarlık</w:t>
            </w:r>
            <w:r w:rsidRPr="00A57E18">
              <w:rPr>
                <w:rFonts w:ascii="Calibri" w:eastAsia="Times New Roman" w:hAnsi="Calibri" w:cs="Calibri"/>
                <w:color w:val="000000"/>
                <w:sz w:val="16"/>
                <w:szCs w:val="16"/>
                <w:lang w:eastAsia="tr-TR"/>
              </w:rPr>
              <w:br/>
              <w:t xml:space="preserve">OB1. Bilgi </w:t>
            </w:r>
            <w:proofErr w:type="spellStart"/>
            <w:r w:rsidRPr="00A57E18">
              <w:rPr>
                <w:rFonts w:ascii="Calibri" w:eastAsia="Times New Roman" w:hAnsi="Calibri" w:cs="Calibri"/>
                <w:color w:val="000000"/>
                <w:sz w:val="16"/>
                <w:szCs w:val="16"/>
                <w:lang w:eastAsia="tr-TR"/>
              </w:rPr>
              <w:t>OkuryazarlığI</w:t>
            </w:r>
            <w:proofErr w:type="spellEnd"/>
          </w:p>
        </w:tc>
        <w:tc>
          <w:tcPr>
            <w:tcW w:w="1491" w:type="dxa"/>
            <w:shd w:val="clear" w:color="auto" w:fill="auto"/>
            <w:vAlign w:val="center"/>
          </w:tcPr>
          <w:p w:rsidR="00213289" w:rsidRPr="007A5FF4" w:rsidRDefault="00213289" w:rsidP="00213289">
            <w:pPr>
              <w:spacing w:after="0" w:line="240" w:lineRule="auto"/>
              <w:rPr>
                <w:rFonts w:ascii="Calibri" w:eastAsia="Times New Roman" w:hAnsi="Calibri" w:cs="Calibri"/>
                <w:color w:val="000000"/>
                <w:sz w:val="14"/>
                <w:szCs w:val="14"/>
                <w:lang w:eastAsia="tr-TR"/>
              </w:rPr>
            </w:pPr>
            <w:r w:rsidRPr="007A5FF4">
              <w:rPr>
                <w:rFonts w:ascii="Calibri" w:eastAsia="Times New Roman" w:hAnsi="Calibri" w:cs="Calibri"/>
                <w:color w:val="000000"/>
                <w:sz w:val="14"/>
                <w:szCs w:val="14"/>
                <w:lang w:eastAsia="tr-TR"/>
              </w:rPr>
              <w:t>Çalışma Yaprağı, Açık Uçlu Sorular, Öğrenme Günlüğü, Performans Görevi,</w:t>
            </w:r>
          </w:p>
        </w:tc>
        <w:tc>
          <w:tcPr>
            <w:tcW w:w="1315" w:type="dxa"/>
            <w:shd w:val="clear" w:color="auto" w:fill="F2F2F2" w:themeFill="background1" w:themeFillShade="F2"/>
            <w:vAlign w:val="center"/>
          </w:tcPr>
          <w:p w:rsidR="00213289" w:rsidRPr="007A5FF4" w:rsidRDefault="00213289" w:rsidP="00213289">
            <w:pPr>
              <w:spacing w:after="0" w:line="240" w:lineRule="auto"/>
              <w:jc w:val="center"/>
              <w:rPr>
                <w:b/>
                <w:color w:val="FF0000"/>
                <w:sz w:val="14"/>
                <w:szCs w:val="14"/>
              </w:rPr>
            </w:pPr>
            <w:r w:rsidRPr="007A5FF4">
              <w:rPr>
                <w:b/>
                <w:color w:val="FF0000"/>
                <w:sz w:val="14"/>
                <w:szCs w:val="14"/>
              </w:rPr>
              <w:t>24 KASIM</w:t>
            </w:r>
          </w:p>
          <w:p w:rsidR="00213289" w:rsidRPr="007A5FF4" w:rsidRDefault="00213289" w:rsidP="00213289">
            <w:pPr>
              <w:spacing w:after="0" w:line="240" w:lineRule="auto"/>
              <w:jc w:val="center"/>
              <w:rPr>
                <w:sz w:val="14"/>
                <w:szCs w:val="14"/>
              </w:rPr>
            </w:pPr>
            <w:r w:rsidRPr="007A5FF4">
              <w:rPr>
                <w:b/>
                <w:color w:val="FF0000"/>
                <w:sz w:val="14"/>
                <w:szCs w:val="14"/>
              </w:rPr>
              <w:t>ÖĞRETMENLER GÜNÜ</w:t>
            </w:r>
          </w:p>
        </w:tc>
        <w:tc>
          <w:tcPr>
            <w:tcW w:w="1071" w:type="dxa"/>
            <w:shd w:val="clear" w:color="auto" w:fill="auto"/>
            <w:vAlign w:val="center"/>
          </w:tcPr>
          <w:p w:rsidR="00213289" w:rsidRPr="007A5FF4" w:rsidRDefault="00213289" w:rsidP="00213289">
            <w:pPr>
              <w:spacing w:after="0" w:line="240" w:lineRule="auto"/>
              <w:jc w:val="center"/>
              <w:rPr>
                <w:sz w:val="14"/>
                <w:szCs w:val="14"/>
              </w:rPr>
            </w:pPr>
          </w:p>
        </w:tc>
      </w:tr>
      <w:tr w:rsidR="00213289" w:rsidRPr="00A57E18" w:rsidTr="00A96510">
        <w:trPr>
          <w:trHeight w:val="1106"/>
        </w:trPr>
        <w:tc>
          <w:tcPr>
            <w:tcW w:w="518" w:type="dxa"/>
            <w:textDirection w:val="btLr"/>
            <w:vAlign w:val="center"/>
          </w:tcPr>
          <w:p w:rsidR="00213289" w:rsidRPr="007A5FF4" w:rsidRDefault="00213289" w:rsidP="00213289">
            <w:pPr>
              <w:ind w:left="113" w:right="113"/>
              <w:jc w:val="center"/>
              <w:rPr>
                <w:color w:val="002060"/>
                <w:sz w:val="14"/>
                <w:szCs w:val="14"/>
              </w:rPr>
            </w:pPr>
            <w:r w:rsidRPr="007A5FF4">
              <w:rPr>
                <w:color w:val="002060"/>
                <w:sz w:val="14"/>
                <w:szCs w:val="14"/>
              </w:rPr>
              <w:t>ARALIK</w:t>
            </w:r>
          </w:p>
        </w:tc>
        <w:tc>
          <w:tcPr>
            <w:tcW w:w="713" w:type="dxa"/>
            <w:textDirection w:val="btLr"/>
            <w:hideMark/>
          </w:tcPr>
          <w:p w:rsidR="00213289" w:rsidRPr="007A5FF4" w:rsidRDefault="00213289" w:rsidP="00213289">
            <w:pPr>
              <w:pStyle w:val="Altyaz"/>
              <w:ind w:left="113" w:right="113"/>
              <w:rPr>
                <w:rFonts w:asciiTheme="minorHAnsi" w:hAnsiTheme="minorHAnsi"/>
                <w:b/>
                <w:color w:val="002060"/>
                <w:sz w:val="14"/>
                <w:szCs w:val="14"/>
              </w:rPr>
            </w:pPr>
            <w:r w:rsidRPr="007A5FF4">
              <w:rPr>
                <w:rFonts w:asciiTheme="minorHAnsi" w:hAnsiTheme="minorHAnsi"/>
                <w:b/>
                <w:color w:val="002060"/>
                <w:sz w:val="14"/>
                <w:szCs w:val="14"/>
              </w:rPr>
              <w:t>12.HAFTA</w:t>
            </w:r>
          </w:p>
          <w:p w:rsidR="00213289" w:rsidRPr="007A5FF4" w:rsidRDefault="00213289" w:rsidP="00213289">
            <w:pPr>
              <w:pStyle w:val="Altyaz"/>
              <w:ind w:left="113" w:right="113"/>
              <w:rPr>
                <w:rFonts w:asciiTheme="minorHAnsi" w:hAnsiTheme="minorHAnsi"/>
                <w:b/>
                <w:color w:val="002060"/>
                <w:sz w:val="14"/>
                <w:szCs w:val="14"/>
              </w:rPr>
            </w:pPr>
            <w:r w:rsidRPr="007A5FF4">
              <w:rPr>
                <w:rFonts w:asciiTheme="minorHAnsi" w:hAnsiTheme="minorHAnsi" w:cstheme="minorHAnsi"/>
                <w:b/>
                <w:color w:val="002060"/>
                <w:sz w:val="14"/>
                <w:szCs w:val="14"/>
              </w:rPr>
              <w:t>1-5 Aralık</w:t>
            </w:r>
          </w:p>
        </w:tc>
        <w:tc>
          <w:tcPr>
            <w:tcW w:w="489" w:type="dxa"/>
            <w:shd w:val="clear" w:color="auto" w:fill="auto"/>
            <w:vAlign w:val="center"/>
            <w:hideMark/>
          </w:tcPr>
          <w:p w:rsidR="00213289" w:rsidRPr="00A57E18" w:rsidRDefault="00213289" w:rsidP="00213289">
            <w:pPr>
              <w:spacing w:after="0" w:line="240" w:lineRule="auto"/>
              <w:jc w:val="center"/>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2</w:t>
            </w:r>
          </w:p>
        </w:tc>
        <w:tc>
          <w:tcPr>
            <w:tcW w:w="1861" w:type="dxa"/>
            <w:vAlign w:val="center"/>
            <w:hideMark/>
          </w:tcPr>
          <w:p w:rsidR="00213289" w:rsidRPr="00FF5207" w:rsidRDefault="00213289" w:rsidP="00213289">
            <w:pPr>
              <w:spacing w:after="0"/>
              <w:rPr>
                <w:b/>
                <w:color w:val="FF0000"/>
                <w:sz w:val="16"/>
                <w:szCs w:val="16"/>
              </w:rPr>
            </w:pPr>
            <w:r w:rsidRPr="00FF5207">
              <w:rPr>
                <w:b/>
                <w:color w:val="FF0000"/>
                <w:sz w:val="16"/>
                <w:szCs w:val="16"/>
              </w:rPr>
              <w:t>YAŞAM</w:t>
            </w:r>
          </w:p>
          <w:p w:rsidR="00213289" w:rsidRPr="00FF5207" w:rsidRDefault="00213289" w:rsidP="00213289">
            <w:pPr>
              <w:spacing w:after="0"/>
              <w:rPr>
                <w:b/>
                <w:color w:val="FF0000"/>
                <w:sz w:val="16"/>
                <w:szCs w:val="16"/>
              </w:rPr>
            </w:pPr>
            <w:r w:rsidRPr="00FF5207">
              <w:rPr>
                <w:sz w:val="16"/>
                <w:szCs w:val="16"/>
              </w:rPr>
              <w:t xml:space="preserve">Üç Üst Âlem (Domain) Sisteminde Yer Alan Canlılar ve Genel Özellikleri [Bakteriler, </w:t>
            </w:r>
            <w:proofErr w:type="spellStart"/>
            <w:r w:rsidRPr="00FF5207">
              <w:rPr>
                <w:sz w:val="16"/>
                <w:szCs w:val="16"/>
              </w:rPr>
              <w:t>Arkeler</w:t>
            </w:r>
            <w:proofErr w:type="spellEnd"/>
            <w:r w:rsidRPr="00FF5207">
              <w:rPr>
                <w:sz w:val="16"/>
                <w:szCs w:val="16"/>
              </w:rPr>
              <w:t xml:space="preserve">, </w:t>
            </w:r>
            <w:proofErr w:type="spellStart"/>
            <w:r w:rsidRPr="00FF5207">
              <w:rPr>
                <w:sz w:val="16"/>
                <w:szCs w:val="16"/>
              </w:rPr>
              <w:t>Ökaryotlar</w:t>
            </w:r>
            <w:proofErr w:type="spellEnd"/>
            <w:r w:rsidRPr="00FF5207">
              <w:rPr>
                <w:sz w:val="16"/>
                <w:szCs w:val="16"/>
              </w:rPr>
              <w:t xml:space="preserve"> (</w:t>
            </w:r>
            <w:proofErr w:type="spellStart"/>
            <w:r w:rsidRPr="00FF5207">
              <w:rPr>
                <w:sz w:val="16"/>
                <w:szCs w:val="16"/>
              </w:rPr>
              <w:t>Protistler</w:t>
            </w:r>
            <w:proofErr w:type="spellEnd"/>
            <w:r w:rsidRPr="00FF5207">
              <w:rPr>
                <w:sz w:val="16"/>
                <w:szCs w:val="16"/>
              </w:rPr>
              <w:t>, Bitkiler, Mantarlar, Hayvanlar)],</w:t>
            </w:r>
          </w:p>
        </w:tc>
        <w:tc>
          <w:tcPr>
            <w:tcW w:w="3729" w:type="dxa"/>
            <w:vAlign w:val="center"/>
            <w:hideMark/>
          </w:tcPr>
          <w:p w:rsidR="00213289" w:rsidRPr="00FF5207" w:rsidRDefault="00213289" w:rsidP="00213289">
            <w:pPr>
              <w:spacing w:after="0"/>
              <w:rPr>
                <w:b/>
                <w:color w:val="FF0000"/>
                <w:sz w:val="16"/>
                <w:szCs w:val="16"/>
              </w:rPr>
            </w:pPr>
            <w:r w:rsidRPr="00FF5207">
              <w:rPr>
                <w:b/>
                <w:color w:val="FF0000"/>
                <w:sz w:val="16"/>
                <w:szCs w:val="16"/>
              </w:rPr>
              <w:t xml:space="preserve">BİY.9.1.6. Üç üst âlem (domain) sisteminde yer alan canlıların özellikleri ile ilgili çıkarım yapabilme </w:t>
            </w:r>
          </w:p>
          <w:p w:rsidR="00213289" w:rsidRPr="00FF5207" w:rsidRDefault="00213289" w:rsidP="00213289">
            <w:pPr>
              <w:spacing w:after="0"/>
              <w:rPr>
                <w:sz w:val="16"/>
                <w:szCs w:val="16"/>
              </w:rPr>
            </w:pPr>
            <w:r w:rsidRPr="00FF5207">
              <w:rPr>
                <w:sz w:val="16"/>
                <w:szCs w:val="16"/>
              </w:rPr>
              <w:t>a) Üç üst âlem (domain) sisteminde yer alan canlıların özellikleri ile ilgili bilgilerinden hareketle varsayımda bulunur</w:t>
            </w:r>
          </w:p>
          <w:p w:rsidR="00213289" w:rsidRPr="00FF5207" w:rsidRDefault="00213289" w:rsidP="00213289">
            <w:pPr>
              <w:spacing w:after="0"/>
              <w:rPr>
                <w:sz w:val="16"/>
                <w:szCs w:val="16"/>
              </w:rPr>
            </w:pPr>
          </w:p>
        </w:tc>
        <w:tc>
          <w:tcPr>
            <w:tcW w:w="1433" w:type="dxa"/>
            <w:vAlign w:val="center"/>
          </w:tcPr>
          <w:p w:rsidR="00213289" w:rsidRPr="00CB1011" w:rsidRDefault="00213289" w:rsidP="00213289">
            <w:pPr>
              <w:spacing w:after="0" w:line="240" w:lineRule="auto"/>
              <w:rPr>
                <w:rFonts w:ascii="Calibri" w:eastAsia="Times New Roman" w:hAnsi="Calibri" w:cs="Calibri"/>
                <w:color w:val="000000"/>
                <w:sz w:val="16"/>
                <w:szCs w:val="16"/>
                <w:lang w:eastAsia="tr-TR"/>
              </w:rPr>
            </w:pPr>
            <w:r w:rsidRPr="00CB1011">
              <w:rPr>
                <w:rFonts w:ascii="Calibri" w:eastAsia="Times New Roman" w:hAnsi="Calibri" w:cs="Calibri"/>
                <w:color w:val="000000"/>
                <w:sz w:val="16"/>
                <w:szCs w:val="16"/>
                <w:lang w:eastAsia="tr-TR"/>
              </w:rPr>
              <w:t>SDB2.2. İşbirliği</w:t>
            </w:r>
          </w:p>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CB1011">
              <w:rPr>
                <w:rFonts w:ascii="Calibri" w:eastAsia="Times New Roman" w:hAnsi="Calibri" w:cs="Calibri"/>
                <w:color w:val="000000"/>
                <w:sz w:val="16"/>
                <w:szCs w:val="16"/>
                <w:lang w:eastAsia="tr-TR"/>
              </w:rPr>
              <w:t>SDB1.2. Kendini Düzenleme (Öz Düzenleme),</w:t>
            </w:r>
          </w:p>
        </w:tc>
        <w:tc>
          <w:tcPr>
            <w:tcW w:w="1587" w:type="dxa"/>
            <w:vAlign w:val="center"/>
          </w:tcPr>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D3.2)- planlı olmak</w:t>
            </w:r>
          </w:p>
        </w:tc>
        <w:tc>
          <w:tcPr>
            <w:tcW w:w="1328" w:type="dxa"/>
            <w:vAlign w:val="center"/>
          </w:tcPr>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OB4. Görsel Okuryazarlık</w:t>
            </w:r>
            <w:r w:rsidRPr="00A57E18">
              <w:rPr>
                <w:rFonts w:ascii="Calibri" w:eastAsia="Times New Roman" w:hAnsi="Calibri" w:cs="Calibri"/>
                <w:color w:val="000000"/>
                <w:sz w:val="16"/>
                <w:szCs w:val="16"/>
                <w:lang w:eastAsia="tr-TR"/>
              </w:rPr>
              <w:br/>
              <w:t xml:space="preserve">OB1. Bilgi </w:t>
            </w:r>
            <w:proofErr w:type="spellStart"/>
            <w:r w:rsidRPr="00A57E18">
              <w:rPr>
                <w:rFonts w:ascii="Calibri" w:eastAsia="Times New Roman" w:hAnsi="Calibri" w:cs="Calibri"/>
                <w:color w:val="000000"/>
                <w:sz w:val="16"/>
                <w:szCs w:val="16"/>
                <w:lang w:eastAsia="tr-TR"/>
              </w:rPr>
              <w:t>OkuryazarlığI</w:t>
            </w:r>
            <w:proofErr w:type="spellEnd"/>
          </w:p>
        </w:tc>
        <w:tc>
          <w:tcPr>
            <w:tcW w:w="1491" w:type="dxa"/>
            <w:vAlign w:val="center"/>
          </w:tcPr>
          <w:p w:rsidR="00213289" w:rsidRPr="007A5FF4" w:rsidRDefault="00213289" w:rsidP="00213289">
            <w:pPr>
              <w:spacing w:after="0" w:line="240" w:lineRule="auto"/>
              <w:rPr>
                <w:rFonts w:ascii="Calibri" w:eastAsia="Times New Roman" w:hAnsi="Calibri" w:cs="Calibri"/>
                <w:color w:val="000000"/>
                <w:sz w:val="14"/>
                <w:szCs w:val="14"/>
                <w:lang w:eastAsia="tr-TR"/>
              </w:rPr>
            </w:pPr>
            <w:r w:rsidRPr="007A5FF4">
              <w:rPr>
                <w:rFonts w:ascii="Calibri" w:eastAsia="Times New Roman" w:hAnsi="Calibri" w:cs="Calibri"/>
                <w:color w:val="000000"/>
                <w:sz w:val="14"/>
                <w:szCs w:val="14"/>
                <w:lang w:eastAsia="tr-TR"/>
              </w:rPr>
              <w:t>Çalışma Yaprağı, Açık Uçlu Sorular, Öğrenme Günlüğü, Performans Görevi,</w:t>
            </w:r>
          </w:p>
        </w:tc>
        <w:tc>
          <w:tcPr>
            <w:tcW w:w="1315" w:type="dxa"/>
            <w:shd w:val="clear" w:color="auto" w:fill="F2F2F2" w:themeFill="background1" w:themeFillShade="F2"/>
            <w:vAlign w:val="center"/>
          </w:tcPr>
          <w:p w:rsidR="00213289" w:rsidRPr="007A5FF4" w:rsidRDefault="00213289" w:rsidP="00213289">
            <w:pPr>
              <w:spacing w:after="0" w:line="240" w:lineRule="auto"/>
              <w:jc w:val="center"/>
              <w:rPr>
                <w:b/>
                <w:color w:val="FF0000"/>
                <w:sz w:val="14"/>
                <w:szCs w:val="14"/>
              </w:rPr>
            </w:pPr>
            <w:r w:rsidRPr="007A5FF4">
              <w:rPr>
                <w:b/>
                <w:color w:val="FF0000"/>
                <w:sz w:val="14"/>
                <w:szCs w:val="14"/>
              </w:rPr>
              <w:t xml:space="preserve">DÜNYA ENGELLİLER GÜNÜ </w:t>
            </w:r>
          </w:p>
          <w:p w:rsidR="00213289" w:rsidRPr="007A5FF4" w:rsidRDefault="00213289" w:rsidP="00213289">
            <w:pPr>
              <w:spacing w:after="0" w:line="240" w:lineRule="auto"/>
              <w:jc w:val="center"/>
              <w:rPr>
                <w:sz w:val="14"/>
                <w:szCs w:val="14"/>
              </w:rPr>
            </w:pPr>
            <w:r w:rsidRPr="007A5FF4">
              <w:rPr>
                <w:b/>
                <w:color w:val="FF0000"/>
                <w:sz w:val="14"/>
                <w:szCs w:val="14"/>
              </w:rPr>
              <w:t>3 ARALIK</w:t>
            </w:r>
          </w:p>
        </w:tc>
        <w:tc>
          <w:tcPr>
            <w:tcW w:w="1071" w:type="dxa"/>
            <w:shd w:val="clear" w:color="auto" w:fill="auto"/>
            <w:vAlign w:val="center"/>
          </w:tcPr>
          <w:p w:rsidR="00213289" w:rsidRPr="007A5FF4" w:rsidRDefault="00213289" w:rsidP="00213289">
            <w:pPr>
              <w:spacing w:after="0" w:line="240" w:lineRule="auto"/>
              <w:jc w:val="center"/>
              <w:rPr>
                <w:sz w:val="14"/>
                <w:szCs w:val="14"/>
              </w:rPr>
            </w:pPr>
          </w:p>
        </w:tc>
      </w:tr>
      <w:tr w:rsidR="00213289" w:rsidRPr="00A57E18" w:rsidTr="00A96510">
        <w:trPr>
          <w:trHeight w:val="1125"/>
        </w:trPr>
        <w:tc>
          <w:tcPr>
            <w:tcW w:w="518" w:type="dxa"/>
            <w:textDirection w:val="btLr"/>
            <w:vAlign w:val="center"/>
          </w:tcPr>
          <w:p w:rsidR="00213289" w:rsidRPr="007A5FF4" w:rsidRDefault="00213289" w:rsidP="00213289">
            <w:pPr>
              <w:ind w:left="113" w:right="113"/>
              <w:jc w:val="center"/>
              <w:rPr>
                <w:b/>
                <w:color w:val="002060"/>
                <w:sz w:val="14"/>
                <w:szCs w:val="14"/>
              </w:rPr>
            </w:pPr>
            <w:r w:rsidRPr="007A5FF4">
              <w:rPr>
                <w:b/>
                <w:color w:val="002060"/>
                <w:sz w:val="14"/>
                <w:szCs w:val="14"/>
              </w:rPr>
              <w:t>ARALIK</w:t>
            </w:r>
          </w:p>
        </w:tc>
        <w:tc>
          <w:tcPr>
            <w:tcW w:w="713" w:type="dxa"/>
            <w:textDirection w:val="btLr"/>
            <w:hideMark/>
          </w:tcPr>
          <w:p w:rsidR="00213289" w:rsidRPr="007A5FF4" w:rsidRDefault="00213289" w:rsidP="00213289">
            <w:pPr>
              <w:pStyle w:val="Altyaz"/>
              <w:ind w:left="113" w:right="113"/>
              <w:rPr>
                <w:rFonts w:asciiTheme="minorHAnsi" w:hAnsiTheme="minorHAnsi"/>
                <w:b/>
                <w:color w:val="002060"/>
                <w:sz w:val="14"/>
                <w:szCs w:val="14"/>
              </w:rPr>
            </w:pPr>
            <w:r w:rsidRPr="007A5FF4">
              <w:rPr>
                <w:rFonts w:asciiTheme="minorHAnsi" w:hAnsiTheme="minorHAnsi"/>
                <w:b/>
                <w:color w:val="002060"/>
                <w:sz w:val="14"/>
                <w:szCs w:val="14"/>
              </w:rPr>
              <w:t>13.HAFTA</w:t>
            </w:r>
          </w:p>
          <w:p w:rsidR="00213289" w:rsidRPr="007A5FF4" w:rsidRDefault="00213289" w:rsidP="00213289">
            <w:pPr>
              <w:pStyle w:val="Altyaz"/>
              <w:ind w:left="113" w:right="113"/>
              <w:rPr>
                <w:rFonts w:asciiTheme="minorHAnsi" w:hAnsiTheme="minorHAnsi"/>
                <w:b/>
                <w:color w:val="002060"/>
                <w:sz w:val="14"/>
                <w:szCs w:val="14"/>
              </w:rPr>
            </w:pPr>
            <w:r w:rsidRPr="007A5FF4">
              <w:rPr>
                <w:rFonts w:asciiTheme="minorHAnsi" w:hAnsiTheme="minorHAnsi" w:cstheme="minorHAnsi"/>
                <w:b/>
                <w:color w:val="002060"/>
                <w:sz w:val="14"/>
                <w:szCs w:val="14"/>
              </w:rPr>
              <w:t>8-12 Aralık</w:t>
            </w:r>
          </w:p>
        </w:tc>
        <w:tc>
          <w:tcPr>
            <w:tcW w:w="489" w:type="dxa"/>
            <w:shd w:val="clear" w:color="auto" w:fill="auto"/>
            <w:vAlign w:val="center"/>
            <w:hideMark/>
          </w:tcPr>
          <w:p w:rsidR="00213289" w:rsidRPr="00A57E18" w:rsidRDefault="00213289" w:rsidP="00213289">
            <w:pPr>
              <w:spacing w:after="0" w:line="240" w:lineRule="auto"/>
              <w:jc w:val="center"/>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2</w:t>
            </w:r>
          </w:p>
        </w:tc>
        <w:tc>
          <w:tcPr>
            <w:tcW w:w="1861" w:type="dxa"/>
            <w:vAlign w:val="center"/>
            <w:hideMark/>
          </w:tcPr>
          <w:p w:rsidR="00213289" w:rsidRPr="00FF5207" w:rsidRDefault="00213289" w:rsidP="00213289">
            <w:pPr>
              <w:spacing w:after="0"/>
              <w:rPr>
                <w:b/>
                <w:color w:val="FF0000"/>
                <w:sz w:val="16"/>
                <w:szCs w:val="16"/>
              </w:rPr>
            </w:pPr>
            <w:r w:rsidRPr="00FF5207">
              <w:rPr>
                <w:b/>
                <w:color w:val="FF0000"/>
                <w:sz w:val="16"/>
                <w:szCs w:val="16"/>
              </w:rPr>
              <w:t>YAŞAM</w:t>
            </w:r>
          </w:p>
          <w:p w:rsidR="00213289" w:rsidRPr="00FF5207" w:rsidRDefault="00213289" w:rsidP="00213289">
            <w:pPr>
              <w:spacing w:after="0"/>
              <w:rPr>
                <w:b/>
                <w:color w:val="FF0000"/>
                <w:sz w:val="16"/>
                <w:szCs w:val="16"/>
              </w:rPr>
            </w:pPr>
            <w:r w:rsidRPr="00FF5207">
              <w:rPr>
                <w:sz w:val="16"/>
                <w:szCs w:val="16"/>
              </w:rPr>
              <w:t xml:space="preserve">Üç Üst Âlem (Domain) Sisteminde Yer Alan Canlılar ve Genel Özellikleri [Bakteriler, </w:t>
            </w:r>
            <w:proofErr w:type="spellStart"/>
            <w:r w:rsidRPr="00FF5207">
              <w:rPr>
                <w:sz w:val="16"/>
                <w:szCs w:val="16"/>
              </w:rPr>
              <w:t>Arkeler</w:t>
            </w:r>
            <w:proofErr w:type="spellEnd"/>
            <w:r w:rsidRPr="00FF5207">
              <w:rPr>
                <w:sz w:val="16"/>
                <w:szCs w:val="16"/>
              </w:rPr>
              <w:t xml:space="preserve">, </w:t>
            </w:r>
            <w:proofErr w:type="spellStart"/>
            <w:r w:rsidRPr="00FF5207">
              <w:rPr>
                <w:sz w:val="16"/>
                <w:szCs w:val="16"/>
              </w:rPr>
              <w:t>Ökaryotlar</w:t>
            </w:r>
            <w:proofErr w:type="spellEnd"/>
            <w:r w:rsidRPr="00FF5207">
              <w:rPr>
                <w:sz w:val="16"/>
                <w:szCs w:val="16"/>
              </w:rPr>
              <w:t xml:space="preserve"> (</w:t>
            </w:r>
            <w:proofErr w:type="spellStart"/>
            <w:r w:rsidRPr="00FF5207">
              <w:rPr>
                <w:sz w:val="16"/>
                <w:szCs w:val="16"/>
              </w:rPr>
              <w:t>Protistler</w:t>
            </w:r>
            <w:proofErr w:type="spellEnd"/>
            <w:r w:rsidRPr="00FF5207">
              <w:rPr>
                <w:sz w:val="16"/>
                <w:szCs w:val="16"/>
              </w:rPr>
              <w:t>, Bitkiler, Mantarlar, Hayvanlar)],</w:t>
            </w:r>
          </w:p>
        </w:tc>
        <w:tc>
          <w:tcPr>
            <w:tcW w:w="3729" w:type="dxa"/>
            <w:vAlign w:val="center"/>
            <w:hideMark/>
          </w:tcPr>
          <w:p w:rsidR="00213289" w:rsidRPr="00FF5207" w:rsidRDefault="00213289" w:rsidP="00213289">
            <w:pPr>
              <w:spacing w:after="0"/>
              <w:rPr>
                <w:b/>
                <w:color w:val="FF0000"/>
                <w:sz w:val="16"/>
                <w:szCs w:val="16"/>
              </w:rPr>
            </w:pPr>
            <w:r w:rsidRPr="00FF5207">
              <w:rPr>
                <w:b/>
                <w:color w:val="FF0000"/>
                <w:sz w:val="16"/>
                <w:szCs w:val="16"/>
              </w:rPr>
              <w:t xml:space="preserve">BİY.9.1.6. Üç üst âlem (domain) sisteminde yer alan canlıların özellikleri ile ilgili çıkarım yapabilme </w:t>
            </w:r>
          </w:p>
          <w:p w:rsidR="00213289" w:rsidRPr="00FF5207" w:rsidRDefault="00213289" w:rsidP="00213289">
            <w:pPr>
              <w:spacing w:after="0"/>
              <w:rPr>
                <w:sz w:val="16"/>
                <w:szCs w:val="16"/>
              </w:rPr>
            </w:pPr>
            <w:r w:rsidRPr="00FF5207">
              <w:rPr>
                <w:sz w:val="16"/>
                <w:szCs w:val="16"/>
              </w:rPr>
              <w:t>a) Üç üst âlem (domain) sisteminde yer alan canlıların özellikleri ile ilgili bilgilerinden hareketle varsayımda bulunur</w:t>
            </w:r>
          </w:p>
          <w:p w:rsidR="00213289" w:rsidRPr="00FF5207" w:rsidRDefault="00213289" w:rsidP="00213289">
            <w:pPr>
              <w:spacing w:after="0"/>
              <w:rPr>
                <w:sz w:val="16"/>
                <w:szCs w:val="16"/>
              </w:rPr>
            </w:pPr>
            <w:r w:rsidRPr="00FF5207">
              <w:rPr>
                <w:sz w:val="16"/>
                <w:szCs w:val="16"/>
              </w:rPr>
              <w:t>. b) Üç üst âlem (domain) sisteminde yer alan canlıların özellikleri ile ilgili örüntüleri listeler.</w:t>
            </w:r>
          </w:p>
        </w:tc>
        <w:tc>
          <w:tcPr>
            <w:tcW w:w="1433" w:type="dxa"/>
            <w:vAlign w:val="center"/>
          </w:tcPr>
          <w:p w:rsidR="00213289" w:rsidRPr="00CB1011" w:rsidRDefault="00213289" w:rsidP="00213289">
            <w:pPr>
              <w:spacing w:after="0" w:line="240" w:lineRule="auto"/>
              <w:rPr>
                <w:rFonts w:ascii="Calibri" w:eastAsia="Times New Roman" w:hAnsi="Calibri" w:cs="Calibri"/>
                <w:color w:val="000000"/>
                <w:sz w:val="16"/>
                <w:szCs w:val="16"/>
                <w:lang w:eastAsia="tr-TR"/>
              </w:rPr>
            </w:pPr>
            <w:r w:rsidRPr="00CB1011">
              <w:rPr>
                <w:rFonts w:ascii="Calibri" w:eastAsia="Times New Roman" w:hAnsi="Calibri" w:cs="Calibri"/>
                <w:color w:val="000000"/>
                <w:sz w:val="16"/>
                <w:szCs w:val="16"/>
                <w:lang w:eastAsia="tr-TR"/>
              </w:rPr>
              <w:t>SDB2.2. İşbirliği</w:t>
            </w:r>
          </w:p>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CB1011">
              <w:rPr>
                <w:rFonts w:ascii="Calibri" w:eastAsia="Times New Roman" w:hAnsi="Calibri" w:cs="Calibri"/>
                <w:color w:val="000000"/>
                <w:sz w:val="16"/>
                <w:szCs w:val="16"/>
                <w:lang w:eastAsia="tr-TR"/>
              </w:rPr>
              <w:t>SDB1.2. Kendini Düzenleme (Öz Düzenleme),</w:t>
            </w:r>
          </w:p>
        </w:tc>
        <w:tc>
          <w:tcPr>
            <w:tcW w:w="1587" w:type="dxa"/>
            <w:vAlign w:val="center"/>
          </w:tcPr>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D3.2)- planlı olmak</w:t>
            </w:r>
          </w:p>
        </w:tc>
        <w:tc>
          <w:tcPr>
            <w:tcW w:w="1328" w:type="dxa"/>
            <w:vAlign w:val="center"/>
          </w:tcPr>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OB7. Veri Okuryazarlığı</w:t>
            </w:r>
          </w:p>
        </w:tc>
        <w:tc>
          <w:tcPr>
            <w:tcW w:w="1491" w:type="dxa"/>
            <w:shd w:val="clear" w:color="auto" w:fill="auto"/>
            <w:vAlign w:val="center"/>
          </w:tcPr>
          <w:p w:rsidR="00213289" w:rsidRPr="007A5FF4" w:rsidRDefault="00213289" w:rsidP="00213289">
            <w:pPr>
              <w:spacing w:after="0" w:line="240" w:lineRule="auto"/>
              <w:rPr>
                <w:rFonts w:ascii="Calibri" w:eastAsia="Times New Roman" w:hAnsi="Calibri" w:cs="Calibri"/>
                <w:color w:val="000000"/>
                <w:sz w:val="14"/>
                <w:szCs w:val="14"/>
                <w:lang w:eastAsia="tr-TR"/>
              </w:rPr>
            </w:pPr>
            <w:r w:rsidRPr="007A5FF4">
              <w:rPr>
                <w:rFonts w:ascii="Calibri" w:eastAsia="Times New Roman" w:hAnsi="Calibri" w:cs="Calibri"/>
                <w:color w:val="000000"/>
                <w:sz w:val="14"/>
                <w:szCs w:val="14"/>
                <w:lang w:eastAsia="tr-TR"/>
              </w:rPr>
              <w:t>Çalışma Yaprağı, Açık Uçlu Sorular, Öğrenme Günlüğü, Performans Görevi,</w:t>
            </w:r>
          </w:p>
        </w:tc>
        <w:tc>
          <w:tcPr>
            <w:tcW w:w="1315" w:type="dxa"/>
            <w:shd w:val="clear" w:color="auto" w:fill="auto"/>
            <w:vAlign w:val="center"/>
          </w:tcPr>
          <w:p w:rsidR="00213289" w:rsidRPr="007A5FF4" w:rsidRDefault="00213289" w:rsidP="00213289">
            <w:pPr>
              <w:spacing w:after="0" w:line="240" w:lineRule="auto"/>
              <w:jc w:val="center"/>
              <w:rPr>
                <w:b/>
                <w:sz w:val="14"/>
                <w:szCs w:val="14"/>
              </w:rPr>
            </w:pPr>
          </w:p>
        </w:tc>
        <w:tc>
          <w:tcPr>
            <w:tcW w:w="1071" w:type="dxa"/>
            <w:shd w:val="clear" w:color="auto" w:fill="auto"/>
            <w:vAlign w:val="center"/>
          </w:tcPr>
          <w:p w:rsidR="00213289" w:rsidRPr="007A5FF4" w:rsidRDefault="00213289" w:rsidP="00213289">
            <w:pPr>
              <w:jc w:val="center"/>
              <w:rPr>
                <w:sz w:val="14"/>
                <w:szCs w:val="14"/>
              </w:rPr>
            </w:pPr>
          </w:p>
        </w:tc>
      </w:tr>
      <w:tr w:rsidR="00213289" w:rsidRPr="00A57E18" w:rsidTr="00A96510">
        <w:trPr>
          <w:trHeight w:val="1840"/>
        </w:trPr>
        <w:tc>
          <w:tcPr>
            <w:tcW w:w="518" w:type="dxa"/>
            <w:textDirection w:val="btLr"/>
            <w:vAlign w:val="center"/>
          </w:tcPr>
          <w:p w:rsidR="00213289" w:rsidRPr="007A5FF4" w:rsidRDefault="00213289" w:rsidP="00213289">
            <w:pPr>
              <w:ind w:left="113" w:right="113"/>
              <w:jc w:val="center"/>
              <w:rPr>
                <w:b/>
                <w:color w:val="002060"/>
                <w:sz w:val="14"/>
                <w:szCs w:val="14"/>
              </w:rPr>
            </w:pPr>
            <w:r w:rsidRPr="007A5FF4">
              <w:rPr>
                <w:b/>
                <w:color w:val="002060"/>
                <w:sz w:val="14"/>
                <w:szCs w:val="14"/>
              </w:rPr>
              <w:lastRenderedPageBreak/>
              <w:t>ARALIK</w:t>
            </w:r>
          </w:p>
        </w:tc>
        <w:tc>
          <w:tcPr>
            <w:tcW w:w="713" w:type="dxa"/>
            <w:textDirection w:val="btLr"/>
            <w:hideMark/>
          </w:tcPr>
          <w:p w:rsidR="00213289" w:rsidRPr="007A5FF4" w:rsidRDefault="00213289" w:rsidP="00213289">
            <w:pPr>
              <w:pStyle w:val="Altyaz"/>
              <w:ind w:left="113" w:right="113"/>
              <w:rPr>
                <w:rFonts w:asciiTheme="minorHAnsi" w:hAnsiTheme="minorHAnsi"/>
                <w:b/>
                <w:color w:val="002060"/>
                <w:sz w:val="14"/>
                <w:szCs w:val="14"/>
              </w:rPr>
            </w:pPr>
            <w:r w:rsidRPr="007A5FF4">
              <w:rPr>
                <w:rFonts w:asciiTheme="minorHAnsi" w:hAnsiTheme="minorHAnsi"/>
                <w:b/>
                <w:color w:val="002060"/>
                <w:sz w:val="14"/>
                <w:szCs w:val="14"/>
              </w:rPr>
              <w:t>14.HAFTA</w:t>
            </w:r>
          </w:p>
          <w:p w:rsidR="00213289" w:rsidRPr="007A5FF4" w:rsidRDefault="00213289" w:rsidP="00213289">
            <w:pPr>
              <w:pStyle w:val="Altyaz"/>
              <w:ind w:left="113" w:right="113"/>
              <w:rPr>
                <w:rFonts w:asciiTheme="minorHAnsi" w:hAnsiTheme="minorHAnsi"/>
                <w:b/>
                <w:color w:val="002060"/>
                <w:sz w:val="14"/>
                <w:szCs w:val="14"/>
              </w:rPr>
            </w:pPr>
            <w:r w:rsidRPr="007A5FF4">
              <w:rPr>
                <w:rFonts w:asciiTheme="minorHAnsi" w:hAnsiTheme="minorHAnsi" w:cstheme="minorHAnsi"/>
                <w:b/>
                <w:color w:val="002060"/>
                <w:sz w:val="14"/>
                <w:szCs w:val="14"/>
              </w:rPr>
              <w:t>15-19 Aralık</w:t>
            </w:r>
          </w:p>
        </w:tc>
        <w:tc>
          <w:tcPr>
            <w:tcW w:w="489" w:type="dxa"/>
            <w:shd w:val="clear" w:color="auto" w:fill="auto"/>
            <w:vAlign w:val="center"/>
            <w:hideMark/>
          </w:tcPr>
          <w:p w:rsidR="00213289" w:rsidRPr="00A57E18" w:rsidRDefault="00213289" w:rsidP="00213289">
            <w:pPr>
              <w:spacing w:after="0" w:line="240" w:lineRule="auto"/>
              <w:jc w:val="center"/>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2</w:t>
            </w:r>
          </w:p>
        </w:tc>
        <w:tc>
          <w:tcPr>
            <w:tcW w:w="1861" w:type="dxa"/>
            <w:vAlign w:val="center"/>
            <w:hideMark/>
          </w:tcPr>
          <w:p w:rsidR="00213289" w:rsidRPr="00FF5207" w:rsidRDefault="00213289" w:rsidP="00213289">
            <w:pPr>
              <w:spacing w:after="0"/>
              <w:rPr>
                <w:b/>
                <w:color w:val="FF0000"/>
                <w:sz w:val="16"/>
                <w:szCs w:val="16"/>
              </w:rPr>
            </w:pPr>
            <w:r w:rsidRPr="00FF5207">
              <w:rPr>
                <w:b/>
                <w:color w:val="FF0000"/>
                <w:sz w:val="16"/>
                <w:szCs w:val="16"/>
              </w:rPr>
              <w:t>YAŞAM</w:t>
            </w:r>
          </w:p>
          <w:p w:rsidR="00213289" w:rsidRPr="00FF5207" w:rsidRDefault="00213289" w:rsidP="00213289">
            <w:pPr>
              <w:spacing w:after="0"/>
              <w:rPr>
                <w:b/>
                <w:color w:val="FF0000"/>
                <w:sz w:val="16"/>
                <w:szCs w:val="16"/>
              </w:rPr>
            </w:pPr>
            <w:r w:rsidRPr="00FF5207">
              <w:rPr>
                <w:sz w:val="16"/>
                <w:szCs w:val="16"/>
              </w:rPr>
              <w:t xml:space="preserve">Üç Üst Âlem (Domain) Sisteminde Yer Alan Canlılar ve Genel Özellikleri [Bakteriler, </w:t>
            </w:r>
            <w:proofErr w:type="spellStart"/>
            <w:r w:rsidRPr="00FF5207">
              <w:rPr>
                <w:sz w:val="16"/>
                <w:szCs w:val="16"/>
              </w:rPr>
              <w:t>Arkeler</w:t>
            </w:r>
            <w:proofErr w:type="spellEnd"/>
            <w:r w:rsidRPr="00FF5207">
              <w:rPr>
                <w:sz w:val="16"/>
                <w:szCs w:val="16"/>
              </w:rPr>
              <w:t xml:space="preserve">, </w:t>
            </w:r>
            <w:proofErr w:type="spellStart"/>
            <w:r w:rsidRPr="00FF5207">
              <w:rPr>
                <w:sz w:val="16"/>
                <w:szCs w:val="16"/>
              </w:rPr>
              <w:t>Ökaryotlar</w:t>
            </w:r>
            <w:proofErr w:type="spellEnd"/>
            <w:r w:rsidRPr="00FF5207">
              <w:rPr>
                <w:sz w:val="16"/>
                <w:szCs w:val="16"/>
              </w:rPr>
              <w:t xml:space="preserve"> (</w:t>
            </w:r>
            <w:proofErr w:type="spellStart"/>
            <w:r w:rsidRPr="00FF5207">
              <w:rPr>
                <w:sz w:val="16"/>
                <w:szCs w:val="16"/>
              </w:rPr>
              <w:t>Protistler</w:t>
            </w:r>
            <w:proofErr w:type="spellEnd"/>
            <w:r w:rsidRPr="00FF5207">
              <w:rPr>
                <w:sz w:val="16"/>
                <w:szCs w:val="16"/>
              </w:rPr>
              <w:t>, Bitkiler, Mantarlar, Hayvanlar)],</w:t>
            </w:r>
          </w:p>
        </w:tc>
        <w:tc>
          <w:tcPr>
            <w:tcW w:w="3729" w:type="dxa"/>
            <w:vAlign w:val="center"/>
            <w:hideMark/>
          </w:tcPr>
          <w:p w:rsidR="00213289" w:rsidRPr="00FF5207" w:rsidRDefault="00213289" w:rsidP="00213289">
            <w:pPr>
              <w:spacing w:after="0"/>
              <w:rPr>
                <w:b/>
                <w:color w:val="FF0000"/>
                <w:sz w:val="16"/>
                <w:szCs w:val="16"/>
              </w:rPr>
            </w:pPr>
            <w:r w:rsidRPr="00FF5207">
              <w:rPr>
                <w:b/>
                <w:color w:val="FF0000"/>
                <w:sz w:val="16"/>
                <w:szCs w:val="16"/>
              </w:rPr>
              <w:t xml:space="preserve">BİY.9.1.6. Üç üst âlem (domain) sisteminde yer alan canlıların özellikleri ile ilgili çıkarım yapabilme </w:t>
            </w:r>
          </w:p>
          <w:p w:rsidR="00213289" w:rsidRPr="00FF5207" w:rsidRDefault="00213289" w:rsidP="00213289">
            <w:pPr>
              <w:spacing w:after="0"/>
              <w:rPr>
                <w:sz w:val="16"/>
                <w:szCs w:val="16"/>
              </w:rPr>
            </w:pPr>
            <w:r w:rsidRPr="00FF5207">
              <w:rPr>
                <w:sz w:val="16"/>
                <w:szCs w:val="16"/>
              </w:rPr>
              <w:t>. b) Üç üst âlem (domain) sisteminde yer alan canlıların özellikleri ile ilgili örüntüleri listeler.</w:t>
            </w:r>
          </w:p>
        </w:tc>
        <w:tc>
          <w:tcPr>
            <w:tcW w:w="1433" w:type="dxa"/>
            <w:vAlign w:val="center"/>
          </w:tcPr>
          <w:p w:rsidR="00213289" w:rsidRPr="00CB1011" w:rsidRDefault="00213289" w:rsidP="00213289">
            <w:pPr>
              <w:spacing w:after="0" w:line="240" w:lineRule="auto"/>
              <w:rPr>
                <w:rFonts w:ascii="Calibri" w:eastAsia="Times New Roman" w:hAnsi="Calibri" w:cs="Calibri"/>
                <w:color w:val="000000"/>
                <w:sz w:val="16"/>
                <w:szCs w:val="16"/>
                <w:lang w:eastAsia="tr-TR"/>
              </w:rPr>
            </w:pPr>
            <w:r w:rsidRPr="00CB1011">
              <w:rPr>
                <w:rFonts w:ascii="Calibri" w:eastAsia="Times New Roman" w:hAnsi="Calibri" w:cs="Calibri"/>
                <w:color w:val="000000"/>
                <w:sz w:val="16"/>
                <w:szCs w:val="16"/>
                <w:lang w:eastAsia="tr-TR"/>
              </w:rPr>
              <w:t>SDB2.2. İşbirliği</w:t>
            </w:r>
          </w:p>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CB1011">
              <w:rPr>
                <w:rFonts w:ascii="Calibri" w:eastAsia="Times New Roman" w:hAnsi="Calibri" w:cs="Calibri"/>
                <w:color w:val="000000"/>
                <w:sz w:val="16"/>
                <w:szCs w:val="16"/>
                <w:lang w:eastAsia="tr-TR"/>
              </w:rPr>
              <w:t>SDB1.2. Kendini Düzenleme (Öz Düzenleme),</w:t>
            </w:r>
          </w:p>
        </w:tc>
        <w:tc>
          <w:tcPr>
            <w:tcW w:w="1587" w:type="dxa"/>
            <w:vAlign w:val="center"/>
          </w:tcPr>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D3.2)- planlı olmak</w:t>
            </w:r>
          </w:p>
        </w:tc>
        <w:tc>
          <w:tcPr>
            <w:tcW w:w="1328" w:type="dxa"/>
            <w:vAlign w:val="center"/>
          </w:tcPr>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OB7. Veri Okuryazarlığı</w:t>
            </w:r>
          </w:p>
        </w:tc>
        <w:tc>
          <w:tcPr>
            <w:tcW w:w="1491" w:type="dxa"/>
            <w:vAlign w:val="center"/>
          </w:tcPr>
          <w:p w:rsidR="00213289" w:rsidRPr="007A5FF4" w:rsidRDefault="00213289" w:rsidP="00213289">
            <w:pPr>
              <w:spacing w:after="0" w:line="240" w:lineRule="auto"/>
              <w:rPr>
                <w:rFonts w:ascii="Calibri" w:eastAsia="Times New Roman" w:hAnsi="Calibri" w:cs="Calibri"/>
                <w:color w:val="000000"/>
                <w:sz w:val="14"/>
                <w:szCs w:val="14"/>
                <w:lang w:eastAsia="tr-TR"/>
              </w:rPr>
            </w:pPr>
            <w:r w:rsidRPr="007A5FF4">
              <w:rPr>
                <w:rFonts w:ascii="Calibri" w:eastAsia="Times New Roman" w:hAnsi="Calibri" w:cs="Calibri"/>
                <w:color w:val="000000"/>
                <w:sz w:val="14"/>
                <w:szCs w:val="14"/>
                <w:lang w:eastAsia="tr-TR"/>
              </w:rPr>
              <w:t>Çalışma Yaprağı, Açık Uçlu Sorular, Öğrenme Günlüğü, Performans Görevi,</w:t>
            </w:r>
          </w:p>
        </w:tc>
        <w:tc>
          <w:tcPr>
            <w:tcW w:w="1315" w:type="dxa"/>
            <w:shd w:val="clear" w:color="auto" w:fill="auto"/>
            <w:vAlign w:val="center"/>
          </w:tcPr>
          <w:p w:rsidR="00213289" w:rsidRPr="007A5FF4" w:rsidRDefault="00213289" w:rsidP="00213289">
            <w:pPr>
              <w:jc w:val="center"/>
              <w:rPr>
                <w:sz w:val="14"/>
                <w:szCs w:val="14"/>
              </w:rPr>
            </w:pPr>
          </w:p>
        </w:tc>
        <w:tc>
          <w:tcPr>
            <w:tcW w:w="1071" w:type="dxa"/>
            <w:shd w:val="clear" w:color="auto" w:fill="FFFFFF" w:themeFill="background1"/>
            <w:vAlign w:val="center"/>
          </w:tcPr>
          <w:p w:rsidR="00213289" w:rsidRPr="007A5FF4" w:rsidRDefault="00213289" w:rsidP="00213289">
            <w:pPr>
              <w:spacing w:after="0" w:line="240" w:lineRule="auto"/>
              <w:jc w:val="center"/>
              <w:rPr>
                <w:sz w:val="14"/>
                <w:szCs w:val="14"/>
              </w:rPr>
            </w:pPr>
          </w:p>
        </w:tc>
      </w:tr>
      <w:tr w:rsidR="00213289" w:rsidRPr="00A57E18" w:rsidTr="00A96510">
        <w:trPr>
          <w:trHeight w:val="1540"/>
        </w:trPr>
        <w:tc>
          <w:tcPr>
            <w:tcW w:w="518" w:type="dxa"/>
            <w:textDirection w:val="btLr"/>
            <w:vAlign w:val="center"/>
          </w:tcPr>
          <w:p w:rsidR="00213289" w:rsidRPr="007A5FF4" w:rsidRDefault="00213289" w:rsidP="00213289">
            <w:pPr>
              <w:ind w:left="113" w:right="113"/>
              <w:jc w:val="center"/>
              <w:rPr>
                <w:b/>
                <w:color w:val="002060"/>
                <w:sz w:val="14"/>
                <w:szCs w:val="14"/>
              </w:rPr>
            </w:pPr>
            <w:r w:rsidRPr="007A5FF4">
              <w:rPr>
                <w:b/>
                <w:color w:val="002060"/>
                <w:sz w:val="14"/>
                <w:szCs w:val="14"/>
              </w:rPr>
              <w:t>ARALIK</w:t>
            </w:r>
          </w:p>
        </w:tc>
        <w:tc>
          <w:tcPr>
            <w:tcW w:w="713" w:type="dxa"/>
            <w:textDirection w:val="btLr"/>
            <w:hideMark/>
          </w:tcPr>
          <w:p w:rsidR="00213289" w:rsidRPr="007A5FF4" w:rsidRDefault="00213289" w:rsidP="00213289">
            <w:pPr>
              <w:pStyle w:val="Altyaz"/>
              <w:ind w:left="113" w:right="113"/>
              <w:rPr>
                <w:rFonts w:asciiTheme="minorHAnsi" w:hAnsiTheme="minorHAnsi"/>
                <w:b/>
                <w:color w:val="0070C0"/>
                <w:sz w:val="14"/>
                <w:szCs w:val="14"/>
              </w:rPr>
            </w:pPr>
            <w:r w:rsidRPr="007A5FF4">
              <w:rPr>
                <w:rFonts w:asciiTheme="minorHAnsi" w:hAnsiTheme="minorHAnsi"/>
                <w:b/>
                <w:color w:val="0070C0"/>
                <w:sz w:val="14"/>
                <w:szCs w:val="14"/>
              </w:rPr>
              <w:t>15.HAFTA</w:t>
            </w:r>
          </w:p>
          <w:p w:rsidR="00213289" w:rsidRPr="007A5FF4" w:rsidRDefault="00213289" w:rsidP="00213289">
            <w:pPr>
              <w:ind w:left="113" w:right="113"/>
              <w:jc w:val="center"/>
              <w:rPr>
                <w:rFonts w:cstheme="minorHAnsi"/>
                <w:b/>
                <w:color w:val="0070C0"/>
                <w:sz w:val="14"/>
                <w:szCs w:val="14"/>
              </w:rPr>
            </w:pPr>
            <w:r w:rsidRPr="007A5FF4">
              <w:rPr>
                <w:rFonts w:cstheme="minorHAnsi"/>
                <w:b/>
                <w:color w:val="0070C0"/>
                <w:sz w:val="14"/>
                <w:szCs w:val="14"/>
              </w:rPr>
              <w:t>22-26 Aralık</w:t>
            </w:r>
          </w:p>
          <w:p w:rsidR="00213289" w:rsidRPr="007A5FF4" w:rsidRDefault="00213289" w:rsidP="00213289">
            <w:pPr>
              <w:pStyle w:val="Altyaz"/>
              <w:ind w:left="113" w:right="113"/>
              <w:rPr>
                <w:rFonts w:asciiTheme="minorHAnsi" w:hAnsiTheme="minorHAnsi"/>
                <w:b/>
                <w:color w:val="0070C0"/>
                <w:sz w:val="14"/>
                <w:szCs w:val="14"/>
              </w:rPr>
            </w:pPr>
          </w:p>
        </w:tc>
        <w:tc>
          <w:tcPr>
            <w:tcW w:w="489" w:type="dxa"/>
            <w:shd w:val="clear" w:color="auto" w:fill="auto"/>
            <w:vAlign w:val="center"/>
            <w:hideMark/>
          </w:tcPr>
          <w:p w:rsidR="00213289" w:rsidRPr="00A57E18" w:rsidRDefault="00213289" w:rsidP="00213289">
            <w:pPr>
              <w:spacing w:after="0" w:line="240" w:lineRule="auto"/>
              <w:jc w:val="center"/>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2</w:t>
            </w:r>
          </w:p>
        </w:tc>
        <w:tc>
          <w:tcPr>
            <w:tcW w:w="1861" w:type="dxa"/>
            <w:vAlign w:val="center"/>
            <w:hideMark/>
          </w:tcPr>
          <w:p w:rsidR="00213289" w:rsidRPr="00FF5207" w:rsidRDefault="00213289" w:rsidP="00213289">
            <w:pPr>
              <w:spacing w:after="0"/>
              <w:rPr>
                <w:b/>
                <w:color w:val="FF0000"/>
                <w:sz w:val="16"/>
                <w:szCs w:val="16"/>
              </w:rPr>
            </w:pPr>
            <w:r w:rsidRPr="00FF5207">
              <w:rPr>
                <w:b/>
                <w:color w:val="FF0000"/>
                <w:sz w:val="16"/>
                <w:szCs w:val="16"/>
              </w:rPr>
              <w:t>YAŞAM</w:t>
            </w:r>
          </w:p>
          <w:p w:rsidR="00213289" w:rsidRPr="00FF5207" w:rsidRDefault="00213289" w:rsidP="00213289">
            <w:pPr>
              <w:spacing w:after="0"/>
              <w:rPr>
                <w:b/>
                <w:color w:val="FF0000"/>
                <w:sz w:val="16"/>
                <w:szCs w:val="16"/>
              </w:rPr>
            </w:pPr>
            <w:r w:rsidRPr="00FF5207">
              <w:rPr>
                <w:sz w:val="16"/>
                <w:szCs w:val="16"/>
              </w:rPr>
              <w:t xml:space="preserve">Üç Üst Âlem (Domain) Sisteminde Yer Alan Canlılar ve Genel Özellikleri [Bakteriler, </w:t>
            </w:r>
            <w:proofErr w:type="spellStart"/>
            <w:r w:rsidRPr="00FF5207">
              <w:rPr>
                <w:sz w:val="16"/>
                <w:szCs w:val="16"/>
              </w:rPr>
              <w:t>Arkeler</w:t>
            </w:r>
            <w:proofErr w:type="spellEnd"/>
            <w:r w:rsidRPr="00FF5207">
              <w:rPr>
                <w:sz w:val="16"/>
                <w:szCs w:val="16"/>
              </w:rPr>
              <w:t xml:space="preserve">, </w:t>
            </w:r>
            <w:proofErr w:type="spellStart"/>
            <w:r w:rsidRPr="00FF5207">
              <w:rPr>
                <w:sz w:val="16"/>
                <w:szCs w:val="16"/>
              </w:rPr>
              <w:t>Ökaryotlar</w:t>
            </w:r>
            <w:proofErr w:type="spellEnd"/>
            <w:r w:rsidRPr="00FF5207">
              <w:rPr>
                <w:sz w:val="16"/>
                <w:szCs w:val="16"/>
              </w:rPr>
              <w:t xml:space="preserve"> (</w:t>
            </w:r>
            <w:proofErr w:type="spellStart"/>
            <w:r w:rsidRPr="00FF5207">
              <w:rPr>
                <w:sz w:val="16"/>
                <w:szCs w:val="16"/>
              </w:rPr>
              <w:t>Protistler</w:t>
            </w:r>
            <w:proofErr w:type="spellEnd"/>
            <w:r w:rsidRPr="00FF5207">
              <w:rPr>
                <w:sz w:val="16"/>
                <w:szCs w:val="16"/>
              </w:rPr>
              <w:t>, Bitkiler, Mantarlar, Hayvanlar)],</w:t>
            </w:r>
          </w:p>
        </w:tc>
        <w:tc>
          <w:tcPr>
            <w:tcW w:w="3729" w:type="dxa"/>
            <w:vAlign w:val="center"/>
            <w:hideMark/>
          </w:tcPr>
          <w:p w:rsidR="00213289" w:rsidRPr="00FF5207" w:rsidRDefault="00213289" w:rsidP="00213289">
            <w:pPr>
              <w:spacing w:after="0"/>
              <w:rPr>
                <w:b/>
                <w:color w:val="FF0000"/>
                <w:sz w:val="16"/>
                <w:szCs w:val="16"/>
              </w:rPr>
            </w:pPr>
            <w:r w:rsidRPr="00FF5207">
              <w:rPr>
                <w:b/>
                <w:color w:val="FF0000"/>
                <w:sz w:val="16"/>
                <w:szCs w:val="16"/>
              </w:rPr>
              <w:t xml:space="preserve">BİY.9.1.6. Üç üst âlem (domain) sisteminde yer alan canlıların özellikleri ile ilgili çıkarım yapabilme </w:t>
            </w:r>
          </w:p>
          <w:p w:rsidR="00213289" w:rsidRPr="00FF5207" w:rsidRDefault="00213289" w:rsidP="00213289">
            <w:pPr>
              <w:spacing w:after="0"/>
              <w:rPr>
                <w:sz w:val="16"/>
                <w:szCs w:val="16"/>
              </w:rPr>
            </w:pPr>
            <w:r w:rsidRPr="00FF5207">
              <w:rPr>
                <w:sz w:val="16"/>
                <w:szCs w:val="16"/>
              </w:rPr>
              <w:t>. c) Üç üst âlem (domain) sisteminde yer alan canlıların özellikleri ile ilgili karşılaştırma yapar.</w:t>
            </w:r>
          </w:p>
          <w:p w:rsidR="00213289" w:rsidRPr="00FF5207" w:rsidRDefault="00213289" w:rsidP="00213289">
            <w:pPr>
              <w:spacing w:after="0"/>
              <w:rPr>
                <w:sz w:val="16"/>
                <w:szCs w:val="16"/>
              </w:rPr>
            </w:pPr>
          </w:p>
        </w:tc>
        <w:tc>
          <w:tcPr>
            <w:tcW w:w="1433" w:type="dxa"/>
            <w:vAlign w:val="center"/>
          </w:tcPr>
          <w:p w:rsidR="00213289" w:rsidRPr="00CB1011" w:rsidRDefault="00213289" w:rsidP="00213289">
            <w:pPr>
              <w:spacing w:after="0" w:line="240" w:lineRule="auto"/>
              <w:rPr>
                <w:rFonts w:ascii="Calibri" w:eastAsia="Times New Roman" w:hAnsi="Calibri" w:cs="Calibri"/>
                <w:color w:val="000000"/>
                <w:sz w:val="16"/>
                <w:szCs w:val="16"/>
                <w:lang w:eastAsia="tr-TR"/>
              </w:rPr>
            </w:pPr>
            <w:r w:rsidRPr="00CB1011">
              <w:rPr>
                <w:rFonts w:ascii="Calibri" w:eastAsia="Times New Roman" w:hAnsi="Calibri" w:cs="Calibri"/>
                <w:color w:val="000000"/>
                <w:sz w:val="16"/>
                <w:szCs w:val="16"/>
                <w:lang w:eastAsia="tr-TR"/>
              </w:rPr>
              <w:t>SDB2.2. İşbirliği</w:t>
            </w:r>
          </w:p>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CB1011">
              <w:rPr>
                <w:rFonts w:ascii="Calibri" w:eastAsia="Times New Roman" w:hAnsi="Calibri" w:cs="Calibri"/>
                <w:color w:val="000000"/>
                <w:sz w:val="16"/>
                <w:szCs w:val="16"/>
                <w:lang w:eastAsia="tr-TR"/>
              </w:rPr>
              <w:t>SDB1.2. Kendini Düzenleme (Öz Düzenleme),</w:t>
            </w:r>
          </w:p>
        </w:tc>
        <w:tc>
          <w:tcPr>
            <w:tcW w:w="1587" w:type="dxa"/>
            <w:vAlign w:val="center"/>
          </w:tcPr>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D3.2)- planlı olmak</w:t>
            </w:r>
          </w:p>
        </w:tc>
        <w:tc>
          <w:tcPr>
            <w:tcW w:w="1328" w:type="dxa"/>
            <w:vAlign w:val="center"/>
          </w:tcPr>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OB7. Veri Okuryazarlığı</w:t>
            </w:r>
          </w:p>
        </w:tc>
        <w:tc>
          <w:tcPr>
            <w:tcW w:w="1491" w:type="dxa"/>
            <w:shd w:val="clear" w:color="auto" w:fill="auto"/>
            <w:vAlign w:val="center"/>
          </w:tcPr>
          <w:p w:rsidR="00213289" w:rsidRPr="007A5FF4" w:rsidRDefault="00213289" w:rsidP="00213289">
            <w:pPr>
              <w:spacing w:after="0" w:line="240" w:lineRule="auto"/>
              <w:rPr>
                <w:rFonts w:ascii="Calibri" w:eastAsia="Times New Roman" w:hAnsi="Calibri" w:cs="Calibri"/>
                <w:color w:val="000000"/>
                <w:sz w:val="14"/>
                <w:szCs w:val="14"/>
                <w:lang w:eastAsia="tr-TR"/>
              </w:rPr>
            </w:pPr>
            <w:r w:rsidRPr="007A5FF4">
              <w:rPr>
                <w:rFonts w:ascii="Calibri" w:eastAsia="Times New Roman" w:hAnsi="Calibri" w:cs="Calibri"/>
                <w:color w:val="000000"/>
                <w:sz w:val="14"/>
                <w:szCs w:val="14"/>
                <w:lang w:eastAsia="tr-TR"/>
              </w:rPr>
              <w:t>Çalışma Yaprağı, Açık Uçlu Sorular, Öğrenme Günlüğü, Performans Görevi,</w:t>
            </w:r>
          </w:p>
        </w:tc>
        <w:tc>
          <w:tcPr>
            <w:tcW w:w="1315" w:type="dxa"/>
            <w:shd w:val="clear" w:color="auto" w:fill="auto"/>
            <w:vAlign w:val="center"/>
          </w:tcPr>
          <w:p w:rsidR="00213289" w:rsidRPr="007A5FF4" w:rsidRDefault="00213289" w:rsidP="00213289">
            <w:pPr>
              <w:spacing w:after="0" w:line="240" w:lineRule="auto"/>
              <w:jc w:val="center"/>
              <w:rPr>
                <w:sz w:val="14"/>
                <w:szCs w:val="14"/>
              </w:rPr>
            </w:pPr>
          </w:p>
        </w:tc>
        <w:tc>
          <w:tcPr>
            <w:tcW w:w="1071" w:type="dxa"/>
            <w:shd w:val="clear" w:color="auto" w:fill="FFFFFF" w:themeFill="background1"/>
            <w:vAlign w:val="center"/>
          </w:tcPr>
          <w:p w:rsidR="00213289" w:rsidRPr="007A5FF4" w:rsidRDefault="00213289" w:rsidP="00213289">
            <w:pPr>
              <w:spacing w:after="0" w:line="240" w:lineRule="auto"/>
              <w:jc w:val="center"/>
              <w:rPr>
                <w:sz w:val="14"/>
                <w:szCs w:val="14"/>
              </w:rPr>
            </w:pPr>
          </w:p>
        </w:tc>
      </w:tr>
      <w:tr w:rsidR="00213289" w:rsidRPr="00A57E18" w:rsidTr="00A96510">
        <w:trPr>
          <w:trHeight w:val="1278"/>
        </w:trPr>
        <w:tc>
          <w:tcPr>
            <w:tcW w:w="518" w:type="dxa"/>
            <w:textDirection w:val="btLr"/>
            <w:vAlign w:val="center"/>
          </w:tcPr>
          <w:p w:rsidR="00213289" w:rsidRPr="007A5FF4" w:rsidRDefault="00213289" w:rsidP="00213289">
            <w:pPr>
              <w:ind w:left="113" w:right="113"/>
              <w:jc w:val="center"/>
              <w:rPr>
                <w:b/>
                <w:sz w:val="14"/>
                <w:szCs w:val="14"/>
              </w:rPr>
            </w:pPr>
            <w:r w:rsidRPr="007A5FF4">
              <w:rPr>
                <w:b/>
                <w:color w:val="002060"/>
                <w:sz w:val="14"/>
                <w:szCs w:val="14"/>
              </w:rPr>
              <w:t>ARALIK</w:t>
            </w:r>
          </w:p>
        </w:tc>
        <w:tc>
          <w:tcPr>
            <w:tcW w:w="713" w:type="dxa"/>
            <w:textDirection w:val="btLr"/>
            <w:hideMark/>
          </w:tcPr>
          <w:p w:rsidR="00213289" w:rsidRPr="007A5FF4" w:rsidRDefault="00213289" w:rsidP="00213289">
            <w:pPr>
              <w:pStyle w:val="Altyaz"/>
              <w:ind w:left="113" w:right="113"/>
              <w:rPr>
                <w:rFonts w:asciiTheme="minorHAnsi" w:hAnsiTheme="minorHAnsi"/>
                <w:b/>
                <w:color w:val="0070C0"/>
                <w:sz w:val="14"/>
                <w:szCs w:val="14"/>
              </w:rPr>
            </w:pPr>
            <w:r w:rsidRPr="007A5FF4">
              <w:rPr>
                <w:rFonts w:asciiTheme="minorHAnsi" w:hAnsiTheme="minorHAnsi"/>
                <w:b/>
                <w:color w:val="0070C0"/>
                <w:sz w:val="14"/>
                <w:szCs w:val="14"/>
              </w:rPr>
              <w:t>16.HAFTA</w:t>
            </w:r>
          </w:p>
          <w:p w:rsidR="00213289" w:rsidRPr="007A5FF4" w:rsidRDefault="00213289" w:rsidP="00213289">
            <w:pPr>
              <w:ind w:left="113" w:right="113"/>
              <w:jc w:val="center"/>
              <w:rPr>
                <w:rFonts w:cstheme="minorHAnsi"/>
                <w:b/>
                <w:color w:val="0070C0"/>
                <w:sz w:val="14"/>
                <w:szCs w:val="14"/>
              </w:rPr>
            </w:pPr>
            <w:r w:rsidRPr="007A5FF4">
              <w:rPr>
                <w:rFonts w:cstheme="minorHAnsi"/>
                <w:b/>
                <w:color w:val="0070C0"/>
                <w:sz w:val="14"/>
                <w:szCs w:val="14"/>
              </w:rPr>
              <w:t>29Aralık 2Ocak</w:t>
            </w:r>
          </w:p>
          <w:p w:rsidR="00213289" w:rsidRPr="007A5FF4" w:rsidRDefault="00213289" w:rsidP="00213289">
            <w:pPr>
              <w:pStyle w:val="Altyaz"/>
              <w:ind w:left="113" w:right="113"/>
              <w:rPr>
                <w:rFonts w:asciiTheme="minorHAnsi" w:hAnsiTheme="minorHAnsi"/>
                <w:b/>
                <w:color w:val="0070C0"/>
                <w:sz w:val="14"/>
                <w:szCs w:val="14"/>
              </w:rPr>
            </w:pPr>
          </w:p>
        </w:tc>
        <w:tc>
          <w:tcPr>
            <w:tcW w:w="489" w:type="dxa"/>
            <w:shd w:val="clear" w:color="auto" w:fill="auto"/>
            <w:vAlign w:val="center"/>
            <w:hideMark/>
          </w:tcPr>
          <w:p w:rsidR="00213289" w:rsidRPr="00A57E18" w:rsidRDefault="00213289" w:rsidP="00213289">
            <w:pPr>
              <w:spacing w:after="0" w:line="240" w:lineRule="auto"/>
              <w:jc w:val="center"/>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2</w:t>
            </w:r>
          </w:p>
        </w:tc>
        <w:tc>
          <w:tcPr>
            <w:tcW w:w="1861" w:type="dxa"/>
            <w:vAlign w:val="center"/>
            <w:hideMark/>
          </w:tcPr>
          <w:p w:rsidR="00213289" w:rsidRPr="00FF5207" w:rsidRDefault="00213289" w:rsidP="00213289">
            <w:pPr>
              <w:spacing w:after="0"/>
              <w:rPr>
                <w:b/>
                <w:color w:val="FF0000"/>
                <w:sz w:val="16"/>
                <w:szCs w:val="16"/>
              </w:rPr>
            </w:pPr>
            <w:r w:rsidRPr="00FF5207">
              <w:rPr>
                <w:b/>
                <w:color w:val="FF0000"/>
                <w:sz w:val="16"/>
                <w:szCs w:val="16"/>
              </w:rPr>
              <w:t>YAŞAM</w:t>
            </w:r>
          </w:p>
          <w:p w:rsidR="00213289" w:rsidRPr="00FF5207" w:rsidRDefault="00213289" w:rsidP="00213289">
            <w:pPr>
              <w:spacing w:after="0"/>
              <w:rPr>
                <w:b/>
                <w:color w:val="FF0000"/>
                <w:sz w:val="16"/>
                <w:szCs w:val="16"/>
              </w:rPr>
            </w:pPr>
            <w:r w:rsidRPr="00FF5207">
              <w:rPr>
                <w:sz w:val="16"/>
                <w:szCs w:val="16"/>
              </w:rPr>
              <w:t xml:space="preserve">Üç Üst Âlem (Domain) Sisteminde Yer Alan Canlılar ve Genel Özellikleri [Bakteriler, </w:t>
            </w:r>
            <w:proofErr w:type="spellStart"/>
            <w:r w:rsidRPr="00FF5207">
              <w:rPr>
                <w:sz w:val="16"/>
                <w:szCs w:val="16"/>
              </w:rPr>
              <w:t>Arkeler</w:t>
            </w:r>
            <w:proofErr w:type="spellEnd"/>
            <w:r w:rsidRPr="00FF5207">
              <w:rPr>
                <w:sz w:val="16"/>
                <w:szCs w:val="16"/>
              </w:rPr>
              <w:t xml:space="preserve">, </w:t>
            </w:r>
            <w:proofErr w:type="spellStart"/>
            <w:r w:rsidRPr="00FF5207">
              <w:rPr>
                <w:sz w:val="16"/>
                <w:szCs w:val="16"/>
              </w:rPr>
              <w:t>Ökaryotlar</w:t>
            </w:r>
            <w:proofErr w:type="spellEnd"/>
            <w:r w:rsidRPr="00FF5207">
              <w:rPr>
                <w:sz w:val="16"/>
                <w:szCs w:val="16"/>
              </w:rPr>
              <w:t xml:space="preserve"> (</w:t>
            </w:r>
            <w:proofErr w:type="spellStart"/>
            <w:r w:rsidRPr="00FF5207">
              <w:rPr>
                <w:sz w:val="16"/>
                <w:szCs w:val="16"/>
              </w:rPr>
              <w:t>Protistler</w:t>
            </w:r>
            <w:proofErr w:type="spellEnd"/>
            <w:r w:rsidRPr="00FF5207">
              <w:rPr>
                <w:sz w:val="16"/>
                <w:szCs w:val="16"/>
              </w:rPr>
              <w:t>, Bitkiler, Mantarlar, Hayvanlar)],</w:t>
            </w:r>
          </w:p>
        </w:tc>
        <w:tc>
          <w:tcPr>
            <w:tcW w:w="3729" w:type="dxa"/>
            <w:vAlign w:val="center"/>
            <w:hideMark/>
          </w:tcPr>
          <w:p w:rsidR="00213289" w:rsidRPr="00FF5207" w:rsidRDefault="00213289" w:rsidP="00213289">
            <w:pPr>
              <w:spacing w:after="0"/>
              <w:rPr>
                <w:b/>
                <w:color w:val="FF0000"/>
                <w:sz w:val="16"/>
                <w:szCs w:val="16"/>
              </w:rPr>
            </w:pPr>
            <w:r w:rsidRPr="00FF5207">
              <w:rPr>
                <w:b/>
                <w:color w:val="FF0000"/>
                <w:sz w:val="16"/>
                <w:szCs w:val="16"/>
              </w:rPr>
              <w:t xml:space="preserve">BİY.9.1.6. Üç üst âlem (domain) sisteminde yer alan canlıların özellikleri ile ilgili çıkarım yapabilme </w:t>
            </w:r>
          </w:p>
          <w:p w:rsidR="00213289" w:rsidRPr="00FF5207" w:rsidRDefault="00213289" w:rsidP="00213289">
            <w:pPr>
              <w:spacing w:after="0"/>
              <w:rPr>
                <w:sz w:val="16"/>
                <w:szCs w:val="16"/>
              </w:rPr>
            </w:pPr>
            <w:r w:rsidRPr="00FF5207">
              <w:rPr>
                <w:sz w:val="16"/>
                <w:szCs w:val="16"/>
              </w:rPr>
              <w:t xml:space="preserve">. c) Üç üst âlem (domain) sisteminde yer alan canlıların özellikleri ile ilgili karşılaştırma yapar. </w:t>
            </w:r>
          </w:p>
          <w:p w:rsidR="00213289" w:rsidRPr="00FF5207" w:rsidRDefault="00213289" w:rsidP="00213289">
            <w:pPr>
              <w:spacing w:after="0"/>
              <w:rPr>
                <w:sz w:val="16"/>
                <w:szCs w:val="16"/>
              </w:rPr>
            </w:pPr>
            <w:r w:rsidRPr="00FF5207">
              <w:rPr>
                <w:sz w:val="16"/>
                <w:szCs w:val="16"/>
              </w:rPr>
              <w:t>ç) Üç üst âlem (domain) sisteminde yer alan canlıların özelliklerine ilişkin önerme sunar</w:t>
            </w:r>
          </w:p>
          <w:p w:rsidR="00213289" w:rsidRPr="00FF5207" w:rsidRDefault="00213289" w:rsidP="00213289">
            <w:pPr>
              <w:spacing w:after="0"/>
              <w:rPr>
                <w:sz w:val="16"/>
                <w:szCs w:val="16"/>
              </w:rPr>
            </w:pPr>
          </w:p>
        </w:tc>
        <w:tc>
          <w:tcPr>
            <w:tcW w:w="1433" w:type="dxa"/>
            <w:vAlign w:val="center"/>
          </w:tcPr>
          <w:p w:rsidR="00213289" w:rsidRPr="00CB1011" w:rsidRDefault="00213289" w:rsidP="00213289">
            <w:pPr>
              <w:spacing w:after="0" w:line="240" w:lineRule="auto"/>
              <w:rPr>
                <w:rFonts w:ascii="Calibri" w:eastAsia="Times New Roman" w:hAnsi="Calibri" w:cs="Calibri"/>
                <w:color w:val="000000"/>
                <w:sz w:val="16"/>
                <w:szCs w:val="16"/>
                <w:lang w:eastAsia="tr-TR"/>
              </w:rPr>
            </w:pPr>
            <w:r w:rsidRPr="00CB1011">
              <w:rPr>
                <w:rFonts w:ascii="Calibri" w:eastAsia="Times New Roman" w:hAnsi="Calibri" w:cs="Calibri"/>
                <w:color w:val="000000"/>
                <w:sz w:val="16"/>
                <w:szCs w:val="16"/>
                <w:lang w:eastAsia="tr-TR"/>
              </w:rPr>
              <w:t>SDB2.2. İşbirliği</w:t>
            </w:r>
          </w:p>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CB1011">
              <w:rPr>
                <w:rFonts w:ascii="Calibri" w:eastAsia="Times New Roman" w:hAnsi="Calibri" w:cs="Calibri"/>
                <w:color w:val="000000"/>
                <w:sz w:val="16"/>
                <w:szCs w:val="16"/>
                <w:lang w:eastAsia="tr-TR"/>
              </w:rPr>
              <w:t>SDB1.2. Kendini Düzenleme (Öz Düzenleme),</w:t>
            </w:r>
          </w:p>
        </w:tc>
        <w:tc>
          <w:tcPr>
            <w:tcW w:w="1587" w:type="dxa"/>
            <w:vAlign w:val="center"/>
          </w:tcPr>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D3.2)- planlı olmak</w:t>
            </w:r>
          </w:p>
        </w:tc>
        <w:tc>
          <w:tcPr>
            <w:tcW w:w="1328" w:type="dxa"/>
            <w:vAlign w:val="center"/>
          </w:tcPr>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OB7. Veri Okuryazarlığı</w:t>
            </w:r>
          </w:p>
        </w:tc>
        <w:tc>
          <w:tcPr>
            <w:tcW w:w="1491" w:type="dxa"/>
            <w:shd w:val="clear" w:color="auto" w:fill="F2F2F2" w:themeFill="background1" w:themeFillShade="F2"/>
            <w:vAlign w:val="center"/>
          </w:tcPr>
          <w:p w:rsidR="00213289" w:rsidRPr="007A5FF4" w:rsidRDefault="00213289" w:rsidP="00213289">
            <w:pPr>
              <w:spacing w:after="0" w:line="240" w:lineRule="auto"/>
              <w:rPr>
                <w:rFonts w:ascii="Calibri" w:eastAsia="Times New Roman" w:hAnsi="Calibri" w:cs="Calibri"/>
                <w:color w:val="000000"/>
                <w:sz w:val="14"/>
                <w:szCs w:val="14"/>
                <w:lang w:eastAsia="tr-TR"/>
              </w:rPr>
            </w:pPr>
            <w:r w:rsidRPr="007A5FF4">
              <w:rPr>
                <w:b/>
                <w:color w:val="0070C0"/>
                <w:sz w:val="14"/>
                <w:szCs w:val="14"/>
              </w:rPr>
              <w:t>2.YAZILI YOKLAMA</w:t>
            </w:r>
            <w:r w:rsidRPr="007A5FF4">
              <w:rPr>
                <w:rFonts w:ascii="Calibri" w:eastAsia="Times New Roman" w:hAnsi="Calibri" w:cs="Calibri"/>
                <w:color w:val="0070C0"/>
                <w:sz w:val="14"/>
                <w:szCs w:val="14"/>
                <w:lang w:eastAsia="tr-TR"/>
              </w:rPr>
              <w:t>,</w:t>
            </w:r>
          </w:p>
        </w:tc>
        <w:tc>
          <w:tcPr>
            <w:tcW w:w="1315" w:type="dxa"/>
            <w:shd w:val="clear" w:color="auto" w:fill="FFFFFF" w:themeFill="background1"/>
            <w:vAlign w:val="center"/>
          </w:tcPr>
          <w:p w:rsidR="00213289" w:rsidRPr="007A5FF4" w:rsidRDefault="00213289" w:rsidP="00213289">
            <w:pPr>
              <w:spacing w:after="0" w:line="360" w:lineRule="auto"/>
              <w:jc w:val="center"/>
              <w:rPr>
                <w:color w:val="FF0000"/>
                <w:sz w:val="14"/>
                <w:szCs w:val="14"/>
              </w:rPr>
            </w:pPr>
          </w:p>
        </w:tc>
        <w:tc>
          <w:tcPr>
            <w:tcW w:w="1071" w:type="dxa"/>
            <w:shd w:val="clear" w:color="auto" w:fill="auto"/>
            <w:vAlign w:val="center"/>
          </w:tcPr>
          <w:p w:rsidR="00213289" w:rsidRPr="007A5FF4" w:rsidRDefault="00213289" w:rsidP="00213289">
            <w:pPr>
              <w:spacing w:after="0" w:line="240" w:lineRule="auto"/>
              <w:jc w:val="center"/>
              <w:rPr>
                <w:sz w:val="14"/>
                <w:szCs w:val="14"/>
              </w:rPr>
            </w:pPr>
          </w:p>
        </w:tc>
      </w:tr>
      <w:tr w:rsidR="00213289" w:rsidRPr="00A57E18" w:rsidTr="00A96510">
        <w:trPr>
          <w:trHeight w:val="1061"/>
        </w:trPr>
        <w:tc>
          <w:tcPr>
            <w:tcW w:w="518" w:type="dxa"/>
            <w:textDirection w:val="btLr"/>
            <w:vAlign w:val="center"/>
          </w:tcPr>
          <w:p w:rsidR="00213289" w:rsidRPr="007A5FF4" w:rsidRDefault="00213289" w:rsidP="00213289">
            <w:pPr>
              <w:ind w:left="113" w:right="113"/>
              <w:jc w:val="center"/>
              <w:rPr>
                <w:b/>
                <w:color w:val="0070C0"/>
                <w:sz w:val="14"/>
                <w:szCs w:val="14"/>
              </w:rPr>
            </w:pPr>
            <w:r w:rsidRPr="007A5FF4">
              <w:rPr>
                <w:b/>
                <w:color w:val="0070C0"/>
                <w:sz w:val="14"/>
                <w:szCs w:val="14"/>
              </w:rPr>
              <w:t>OCAK</w:t>
            </w:r>
          </w:p>
        </w:tc>
        <w:tc>
          <w:tcPr>
            <w:tcW w:w="713" w:type="dxa"/>
            <w:textDirection w:val="btLr"/>
            <w:hideMark/>
          </w:tcPr>
          <w:p w:rsidR="00213289" w:rsidRPr="007A5FF4" w:rsidRDefault="00213289" w:rsidP="00213289">
            <w:pPr>
              <w:pStyle w:val="Altyaz"/>
              <w:ind w:left="113" w:right="113"/>
              <w:rPr>
                <w:rFonts w:asciiTheme="minorHAnsi" w:hAnsiTheme="minorHAnsi"/>
                <w:b/>
                <w:color w:val="0070C0"/>
                <w:sz w:val="14"/>
                <w:szCs w:val="14"/>
              </w:rPr>
            </w:pPr>
            <w:r w:rsidRPr="007A5FF4">
              <w:rPr>
                <w:rFonts w:asciiTheme="minorHAnsi" w:hAnsiTheme="minorHAnsi"/>
                <w:b/>
                <w:color w:val="0070C0"/>
                <w:sz w:val="14"/>
                <w:szCs w:val="14"/>
              </w:rPr>
              <w:t>17.HAFTA</w:t>
            </w:r>
          </w:p>
          <w:p w:rsidR="00213289" w:rsidRPr="007A5FF4" w:rsidRDefault="00213289" w:rsidP="00213289">
            <w:pPr>
              <w:ind w:left="113" w:right="113"/>
              <w:jc w:val="center"/>
              <w:rPr>
                <w:rFonts w:cstheme="minorHAnsi"/>
                <w:b/>
                <w:color w:val="0070C0"/>
                <w:sz w:val="14"/>
                <w:szCs w:val="14"/>
              </w:rPr>
            </w:pPr>
            <w:r w:rsidRPr="007A5FF4">
              <w:rPr>
                <w:rFonts w:cstheme="minorHAnsi"/>
                <w:b/>
                <w:color w:val="0070C0"/>
                <w:sz w:val="14"/>
                <w:szCs w:val="14"/>
              </w:rPr>
              <w:t>5-9 Ocak</w:t>
            </w:r>
          </w:p>
          <w:p w:rsidR="00213289" w:rsidRPr="007A5FF4" w:rsidRDefault="00213289" w:rsidP="00213289">
            <w:pPr>
              <w:pStyle w:val="Altyaz"/>
              <w:ind w:left="113" w:right="113"/>
              <w:rPr>
                <w:rFonts w:asciiTheme="minorHAnsi" w:hAnsiTheme="minorHAnsi" w:cs="Times New Roman"/>
                <w:b/>
                <w:color w:val="0070C0"/>
                <w:sz w:val="14"/>
                <w:szCs w:val="14"/>
              </w:rPr>
            </w:pPr>
          </w:p>
        </w:tc>
        <w:tc>
          <w:tcPr>
            <w:tcW w:w="489" w:type="dxa"/>
            <w:shd w:val="clear" w:color="auto" w:fill="auto"/>
            <w:vAlign w:val="center"/>
            <w:hideMark/>
          </w:tcPr>
          <w:p w:rsidR="00213289" w:rsidRPr="00A57E18" w:rsidRDefault="00213289" w:rsidP="00213289">
            <w:pPr>
              <w:spacing w:after="0" w:line="240" w:lineRule="auto"/>
              <w:jc w:val="center"/>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2</w:t>
            </w:r>
          </w:p>
        </w:tc>
        <w:tc>
          <w:tcPr>
            <w:tcW w:w="1861" w:type="dxa"/>
            <w:vAlign w:val="center"/>
            <w:hideMark/>
          </w:tcPr>
          <w:p w:rsidR="00213289" w:rsidRPr="00FF5207" w:rsidRDefault="00213289" w:rsidP="00213289">
            <w:pPr>
              <w:spacing w:after="0"/>
              <w:rPr>
                <w:b/>
                <w:color w:val="FF0000"/>
                <w:sz w:val="16"/>
                <w:szCs w:val="16"/>
              </w:rPr>
            </w:pPr>
            <w:r w:rsidRPr="00FF5207">
              <w:rPr>
                <w:b/>
                <w:color w:val="FF0000"/>
                <w:sz w:val="16"/>
                <w:szCs w:val="16"/>
              </w:rPr>
              <w:t>YAŞAM</w:t>
            </w:r>
          </w:p>
          <w:p w:rsidR="00213289" w:rsidRPr="00FF5207" w:rsidRDefault="00213289" w:rsidP="00213289">
            <w:pPr>
              <w:spacing w:after="0"/>
              <w:rPr>
                <w:b/>
                <w:color w:val="FF0000"/>
                <w:sz w:val="16"/>
                <w:szCs w:val="16"/>
              </w:rPr>
            </w:pPr>
            <w:r w:rsidRPr="00FF5207">
              <w:rPr>
                <w:sz w:val="16"/>
                <w:szCs w:val="16"/>
              </w:rPr>
              <w:t xml:space="preserve">Üç Üst Âlem (Domain) Sisteminde Yer Alan Canlılar ve Genel Özellikleri [Bakteriler, </w:t>
            </w:r>
            <w:proofErr w:type="spellStart"/>
            <w:r w:rsidRPr="00FF5207">
              <w:rPr>
                <w:sz w:val="16"/>
                <w:szCs w:val="16"/>
              </w:rPr>
              <w:t>Arkeler</w:t>
            </w:r>
            <w:proofErr w:type="spellEnd"/>
            <w:r w:rsidRPr="00FF5207">
              <w:rPr>
                <w:sz w:val="16"/>
                <w:szCs w:val="16"/>
              </w:rPr>
              <w:t xml:space="preserve">, </w:t>
            </w:r>
            <w:proofErr w:type="spellStart"/>
            <w:r w:rsidRPr="00FF5207">
              <w:rPr>
                <w:sz w:val="16"/>
                <w:szCs w:val="16"/>
              </w:rPr>
              <w:t>Ökaryotlar</w:t>
            </w:r>
            <w:proofErr w:type="spellEnd"/>
            <w:r w:rsidRPr="00FF5207">
              <w:rPr>
                <w:sz w:val="16"/>
                <w:szCs w:val="16"/>
              </w:rPr>
              <w:t xml:space="preserve"> (</w:t>
            </w:r>
            <w:proofErr w:type="spellStart"/>
            <w:r w:rsidRPr="00FF5207">
              <w:rPr>
                <w:sz w:val="16"/>
                <w:szCs w:val="16"/>
              </w:rPr>
              <w:t>Protistler</w:t>
            </w:r>
            <w:proofErr w:type="spellEnd"/>
            <w:r w:rsidRPr="00FF5207">
              <w:rPr>
                <w:sz w:val="16"/>
                <w:szCs w:val="16"/>
              </w:rPr>
              <w:t>, Bitkiler, Mantarlar, Hayvanlar)],</w:t>
            </w:r>
          </w:p>
        </w:tc>
        <w:tc>
          <w:tcPr>
            <w:tcW w:w="3729" w:type="dxa"/>
            <w:vAlign w:val="center"/>
            <w:hideMark/>
          </w:tcPr>
          <w:p w:rsidR="00213289" w:rsidRPr="00FF5207" w:rsidRDefault="00213289" w:rsidP="00213289">
            <w:pPr>
              <w:spacing w:after="0"/>
              <w:rPr>
                <w:b/>
                <w:color w:val="FF0000"/>
                <w:sz w:val="16"/>
                <w:szCs w:val="16"/>
              </w:rPr>
            </w:pPr>
            <w:r w:rsidRPr="00FF5207">
              <w:rPr>
                <w:b/>
                <w:color w:val="FF0000"/>
                <w:sz w:val="16"/>
                <w:szCs w:val="16"/>
              </w:rPr>
              <w:t xml:space="preserve">BİY.9.1.6. Üç üst âlem (domain) sisteminde yer alan canlıların özellikleri ile ilgili çıkarım yapabilme </w:t>
            </w:r>
          </w:p>
          <w:p w:rsidR="00213289" w:rsidRPr="00FF5207" w:rsidRDefault="00213289" w:rsidP="00213289">
            <w:pPr>
              <w:spacing w:after="0"/>
              <w:rPr>
                <w:sz w:val="16"/>
                <w:szCs w:val="16"/>
              </w:rPr>
            </w:pPr>
            <w:r w:rsidRPr="00FF5207">
              <w:rPr>
                <w:sz w:val="16"/>
                <w:szCs w:val="16"/>
              </w:rPr>
              <w:t>ç) Üç üst âlem (domain) sisteminde yer alan canlıların özelliklerine ilişkin önerme sunar</w:t>
            </w:r>
          </w:p>
          <w:p w:rsidR="00213289" w:rsidRPr="00FF5207" w:rsidRDefault="00213289" w:rsidP="00213289">
            <w:pPr>
              <w:spacing w:after="0"/>
              <w:rPr>
                <w:sz w:val="16"/>
                <w:szCs w:val="16"/>
              </w:rPr>
            </w:pPr>
          </w:p>
        </w:tc>
        <w:tc>
          <w:tcPr>
            <w:tcW w:w="1433" w:type="dxa"/>
            <w:vAlign w:val="center"/>
          </w:tcPr>
          <w:p w:rsidR="00213289" w:rsidRPr="00CB1011" w:rsidRDefault="00213289" w:rsidP="00213289">
            <w:pPr>
              <w:spacing w:after="0" w:line="240" w:lineRule="auto"/>
              <w:rPr>
                <w:rFonts w:ascii="Calibri" w:eastAsia="Times New Roman" w:hAnsi="Calibri" w:cs="Calibri"/>
                <w:color w:val="000000"/>
                <w:sz w:val="16"/>
                <w:szCs w:val="16"/>
                <w:lang w:eastAsia="tr-TR"/>
              </w:rPr>
            </w:pPr>
            <w:r w:rsidRPr="00CB1011">
              <w:rPr>
                <w:rFonts w:ascii="Calibri" w:eastAsia="Times New Roman" w:hAnsi="Calibri" w:cs="Calibri"/>
                <w:color w:val="000000"/>
                <w:sz w:val="16"/>
                <w:szCs w:val="16"/>
                <w:lang w:eastAsia="tr-TR"/>
              </w:rPr>
              <w:t>SDB2.2. İşbirliği</w:t>
            </w:r>
          </w:p>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CB1011">
              <w:rPr>
                <w:rFonts w:ascii="Calibri" w:eastAsia="Times New Roman" w:hAnsi="Calibri" w:cs="Calibri"/>
                <w:color w:val="000000"/>
                <w:sz w:val="16"/>
                <w:szCs w:val="16"/>
                <w:lang w:eastAsia="tr-TR"/>
              </w:rPr>
              <w:t>SDB1.2. Kendini Düzenleme (Öz Düzenleme),</w:t>
            </w:r>
          </w:p>
        </w:tc>
        <w:tc>
          <w:tcPr>
            <w:tcW w:w="1587" w:type="dxa"/>
            <w:vAlign w:val="center"/>
          </w:tcPr>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D3.2)- planlı olmak</w:t>
            </w:r>
          </w:p>
        </w:tc>
        <w:tc>
          <w:tcPr>
            <w:tcW w:w="1328" w:type="dxa"/>
            <w:vAlign w:val="center"/>
          </w:tcPr>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OB7. Veri Okuryazarlığı</w:t>
            </w:r>
          </w:p>
        </w:tc>
        <w:tc>
          <w:tcPr>
            <w:tcW w:w="1491" w:type="dxa"/>
            <w:shd w:val="clear" w:color="auto" w:fill="auto"/>
            <w:vAlign w:val="center"/>
          </w:tcPr>
          <w:p w:rsidR="00213289" w:rsidRPr="007A5FF4" w:rsidRDefault="00213289" w:rsidP="00213289">
            <w:pPr>
              <w:spacing w:after="0" w:line="240" w:lineRule="auto"/>
              <w:rPr>
                <w:rFonts w:ascii="Calibri" w:eastAsia="Times New Roman" w:hAnsi="Calibri" w:cs="Calibri"/>
                <w:color w:val="000000"/>
                <w:sz w:val="14"/>
                <w:szCs w:val="14"/>
                <w:lang w:eastAsia="tr-TR"/>
              </w:rPr>
            </w:pPr>
            <w:r w:rsidRPr="007A5FF4">
              <w:rPr>
                <w:rFonts w:ascii="Calibri" w:eastAsia="Times New Roman" w:hAnsi="Calibri" w:cs="Calibri"/>
                <w:color w:val="000000"/>
                <w:sz w:val="14"/>
                <w:szCs w:val="14"/>
                <w:lang w:eastAsia="tr-TR"/>
              </w:rPr>
              <w:t>Çalışma Yaprağı, Açık Uçlu Sorular, Öğrenme Günlüğü, Performans Görevi,</w:t>
            </w:r>
          </w:p>
        </w:tc>
        <w:tc>
          <w:tcPr>
            <w:tcW w:w="1315" w:type="dxa"/>
            <w:shd w:val="clear" w:color="auto" w:fill="FFFFFF" w:themeFill="background1"/>
            <w:vAlign w:val="center"/>
          </w:tcPr>
          <w:p w:rsidR="00213289" w:rsidRPr="007A5FF4" w:rsidRDefault="00213289" w:rsidP="00213289">
            <w:pPr>
              <w:spacing w:after="0" w:line="360" w:lineRule="auto"/>
              <w:jc w:val="center"/>
              <w:rPr>
                <w:sz w:val="14"/>
                <w:szCs w:val="14"/>
              </w:rPr>
            </w:pPr>
          </w:p>
        </w:tc>
        <w:tc>
          <w:tcPr>
            <w:tcW w:w="1071" w:type="dxa"/>
            <w:shd w:val="clear" w:color="auto" w:fill="auto"/>
            <w:vAlign w:val="center"/>
          </w:tcPr>
          <w:p w:rsidR="00213289" w:rsidRPr="007A5FF4" w:rsidRDefault="00213289" w:rsidP="00213289">
            <w:pPr>
              <w:spacing w:after="0" w:line="240" w:lineRule="auto"/>
              <w:jc w:val="center"/>
              <w:rPr>
                <w:sz w:val="14"/>
                <w:szCs w:val="14"/>
              </w:rPr>
            </w:pPr>
          </w:p>
        </w:tc>
      </w:tr>
      <w:tr w:rsidR="00213289" w:rsidRPr="00A57E18" w:rsidTr="00A96510">
        <w:trPr>
          <w:trHeight w:val="1415"/>
        </w:trPr>
        <w:tc>
          <w:tcPr>
            <w:tcW w:w="518" w:type="dxa"/>
            <w:textDirection w:val="btLr"/>
            <w:vAlign w:val="center"/>
          </w:tcPr>
          <w:p w:rsidR="00213289" w:rsidRPr="00213289" w:rsidRDefault="00213289" w:rsidP="00213289">
            <w:pPr>
              <w:ind w:left="113" w:right="113"/>
              <w:jc w:val="center"/>
              <w:rPr>
                <w:b/>
                <w:color w:val="002060"/>
                <w:sz w:val="14"/>
                <w:szCs w:val="14"/>
              </w:rPr>
            </w:pPr>
            <w:r w:rsidRPr="00213289">
              <w:rPr>
                <w:b/>
                <w:color w:val="002060"/>
                <w:sz w:val="14"/>
                <w:szCs w:val="14"/>
              </w:rPr>
              <w:t>OCAK</w:t>
            </w:r>
          </w:p>
        </w:tc>
        <w:tc>
          <w:tcPr>
            <w:tcW w:w="713" w:type="dxa"/>
            <w:textDirection w:val="btLr"/>
            <w:hideMark/>
          </w:tcPr>
          <w:p w:rsidR="00213289" w:rsidRPr="00213289" w:rsidRDefault="00213289" w:rsidP="00213289">
            <w:pPr>
              <w:pStyle w:val="Altyaz"/>
              <w:ind w:left="113" w:right="113"/>
              <w:rPr>
                <w:rFonts w:asciiTheme="minorHAnsi" w:hAnsiTheme="minorHAnsi"/>
                <w:b/>
                <w:color w:val="002060"/>
                <w:sz w:val="14"/>
                <w:szCs w:val="14"/>
              </w:rPr>
            </w:pPr>
            <w:r w:rsidRPr="00213289">
              <w:rPr>
                <w:rFonts w:asciiTheme="minorHAnsi" w:hAnsiTheme="minorHAnsi"/>
                <w:b/>
                <w:color w:val="002060"/>
                <w:sz w:val="14"/>
                <w:szCs w:val="14"/>
              </w:rPr>
              <w:t>18.HAFTA</w:t>
            </w:r>
          </w:p>
          <w:p w:rsidR="00213289" w:rsidRPr="00213289" w:rsidRDefault="00213289" w:rsidP="00213289">
            <w:pPr>
              <w:pStyle w:val="Altyaz"/>
              <w:ind w:left="113" w:right="113"/>
              <w:rPr>
                <w:rFonts w:asciiTheme="minorHAnsi" w:hAnsiTheme="minorHAnsi" w:cs="Times New Roman"/>
                <w:b/>
                <w:color w:val="002060"/>
                <w:sz w:val="14"/>
                <w:szCs w:val="14"/>
              </w:rPr>
            </w:pPr>
            <w:r w:rsidRPr="00213289">
              <w:rPr>
                <w:rFonts w:asciiTheme="minorHAnsi" w:hAnsiTheme="minorHAnsi" w:cstheme="minorHAnsi"/>
                <w:b/>
                <w:color w:val="002060"/>
                <w:sz w:val="14"/>
                <w:szCs w:val="14"/>
              </w:rPr>
              <w:t>12-16 Ocak</w:t>
            </w:r>
          </w:p>
        </w:tc>
        <w:tc>
          <w:tcPr>
            <w:tcW w:w="489" w:type="dxa"/>
            <w:shd w:val="clear" w:color="auto" w:fill="auto"/>
            <w:vAlign w:val="center"/>
            <w:hideMark/>
          </w:tcPr>
          <w:p w:rsidR="00213289" w:rsidRPr="00A57E18" w:rsidRDefault="00213289" w:rsidP="00213289">
            <w:pPr>
              <w:spacing w:after="0" w:line="240" w:lineRule="auto"/>
              <w:jc w:val="center"/>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2</w:t>
            </w:r>
          </w:p>
        </w:tc>
        <w:tc>
          <w:tcPr>
            <w:tcW w:w="1861" w:type="dxa"/>
            <w:vAlign w:val="center"/>
            <w:hideMark/>
          </w:tcPr>
          <w:p w:rsidR="00213289" w:rsidRPr="00FF5207" w:rsidRDefault="00213289" w:rsidP="00213289">
            <w:pPr>
              <w:spacing w:after="0"/>
              <w:rPr>
                <w:b/>
                <w:color w:val="FF0000"/>
                <w:sz w:val="16"/>
                <w:szCs w:val="16"/>
              </w:rPr>
            </w:pPr>
            <w:r w:rsidRPr="00FF5207">
              <w:rPr>
                <w:b/>
                <w:color w:val="FF0000"/>
                <w:sz w:val="16"/>
                <w:szCs w:val="16"/>
              </w:rPr>
              <w:t>YAŞAM</w:t>
            </w:r>
          </w:p>
          <w:p w:rsidR="00213289" w:rsidRPr="00FF5207" w:rsidRDefault="00213289" w:rsidP="00213289">
            <w:pPr>
              <w:spacing w:after="0"/>
              <w:rPr>
                <w:b/>
                <w:color w:val="FF0000"/>
                <w:sz w:val="16"/>
                <w:szCs w:val="16"/>
              </w:rPr>
            </w:pPr>
            <w:r w:rsidRPr="00FF5207">
              <w:rPr>
                <w:sz w:val="16"/>
                <w:szCs w:val="16"/>
              </w:rPr>
              <w:t xml:space="preserve">Üç Üst Âlem (Domain) Sisteminde Yer Alan Canlılar ve Genel Özellikleri [Bakteriler, </w:t>
            </w:r>
            <w:proofErr w:type="spellStart"/>
            <w:r w:rsidRPr="00FF5207">
              <w:rPr>
                <w:sz w:val="16"/>
                <w:szCs w:val="16"/>
              </w:rPr>
              <w:t>Arkeler</w:t>
            </w:r>
            <w:proofErr w:type="spellEnd"/>
            <w:r w:rsidRPr="00FF5207">
              <w:rPr>
                <w:sz w:val="16"/>
                <w:szCs w:val="16"/>
              </w:rPr>
              <w:t xml:space="preserve">, </w:t>
            </w:r>
            <w:proofErr w:type="spellStart"/>
            <w:r w:rsidRPr="00FF5207">
              <w:rPr>
                <w:sz w:val="16"/>
                <w:szCs w:val="16"/>
              </w:rPr>
              <w:t>Ökaryotlar</w:t>
            </w:r>
            <w:proofErr w:type="spellEnd"/>
            <w:r w:rsidRPr="00FF5207">
              <w:rPr>
                <w:sz w:val="16"/>
                <w:szCs w:val="16"/>
              </w:rPr>
              <w:t xml:space="preserve"> (</w:t>
            </w:r>
            <w:proofErr w:type="spellStart"/>
            <w:r w:rsidRPr="00FF5207">
              <w:rPr>
                <w:sz w:val="16"/>
                <w:szCs w:val="16"/>
              </w:rPr>
              <w:t>Protistler</w:t>
            </w:r>
            <w:proofErr w:type="spellEnd"/>
            <w:r w:rsidRPr="00FF5207">
              <w:rPr>
                <w:sz w:val="16"/>
                <w:szCs w:val="16"/>
              </w:rPr>
              <w:t>, Bitkiler, Mantarlar, Hayvanlar)],</w:t>
            </w:r>
          </w:p>
        </w:tc>
        <w:tc>
          <w:tcPr>
            <w:tcW w:w="3729" w:type="dxa"/>
            <w:vAlign w:val="center"/>
            <w:hideMark/>
          </w:tcPr>
          <w:p w:rsidR="00213289" w:rsidRPr="00FF5207" w:rsidRDefault="00213289" w:rsidP="00213289">
            <w:pPr>
              <w:spacing w:after="0"/>
              <w:rPr>
                <w:b/>
                <w:color w:val="FF0000"/>
                <w:sz w:val="16"/>
                <w:szCs w:val="16"/>
              </w:rPr>
            </w:pPr>
            <w:r w:rsidRPr="00FF5207">
              <w:rPr>
                <w:b/>
                <w:color w:val="FF0000"/>
                <w:sz w:val="16"/>
                <w:szCs w:val="16"/>
              </w:rPr>
              <w:t xml:space="preserve">BİY.9.1.6. Üç üst âlem (domain) sisteminde yer alan canlıların özellikleri ile ilgili çıkarım yapabilme </w:t>
            </w:r>
          </w:p>
          <w:p w:rsidR="00213289" w:rsidRPr="00FF5207" w:rsidRDefault="00213289" w:rsidP="00213289">
            <w:pPr>
              <w:spacing w:after="0"/>
              <w:rPr>
                <w:sz w:val="16"/>
                <w:szCs w:val="16"/>
              </w:rPr>
            </w:pPr>
            <w:r w:rsidRPr="00FF5207">
              <w:rPr>
                <w:sz w:val="16"/>
                <w:szCs w:val="16"/>
              </w:rPr>
              <w:t>d) Üç üst âlem (domain) sisteminde yer alan canlıların özelliklerine ilişkin değerlendirme yapar</w:t>
            </w:r>
          </w:p>
        </w:tc>
        <w:tc>
          <w:tcPr>
            <w:tcW w:w="1433" w:type="dxa"/>
            <w:vAlign w:val="center"/>
          </w:tcPr>
          <w:p w:rsidR="00213289" w:rsidRPr="00CB1011" w:rsidRDefault="00213289" w:rsidP="00213289">
            <w:pPr>
              <w:spacing w:after="0" w:line="240" w:lineRule="auto"/>
              <w:rPr>
                <w:rFonts w:ascii="Calibri" w:eastAsia="Times New Roman" w:hAnsi="Calibri" w:cs="Calibri"/>
                <w:color w:val="000000"/>
                <w:sz w:val="16"/>
                <w:szCs w:val="16"/>
                <w:lang w:eastAsia="tr-TR"/>
              </w:rPr>
            </w:pPr>
            <w:r w:rsidRPr="00CB1011">
              <w:rPr>
                <w:rFonts w:ascii="Calibri" w:eastAsia="Times New Roman" w:hAnsi="Calibri" w:cs="Calibri"/>
                <w:color w:val="000000"/>
                <w:sz w:val="16"/>
                <w:szCs w:val="16"/>
                <w:lang w:eastAsia="tr-TR"/>
              </w:rPr>
              <w:t>SDB2.2. İşbirliği</w:t>
            </w:r>
          </w:p>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CB1011">
              <w:rPr>
                <w:rFonts w:ascii="Calibri" w:eastAsia="Times New Roman" w:hAnsi="Calibri" w:cs="Calibri"/>
                <w:color w:val="000000"/>
                <w:sz w:val="16"/>
                <w:szCs w:val="16"/>
                <w:lang w:eastAsia="tr-TR"/>
              </w:rPr>
              <w:t>SDB1.2. Kendini Düzenleme (Öz Düzenleme),</w:t>
            </w:r>
          </w:p>
        </w:tc>
        <w:tc>
          <w:tcPr>
            <w:tcW w:w="1587" w:type="dxa"/>
            <w:vAlign w:val="center"/>
          </w:tcPr>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D3.2)- planlı olmak</w:t>
            </w:r>
          </w:p>
        </w:tc>
        <w:tc>
          <w:tcPr>
            <w:tcW w:w="1328" w:type="dxa"/>
            <w:vAlign w:val="center"/>
          </w:tcPr>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OB7. Veri Okuryazarlığı</w:t>
            </w:r>
          </w:p>
        </w:tc>
        <w:tc>
          <w:tcPr>
            <w:tcW w:w="1491" w:type="dxa"/>
            <w:vAlign w:val="center"/>
          </w:tcPr>
          <w:p w:rsidR="00213289" w:rsidRPr="007A5FF4" w:rsidRDefault="00213289" w:rsidP="00213289">
            <w:pPr>
              <w:spacing w:after="0" w:line="240" w:lineRule="auto"/>
              <w:rPr>
                <w:rFonts w:ascii="Calibri" w:eastAsia="Times New Roman" w:hAnsi="Calibri" w:cs="Calibri"/>
                <w:color w:val="000000"/>
                <w:sz w:val="14"/>
                <w:szCs w:val="14"/>
                <w:lang w:eastAsia="tr-TR"/>
              </w:rPr>
            </w:pPr>
            <w:r w:rsidRPr="007A5FF4">
              <w:rPr>
                <w:rFonts w:ascii="Calibri" w:eastAsia="Times New Roman" w:hAnsi="Calibri" w:cs="Calibri"/>
                <w:color w:val="000000"/>
                <w:sz w:val="14"/>
                <w:szCs w:val="14"/>
                <w:lang w:eastAsia="tr-TR"/>
              </w:rPr>
              <w:t>Çalışma Yaprağı, Açık Uçlu Sorular, Öğrenme Günlüğü, Performans Görevi,</w:t>
            </w:r>
          </w:p>
        </w:tc>
        <w:tc>
          <w:tcPr>
            <w:tcW w:w="1315" w:type="dxa"/>
            <w:shd w:val="clear" w:color="auto" w:fill="FFFFFF" w:themeFill="background1"/>
            <w:vAlign w:val="center"/>
          </w:tcPr>
          <w:p w:rsidR="00213289" w:rsidRPr="007A5FF4" w:rsidRDefault="00213289" w:rsidP="00213289">
            <w:pPr>
              <w:spacing w:after="0" w:line="240" w:lineRule="auto"/>
              <w:jc w:val="center"/>
              <w:rPr>
                <w:sz w:val="14"/>
                <w:szCs w:val="14"/>
              </w:rPr>
            </w:pPr>
          </w:p>
        </w:tc>
        <w:tc>
          <w:tcPr>
            <w:tcW w:w="1071" w:type="dxa"/>
            <w:shd w:val="clear" w:color="auto" w:fill="F2F2F2" w:themeFill="background1" w:themeFillShade="F2"/>
            <w:vAlign w:val="center"/>
          </w:tcPr>
          <w:p w:rsidR="00213289" w:rsidRPr="003A0F31" w:rsidRDefault="00213289" w:rsidP="00213289">
            <w:pPr>
              <w:spacing w:after="0" w:line="360" w:lineRule="auto"/>
              <w:jc w:val="center"/>
              <w:rPr>
                <w:b/>
                <w:color w:val="0070C0"/>
                <w:sz w:val="16"/>
                <w:szCs w:val="14"/>
              </w:rPr>
            </w:pPr>
            <w:r w:rsidRPr="003A0F31">
              <w:rPr>
                <w:b/>
                <w:color w:val="0070C0"/>
                <w:sz w:val="16"/>
                <w:szCs w:val="14"/>
              </w:rPr>
              <w:t xml:space="preserve">1.DÖNEM SONU </w:t>
            </w:r>
          </w:p>
          <w:p w:rsidR="00213289" w:rsidRPr="00BE0480" w:rsidRDefault="00213289" w:rsidP="00213289">
            <w:pPr>
              <w:spacing w:after="0" w:line="360" w:lineRule="auto"/>
              <w:jc w:val="center"/>
              <w:rPr>
                <w:b/>
                <w:color w:val="FF0000"/>
                <w:sz w:val="16"/>
                <w:szCs w:val="14"/>
              </w:rPr>
            </w:pPr>
            <w:r w:rsidRPr="00BE0480">
              <w:rPr>
                <w:b/>
                <w:color w:val="FF0000"/>
                <w:sz w:val="16"/>
                <w:szCs w:val="14"/>
              </w:rPr>
              <w:t>16 O</w:t>
            </w:r>
            <w:r>
              <w:rPr>
                <w:b/>
                <w:color w:val="FF0000"/>
                <w:sz w:val="16"/>
                <w:szCs w:val="14"/>
              </w:rPr>
              <w:t>cak</w:t>
            </w:r>
            <w:r w:rsidRPr="00BE0480">
              <w:rPr>
                <w:b/>
                <w:color w:val="FF0000"/>
                <w:sz w:val="16"/>
                <w:szCs w:val="14"/>
              </w:rPr>
              <w:t xml:space="preserve"> </w:t>
            </w:r>
          </w:p>
          <w:p w:rsidR="00213289" w:rsidRPr="00BE0480" w:rsidRDefault="00213289" w:rsidP="00213289">
            <w:pPr>
              <w:spacing w:after="0" w:line="240" w:lineRule="auto"/>
              <w:jc w:val="center"/>
              <w:rPr>
                <w:color w:val="FF0000"/>
                <w:sz w:val="16"/>
                <w:szCs w:val="14"/>
              </w:rPr>
            </w:pPr>
          </w:p>
        </w:tc>
      </w:tr>
      <w:tr w:rsidR="00213289" w:rsidRPr="00A57E18" w:rsidTr="00A96510">
        <w:trPr>
          <w:trHeight w:val="1676"/>
        </w:trPr>
        <w:tc>
          <w:tcPr>
            <w:tcW w:w="518" w:type="dxa"/>
            <w:textDirection w:val="btLr"/>
            <w:vAlign w:val="center"/>
          </w:tcPr>
          <w:p w:rsidR="00213289" w:rsidRPr="00213289" w:rsidRDefault="00213289" w:rsidP="00213289">
            <w:pPr>
              <w:ind w:left="113" w:right="113"/>
              <w:jc w:val="center"/>
              <w:rPr>
                <w:b/>
                <w:color w:val="002060"/>
                <w:sz w:val="14"/>
                <w:szCs w:val="14"/>
              </w:rPr>
            </w:pPr>
            <w:r w:rsidRPr="00213289">
              <w:rPr>
                <w:b/>
                <w:color w:val="002060"/>
                <w:sz w:val="14"/>
                <w:szCs w:val="14"/>
              </w:rPr>
              <w:lastRenderedPageBreak/>
              <w:t>ŞUBAT</w:t>
            </w:r>
          </w:p>
        </w:tc>
        <w:tc>
          <w:tcPr>
            <w:tcW w:w="713" w:type="dxa"/>
            <w:textDirection w:val="btLr"/>
            <w:hideMark/>
          </w:tcPr>
          <w:p w:rsidR="00213289" w:rsidRPr="00213289" w:rsidRDefault="00213289" w:rsidP="00213289">
            <w:pPr>
              <w:pStyle w:val="Altyaz"/>
              <w:ind w:left="113" w:right="113"/>
              <w:rPr>
                <w:rFonts w:asciiTheme="minorHAnsi" w:hAnsiTheme="minorHAnsi"/>
                <w:b/>
                <w:color w:val="002060"/>
                <w:sz w:val="14"/>
                <w:szCs w:val="14"/>
              </w:rPr>
            </w:pPr>
            <w:r w:rsidRPr="00213289">
              <w:rPr>
                <w:rFonts w:asciiTheme="minorHAnsi" w:hAnsiTheme="minorHAnsi"/>
                <w:b/>
                <w:color w:val="002060"/>
                <w:sz w:val="14"/>
                <w:szCs w:val="14"/>
              </w:rPr>
              <w:t>19.HAFTA</w:t>
            </w:r>
          </w:p>
          <w:p w:rsidR="00213289" w:rsidRPr="00213289" w:rsidRDefault="00213289" w:rsidP="00213289">
            <w:pPr>
              <w:pStyle w:val="Altyaz"/>
              <w:ind w:left="113" w:right="113"/>
              <w:rPr>
                <w:rFonts w:asciiTheme="minorHAnsi" w:hAnsiTheme="minorHAnsi"/>
                <w:b/>
                <w:color w:val="002060"/>
                <w:sz w:val="14"/>
                <w:szCs w:val="14"/>
              </w:rPr>
            </w:pPr>
            <w:r w:rsidRPr="00213289">
              <w:rPr>
                <w:rFonts w:asciiTheme="minorHAnsi" w:hAnsiTheme="minorHAnsi" w:cstheme="minorHAnsi"/>
                <w:b/>
                <w:color w:val="002060"/>
                <w:sz w:val="14"/>
                <w:szCs w:val="14"/>
              </w:rPr>
              <w:t>2-6 Şubat</w:t>
            </w:r>
          </w:p>
        </w:tc>
        <w:tc>
          <w:tcPr>
            <w:tcW w:w="489" w:type="dxa"/>
            <w:shd w:val="clear" w:color="auto" w:fill="auto"/>
            <w:vAlign w:val="center"/>
            <w:hideMark/>
          </w:tcPr>
          <w:p w:rsidR="00213289" w:rsidRPr="00A57E18" w:rsidRDefault="00213289" w:rsidP="00213289">
            <w:pPr>
              <w:spacing w:after="0" w:line="240" w:lineRule="auto"/>
              <w:jc w:val="center"/>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2</w:t>
            </w:r>
          </w:p>
        </w:tc>
        <w:tc>
          <w:tcPr>
            <w:tcW w:w="1861" w:type="dxa"/>
            <w:vAlign w:val="center"/>
            <w:hideMark/>
          </w:tcPr>
          <w:p w:rsidR="00213289" w:rsidRPr="00FF5207" w:rsidRDefault="00213289" w:rsidP="00213289">
            <w:pPr>
              <w:spacing w:after="0"/>
              <w:rPr>
                <w:b/>
                <w:color w:val="FF0000"/>
                <w:sz w:val="16"/>
                <w:szCs w:val="16"/>
              </w:rPr>
            </w:pPr>
            <w:r w:rsidRPr="00FF5207">
              <w:rPr>
                <w:b/>
                <w:color w:val="FF0000"/>
                <w:sz w:val="16"/>
                <w:szCs w:val="16"/>
              </w:rPr>
              <w:t>YAŞAM</w:t>
            </w:r>
          </w:p>
          <w:p w:rsidR="00213289" w:rsidRPr="00FF5207" w:rsidRDefault="00213289" w:rsidP="00213289">
            <w:pPr>
              <w:spacing w:after="0"/>
              <w:rPr>
                <w:sz w:val="16"/>
                <w:szCs w:val="16"/>
              </w:rPr>
            </w:pPr>
            <w:r w:rsidRPr="00FF5207">
              <w:rPr>
                <w:sz w:val="16"/>
                <w:szCs w:val="16"/>
              </w:rPr>
              <w:t>Üç Üst Âlem (Domain) Sisteminde Yer Alan Canlılar ve Genel</w:t>
            </w:r>
          </w:p>
          <w:p w:rsidR="00213289" w:rsidRPr="00FF5207" w:rsidRDefault="00213289" w:rsidP="00213289">
            <w:pPr>
              <w:spacing w:after="0"/>
              <w:rPr>
                <w:b/>
                <w:color w:val="FF0000"/>
                <w:sz w:val="16"/>
                <w:szCs w:val="16"/>
              </w:rPr>
            </w:pPr>
            <w:r w:rsidRPr="00FF5207">
              <w:rPr>
                <w:sz w:val="16"/>
                <w:szCs w:val="16"/>
              </w:rPr>
              <w:t xml:space="preserve">Özellikleri [Bakteriler, </w:t>
            </w:r>
            <w:proofErr w:type="spellStart"/>
            <w:r w:rsidRPr="00FF5207">
              <w:rPr>
                <w:sz w:val="16"/>
                <w:szCs w:val="16"/>
              </w:rPr>
              <w:t>Arkeler</w:t>
            </w:r>
            <w:proofErr w:type="spellEnd"/>
            <w:r w:rsidRPr="00FF5207">
              <w:rPr>
                <w:sz w:val="16"/>
                <w:szCs w:val="16"/>
              </w:rPr>
              <w:t xml:space="preserve">, </w:t>
            </w:r>
            <w:proofErr w:type="spellStart"/>
            <w:r w:rsidRPr="00FF5207">
              <w:rPr>
                <w:sz w:val="16"/>
                <w:szCs w:val="16"/>
              </w:rPr>
              <w:t>Ökaryotlar</w:t>
            </w:r>
            <w:proofErr w:type="spellEnd"/>
            <w:r w:rsidRPr="00FF5207">
              <w:rPr>
                <w:sz w:val="16"/>
                <w:szCs w:val="16"/>
              </w:rPr>
              <w:t xml:space="preserve"> (</w:t>
            </w:r>
            <w:proofErr w:type="spellStart"/>
            <w:r w:rsidRPr="00FF5207">
              <w:rPr>
                <w:sz w:val="16"/>
                <w:szCs w:val="16"/>
              </w:rPr>
              <w:t>Protistler</w:t>
            </w:r>
            <w:proofErr w:type="spellEnd"/>
            <w:r w:rsidRPr="00FF5207">
              <w:rPr>
                <w:sz w:val="16"/>
                <w:szCs w:val="16"/>
              </w:rPr>
              <w:t xml:space="preserve">, Bitkiler, Mantarlar, Hayvanlar)] </w:t>
            </w:r>
            <w:proofErr w:type="spellStart"/>
            <w:r w:rsidRPr="00FF5207">
              <w:rPr>
                <w:b/>
                <w:sz w:val="16"/>
                <w:szCs w:val="16"/>
              </w:rPr>
              <w:t>Biyoçeşitlilik</w:t>
            </w:r>
            <w:proofErr w:type="spellEnd"/>
          </w:p>
        </w:tc>
        <w:tc>
          <w:tcPr>
            <w:tcW w:w="3729" w:type="dxa"/>
            <w:vAlign w:val="center"/>
            <w:hideMark/>
          </w:tcPr>
          <w:p w:rsidR="00213289" w:rsidRPr="00FF5207" w:rsidRDefault="00213289" w:rsidP="00213289">
            <w:pPr>
              <w:spacing w:after="0"/>
              <w:rPr>
                <w:b/>
                <w:color w:val="FF0000"/>
                <w:sz w:val="16"/>
                <w:szCs w:val="16"/>
              </w:rPr>
            </w:pPr>
            <w:r w:rsidRPr="00FF5207">
              <w:rPr>
                <w:b/>
                <w:color w:val="FF0000"/>
                <w:sz w:val="16"/>
                <w:szCs w:val="16"/>
              </w:rPr>
              <w:t xml:space="preserve">BİY.9.1.7. </w:t>
            </w:r>
            <w:proofErr w:type="spellStart"/>
            <w:r w:rsidRPr="00FF5207">
              <w:rPr>
                <w:b/>
                <w:color w:val="FF0000"/>
                <w:sz w:val="16"/>
                <w:szCs w:val="16"/>
              </w:rPr>
              <w:t>Biyoçeşitliliği</w:t>
            </w:r>
            <w:proofErr w:type="spellEnd"/>
            <w:r w:rsidRPr="00FF5207">
              <w:rPr>
                <w:b/>
                <w:color w:val="FF0000"/>
                <w:sz w:val="16"/>
                <w:szCs w:val="16"/>
              </w:rPr>
              <w:t xml:space="preserve"> oluşturan unsurlarla ilgili bilimsel çıkarım yapabilme</w:t>
            </w:r>
          </w:p>
          <w:p w:rsidR="00213289" w:rsidRPr="00FF5207" w:rsidRDefault="00213289" w:rsidP="00213289">
            <w:pPr>
              <w:spacing w:after="0"/>
              <w:rPr>
                <w:sz w:val="16"/>
                <w:szCs w:val="16"/>
              </w:rPr>
            </w:pPr>
            <w:r w:rsidRPr="00FF5207">
              <w:rPr>
                <w:sz w:val="16"/>
                <w:szCs w:val="16"/>
              </w:rPr>
              <w:t xml:space="preserve"> a) </w:t>
            </w:r>
            <w:proofErr w:type="spellStart"/>
            <w:r w:rsidRPr="00FF5207">
              <w:rPr>
                <w:sz w:val="16"/>
                <w:szCs w:val="16"/>
              </w:rPr>
              <w:t>Biyoçeşitliliği</w:t>
            </w:r>
            <w:proofErr w:type="spellEnd"/>
            <w:r w:rsidRPr="00FF5207">
              <w:rPr>
                <w:sz w:val="16"/>
                <w:szCs w:val="16"/>
              </w:rPr>
              <w:t xml:space="preserve"> oluşturan unsurların niteliklerini tanımlar</w:t>
            </w:r>
          </w:p>
        </w:tc>
        <w:tc>
          <w:tcPr>
            <w:tcW w:w="1433" w:type="dxa"/>
            <w:vAlign w:val="center"/>
          </w:tcPr>
          <w:p w:rsidR="00213289" w:rsidRPr="00CB1011" w:rsidRDefault="00213289" w:rsidP="00213289">
            <w:pPr>
              <w:spacing w:after="0" w:line="240" w:lineRule="auto"/>
              <w:rPr>
                <w:rFonts w:ascii="Calibri" w:eastAsia="Times New Roman" w:hAnsi="Calibri" w:cs="Calibri"/>
                <w:color w:val="000000"/>
                <w:sz w:val="16"/>
                <w:szCs w:val="16"/>
                <w:lang w:eastAsia="tr-TR"/>
              </w:rPr>
            </w:pPr>
            <w:r w:rsidRPr="00CB1011">
              <w:rPr>
                <w:rFonts w:ascii="Calibri" w:eastAsia="Times New Roman" w:hAnsi="Calibri" w:cs="Calibri"/>
                <w:color w:val="000000"/>
                <w:sz w:val="16"/>
                <w:szCs w:val="16"/>
                <w:lang w:eastAsia="tr-TR"/>
              </w:rPr>
              <w:t>SDB2.2. İşbirliği</w:t>
            </w:r>
          </w:p>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CB1011">
              <w:rPr>
                <w:rFonts w:ascii="Calibri" w:eastAsia="Times New Roman" w:hAnsi="Calibri" w:cs="Calibri"/>
                <w:color w:val="000000"/>
                <w:sz w:val="16"/>
                <w:szCs w:val="16"/>
                <w:lang w:eastAsia="tr-TR"/>
              </w:rPr>
              <w:t>SDB1.2. Kendini Düzenleme (Öz Düzenleme),</w:t>
            </w:r>
          </w:p>
        </w:tc>
        <w:tc>
          <w:tcPr>
            <w:tcW w:w="1587" w:type="dxa"/>
            <w:vAlign w:val="center"/>
          </w:tcPr>
          <w:p w:rsidR="00213289" w:rsidRPr="00320190"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D3.3. Araştırmacı ve sorgulayıcı olmak</w:t>
            </w:r>
          </w:p>
          <w:p w:rsidR="00213289" w:rsidRPr="00320190"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D14.1. Nezaketli olmak</w:t>
            </w:r>
          </w:p>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D3.4. Çalışmalarda aktif rol almak</w:t>
            </w:r>
          </w:p>
        </w:tc>
        <w:tc>
          <w:tcPr>
            <w:tcW w:w="1328" w:type="dxa"/>
            <w:vAlign w:val="center"/>
          </w:tcPr>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OB4. Görsel Okuryazarlık</w:t>
            </w:r>
          </w:p>
        </w:tc>
        <w:tc>
          <w:tcPr>
            <w:tcW w:w="1491" w:type="dxa"/>
            <w:shd w:val="clear" w:color="auto" w:fill="auto"/>
            <w:vAlign w:val="center"/>
          </w:tcPr>
          <w:p w:rsidR="00213289" w:rsidRPr="007A5FF4" w:rsidRDefault="00213289" w:rsidP="00213289">
            <w:pPr>
              <w:spacing w:after="0" w:line="240" w:lineRule="auto"/>
              <w:rPr>
                <w:rFonts w:ascii="Calibri" w:eastAsia="Times New Roman" w:hAnsi="Calibri" w:cs="Calibri"/>
                <w:color w:val="000000"/>
                <w:sz w:val="14"/>
                <w:szCs w:val="14"/>
                <w:lang w:eastAsia="tr-TR"/>
              </w:rPr>
            </w:pPr>
            <w:r w:rsidRPr="007A5FF4">
              <w:rPr>
                <w:rFonts w:ascii="Calibri" w:eastAsia="Times New Roman" w:hAnsi="Calibri" w:cs="Calibri"/>
                <w:color w:val="000000"/>
                <w:sz w:val="14"/>
                <w:szCs w:val="14"/>
                <w:lang w:eastAsia="tr-TR"/>
              </w:rPr>
              <w:t>Çalışma Yaprağı, Açık Uçlu Sorular, Öğrenme Günlüğü, Performans Görevi,</w:t>
            </w:r>
          </w:p>
        </w:tc>
        <w:tc>
          <w:tcPr>
            <w:tcW w:w="1315" w:type="dxa"/>
            <w:shd w:val="clear" w:color="auto" w:fill="auto"/>
            <w:vAlign w:val="center"/>
          </w:tcPr>
          <w:p w:rsidR="00213289" w:rsidRPr="007A5FF4" w:rsidRDefault="00213289" w:rsidP="00213289">
            <w:pPr>
              <w:spacing w:after="0" w:line="240" w:lineRule="auto"/>
              <w:jc w:val="center"/>
              <w:rPr>
                <w:sz w:val="14"/>
                <w:szCs w:val="14"/>
              </w:rPr>
            </w:pPr>
          </w:p>
        </w:tc>
        <w:tc>
          <w:tcPr>
            <w:tcW w:w="1071" w:type="dxa"/>
            <w:shd w:val="clear" w:color="auto" w:fill="F2F2F2" w:themeFill="background1" w:themeFillShade="F2"/>
            <w:vAlign w:val="center"/>
          </w:tcPr>
          <w:p w:rsidR="00213289" w:rsidRDefault="00213289" w:rsidP="00213289">
            <w:pPr>
              <w:spacing w:after="0" w:line="240" w:lineRule="auto"/>
              <w:jc w:val="center"/>
              <w:rPr>
                <w:b/>
                <w:color w:val="0070C0"/>
                <w:sz w:val="16"/>
                <w:szCs w:val="14"/>
              </w:rPr>
            </w:pPr>
            <w:r w:rsidRPr="003A0F31">
              <w:rPr>
                <w:b/>
                <w:color w:val="0070C0"/>
                <w:sz w:val="16"/>
                <w:szCs w:val="14"/>
              </w:rPr>
              <w:t>2 ŞUBAT 2.DÖNEM BAŞLANGICI</w:t>
            </w:r>
          </w:p>
          <w:p w:rsidR="00213289" w:rsidRPr="00BE0480" w:rsidRDefault="00213289" w:rsidP="00213289">
            <w:pPr>
              <w:spacing w:after="0" w:line="240" w:lineRule="auto"/>
              <w:jc w:val="center"/>
              <w:rPr>
                <w:color w:val="FF0000"/>
                <w:sz w:val="16"/>
                <w:szCs w:val="14"/>
              </w:rPr>
            </w:pPr>
            <w:r>
              <w:rPr>
                <w:b/>
                <w:color w:val="0070C0"/>
                <w:sz w:val="16"/>
                <w:szCs w:val="14"/>
              </w:rPr>
              <w:t>2 Şubat</w:t>
            </w:r>
          </w:p>
        </w:tc>
      </w:tr>
      <w:tr w:rsidR="00213289" w:rsidRPr="00A57E18" w:rsidTr="00A96510">
        <w:trPr>
          <w:trHeight w:val="1112"/>
        </w:trPr>
        <w:tc>
          <w:tcPr>
            <w:tcW w:w="518" w:type="dxa"/>
            <w:textDirection w:val="btLr"/>
            <w:vAlign w:val="center"/>
          </w:tcPr>
          <w:p w:rsidR="00213289" w:rsidRPr="007A5FF4" w:rsidRDefault="00213289" w:rsidP="00213289">
            <w:pPr>
              <w:ind w:left="113" w:right="113"/>
              <w:jc w:val="center"/>
              <w:rPr>
                <w:b/>
                <w:color w:val="002060"/>
                <w:sz w:val="14"/>
                <w:szCs w:val="14"/>
              </w:rPr>
            </w:pPr>
            <w:r w:rsidRPr="007A5FF4">
              <w:rPr>
                <w:b/>
                <w:color w:val="002060"/>
                <w:sz w:val="14"/>
                <w:szCs w:val="14"/>
              </w:rPr>
              <w:t>ŞUBAT</w:t>
            </w:r>
          </w:p>
        </w:tc>
        <w:tc>
          <w:tcPr>
            <w:tcW w:w="713" w:type="dxa"/>
            <w:textDirection w:val="btLr"/>
            <w:hideMark/>
          </w:tcPr>
          <w:p w:rsidR="00213289" w:rsidRPr="007A5FF4" w:rsidRDefault="00213289" w:rsidP="00213289">
            <w:pPr>
              <w:pStyle w:val="Altyaz"/>
              <w:ind w:left="113" w:right="113"/>
              <w:rPr>
                <w:rFonts w:asciiTheme="minorHAnsi" w:hAnsiTheme="minorHAnsi"/>
                <w:b/>
                <w:color w:val="002060"/>
                <w:sz w:val="14"/>
                <w:szCs w:val="14"/>
              </w:rPr>
            </w:pPr>
            <w:r w:rsidRPr="007A5FF4">
              <w:rPr>
                <w:rFonts w:asciiTheme="minorHAnsi" w:hAnsiTheme="minorHAnsi"/>
                <w:b/>
                <w:color w:val="002060"/>
                <w:sz w:val="14"/>
                <w:szCs w:val="14"/>
              </w:rPr>
              <w:t>20.HAFTA</w:t>
            </w:r>
          </w:p>
          <w:p w:rsidR="00213289" w:rsidRPr="007A5FF4" w:rsidRDefault="00213289" w:rsidP="00213289">
            <w:pPr>
              <w:pStyle w:val="Altyaz"/>
              <w:ind w:left="113" w:right="113"/>
              <w:rPr>
                <w:rFonts w:asciiTheme="minorHAnsi" w:hAnsiTheme="minorHAnsi" w:cs="Times New Roman"/>
                <w:b/>
                <w:color w:val="002060"/>
                <w:sz w:val="14"/>
                <w:szCs w:val="14"/>
              </w:rPr>
            </w:pPr>
            <w:r w:rsidRPr="007A5FF4">
              <w:rPr>
                <w:rFonts w:asciiTheme="minorHAnsi" w:hAnsiTheme="minorHAnsi" w:cstheme="minorHAnsi"/>
                <w:b/>
                <w:color w:val="002060"/>
                <w:sz w:val="14"/>
                <w:szCs w:val="14"/>
              </w:rPr>
              <w:t>9-13 Şubat</w:t>
            </w:r>
          </w:p>
        </w:tc>
        <w:tc>
          <w:tcPr>
            <w:tcW w:w="489" w:type="dxa"/>
            <w:shd w:val="clear" w:color="auto" w:fill="auto"/>
            <w:vAlign w:val="center"/>
            <w:hideMark/>
          </w:tcPr>
          <w:p w:rsidR="00213289" w:rsidRPr="00A57E18" w:rsidRDefault="00213289" w:rsidP="00213289">
            <w:pPr>
              <w:spacing w:after="0" w:line="240" w:lineRule="auto"/>
              <w:jc w:val="center"/>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2</w:t>
            </w:r>
          </w:p>
        </w:tc>
        <w:tc>
          <w:tcPr>
            <w:tcW w:w="1861" w:type="dxa"/>
            <w:vAlign w:val="center"/>
            <w:hideMark/>
          </w:tcPr>
          <w:p w:rsidR="00213289" w:rsidRPr="00FF5207" w:rsidRDefault="00213289" w:rsidP="00213289">
            <w:pPr>
              <w:spacing w:after="0"/>
              <w:rPr>
                <w:b/>
                <w:color w:val="FF0000"/>
                <w:sz w:val="16"/>
                <w:szCs w:val="16"/>
              </w:rPr>
            </w:pPr>
            <w:r w:rsidRPr="00FF5207">
              <w:rPr>
                <w:b/>
                <w:color w:val="FF0000"/>
                <w:sz w:val="16"/>
                <w:szCs w:val="16"/>
              </w:rPr>
              <w:t>YAŞAM</w:t>
            </w:r>
          </w:p>
          <w:p w:rsidR="00213289" w:rsidRPr="00FF5207" w:rsidRDefault="00213289" w:rsidP="00213289">
            <w:pPr>
              <w:spacing w:after="0"/>
              <w:rPr>
                <w:b/>
                <w:color w:val="FF0000"/>
                <w:sz w:val="16"/>
                <w:szCs w:val="16"/>
              </w:rPr>
            </w:pPr>
            <w:proofErr w:type="spellStart"/>
            <w:r w:rsidRPr="00FF5207">
              <w:rPr>
                <w:sz w:val="16"/>
                <w:szCs w:val="16"/>
              </w:rPr>
              <w:t>Biyoçeşitlilik</w:t>
            </w:r>
            <w:proofErr w:type="spellEnd"/>
          </w:p>
        </w:tc>
        <w:tc>
          <w:tcPr>
            <w:tcW w:w="3729" w:type="dxa"/>
            <w:vAlign w:val="center"/>
            <w:hideMark/>
          </w:tcPr>
          <w:p w:rsidR="00213289" w:rsidRPr="00FF5207" w:rsidRDefault="00213289" w:rsidP="00213289">
            <w:pPr>
              <w:spacing w:after="0"/>
              <w:rPr>
                <w:b/>
                <w:color w:val="FF0000"/>
                <w:sz w:val="16"/>
                <w:szCs w:val="16"/>
              </w:rPr>
            </w:pPr>
            <w:r w:rsidRPr="00FF5207">
              <w:rPr>
                <w:b/>
                <w:color w:val="FF0000"/>
                <w:sz w:val="16"/>
                <w:szCs w:val="16"/>
              </w:rPr>
              <w:t xml:space="preserve">BİY.9.1.7. </w:t>
            </w:r>
            <w:proofErr w:type="spellStart"/>
            <w:r w:rsidRPr="00FF5207">
              <w:rPr>
                <w:b/>
                <w:color w:val="FF0000"/>
                <w:sz w:val="16"/>
                <w:szCs w:val="16"/>
              </w:rPr>
              <w:t>Biyoçeşitliliği</w:t>
            </w:r>
            <w:proofErr w:type="spellEnd"/>
            <w:r w:rsidRPr="00FF5207">
              <w:rPr>
                <w:b/>
                <w:color w:val="FF0000"/>
                <w:sz w:val="16"/>
                <w:szCs w:val="16"/>
              </w:rPr>
              <w:t xml:space="preserve"> oluşturan unsurlarla ilgili bilimsel çıkarım yapabilme</w:t>
            </w:r>
          </w:p>
          <w:p w:rsidR="00213289" w:rsidRPr="00FF5207" w:rsidRDefault="00213289" w:rsidP="00213289">
            <w:pPr>
              <w:spacing w:after="0"/>
              <w:rPr>
                <w:sz w:val="16"/>
                <w:szCs w:val="16"/>
              </w:rPr>
            </w:pPr>
            <w:r w:rsidRPr="00FF5207">
              <w:rPr>
                <w:sz w:val="16"/>
                <w:szCs w:val="16"/>
              </w:rPr>
              <w:t xml:space="preserve">. b) Belirlediği niteliklerle ilgili topladığı verileri kaydeder. </w:t>
            </w:r>
          </w:p>
          <w:p w:rsidR="00213289" w:rsidRPr="00FF5207" w:rsidRDefault="00213289" w:rsidP="00213289">
            <w:pPr>
              <w:spacing w:after="0"/>
              <w:rPr>
                <w:sz w:val="16"/>
                <w:szCs w:val="16"/>
              </w:rPr>
            </w:pPr>
            <w:r w:rsidRPr="00FF5207">
              <w:rPr>
                <w:sz w:val="16"/>
                <w:szCs w:val="16"/>
              </w:rPr>
              <w:t xml:space="preserve">c) </w:t>
            </w:r>
            <w:proofErr w:type="spellStart"/>
            <w:r w:rsidRPr="00FF5207">
              <w:rPr>
                <w:sz w:val="16"/>
                <w:szCs w:val="16"/>
              </w:rPr>
              <w:t>Biyoçeşitliliği</w:t>
            </w:r>
            <w:proofErr w:type="spellEnd"/>
            <w:r w:rsidRPr="00FF5207">
              <w:rPr>
                <w:sz w:val="16"/>
                <w:szCs w:val="16"/>
              </w:rPr>
              <w:t xml:space="preserve"> oluşturan unsurların nitelikleriyle ilgili topladığı verileri yorumlar ve değerlendirir</w:t>
            </w:r>
          </w:p>
        </w:tc>
        <w:tc>
          <w:tcPr>
            <w:tcW w:w="1433" w:type="dxa"/>
            <w:vAlign w:val="center"/>
          </w:tcPr>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SDB2.1. İletişim</w:t>
            </w:r>
          </w:p>
        </w:tc>
        <w:tc>
          <w:tcPr>
            <w:tcW w:w="1587" w:type="dxa"/>
            <w:vAlign w:val="center"/>
          </w:tcPr>
          <w:p w:rsidR="00213289" w:rsidRPr="00320190"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D3.3. Araştırmacı ve sorgulayıcı olmak</w:t>
            </w:r>
          </w:p>
          <w:p w:rsidR="00213289" w:rsidRPr="00320190"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D14.1. Nezaketli olmak</w:t>
            </w:r>
          </w:p>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D3.4. Çalışmalarda aktif rol almak</w:t>
            </w:r>
          </w:p>
        </w:tc>
        <w:tc>
          <w:tcPr>
            <w:tcW w:w="1328" w:type="dxa"/>
            <w:vAlign w:val="center"/>
          </w:tcPr>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OB1. Bilgi Okuryazarlığı</w:t>
            </w:r>
            <w:r w:rsidRPr="00A57E18">
              <w:rPr>
                <w:rFonts w:ascii="Calibri" w:eastAsia="Times New Roman" w:hAnsi="Calibri" w:cs="Calibri"/>
                <w:color w:val="000000"/>
                <w:sz w:val="16"/>
                <w:szCs w:val="16"/>
                <w:lang w:eastAsia="tr-TR"/>
              </w:rPr>
              <w:br/>
              <w:t>OB2. Dijital OkuryazarlıkB7. Veri Okuryazarlığı</w:t>
            </w:r>
          </w:p>
        </w:tc>
        <w:tc>
          <w:tcPr>
            <w:tcW w:w="1491" w:type="dxa"/>
            <w:vAlign w:val="center"/>
          </w:tcPr>
          <w:p w:rsidR="00213289" w:rsidRPr="007A5FF4" w:rsidRDefault="00213289" w:rsidP="00213289">
            <w:pPr>
              <w:spacing w:after="0" w:line="240" w:lineRule="auto"/>
              <w:rPr>
                <w:rFonts w:ascii="Calibri" w:eastAsia="Times New Roman" w:hAnsi="Calibri" w:cs="Calibri"/>
                <w:color w:val="000000"/>
                <w:sz w:val="14"/>
                <w:szCs w:val="14"/>
                <w:lang w:eastAsia="tr-TR"/>
              </w:rPr>
            </w:pPr>
            <w:r w:rsidRPr="007A5FF4">
              <w:rPr>
                <w:rFonts w:ascii="Calibri" w:eastAsia="Times New Roman" w:hAnsi="Calibri" w:cs="Calibri"/>
                <w:color w:val="000000"/>
                <w:sz w:val="14"/>
                <w:szCs w:val="14"/>
                <w:lang w:eastAsia="tr-TR"/>
              </w:rPr>
              <w:t>Çalışma Yaprağı, Açık Uçlu Sorular, Öğrenme Günlüğü, Performans Görevi,</w:t>
            </w:r>
          </w:p>
        </w:tc>
        <w:tc>
          <w:tcPr>
            <w:tcW w:w="1315" w:type="dxa"/>
            <w:shd w:val="clear" w:color="auto" w:fill="auto"/>
            <w:vAlign w:val="center"/>
          </w:tcPr>
          <w:p w:rsidR="00213289" w:rsidRPr="007A5FF4" w:rsidRDefault="00213289" w:rsidP="00213289">
            <w:pPr>
              <w:spacing w:after="0" w:line="240" w:lineRule="auto"/>
              <w:jc w:val="center"/>
              <w:rPr>
                <w:sz w:val="14"/>
                <w:szCs w:val="14"/>
              </w:rPr>
            </w:pPr>
          </w:p>
        </w:tc>
        <w:tc>
          <w:tcPr>
            <w:tcW w:w="1071" w:type="dxa"/>
            <w:shd w:val="clear" w:color="auto" w:fill="auto"/>
            <w:vAlign w:val="center"/>
          </w:tcPr>
          <w:p w:rsidR="00213289" w:rsidRPr="007A5FF4" w:rsidRDefault="00213289" w:rsidP="00213289">
            <w:pPr>
              <w:spacing w:after="0" w:line="240" w:lineRule="auto"/>
              <w:jc w:val="center"/>
              <w:rPr>
                <w:b/>
                <w:sz w:val="14"/>
                <w:szCs w:val="14"/>
              </w:rPr>
            </w:pPr>
          </w:p>
        </w:tc>
      </w:tr>
      <w:tr w:rsidR="00213289" w:rsidRPr="00A57E18" w:rsidTr="00A96510">
        <w:trPr>
          <w:trHeight w:val="1132"/>
        </w:trPr>
        <w:tc>
          <w:tcPr>
            <w:tcW w:w="518" w:type="dxa"/>
            <w:textDirection w:val="btLr"/>
            <w:vAlign w:val="center"/>
          </w:tcPr>
          <w:p w:rsidR="00213289" w:rsidRPr="007A5FF4" w:rsidRDefault="00213289" w:rsidP="00213289">
            <w:pPr>
              <w:ind w:left="113" w:right="113"/>
              <w:jc w:val="center"/>
              <w:rPr>
                <w:b/>
                <w:color w:val="002060"/>
                <w:sz w:val="14"/>
                <w:szCs w:val="14"/>
              </w:rPr>
            </w:pPr>
            <w:r w:rsidRPr="007A5FF4">
              <w:rPr>
                <w:b/>
                <w:color w:val="002060"/>
                <w:sz w:val="14"/>
                <w:szCs w:val="14"/>
              </w:rPr>
              <w:t>ŞUBAT</w:t>
            </w:r>
          </w:p>
        </w:tc>
        <w:tc>
          <w:tcPr>
            <w:tcW w:w="713" w:type="dxa"/>
            <w:textDirection w:val="btLr"/>
            <w:hideMark/>
          </w:tcPr>
          <w:p w:rsidR="00213289" w:rsidRPr="007A5FF4" w:rsidRDefault="00213289" w:rsidP="00213289">
            <w:pPr>
              <w:pStyle w:val="Altyaz"/>
              <w:ind w:left="113" w:right="113"/>
              <w:rPr>
                <w:rFonts w:asciiTheme="minorHAnsi" w:hAnsiTheme="minorHAnsi"/>
                <w:b/>
                <w:color w:val="002060"/>
                <w:sz w:val="14"/>
                <w:szCs w:val="14"/>
              </w:rPr>
            </w:pPr>
            <w:r w:rsidRPr="007A5FF4">
              <w:rPr>
                <w:rFonts w:asciiTheme="minorHAnsi" w:hAnsiTheme="minorHAnsi"/>
                <w:b/>
                <w:color w:val="002060"/>
                <w:sz w:val="14"/>
                <w:szCs w:val="14"/>
              </w:rPr>
              <w:t>21.HAFTA</w:t>
            </w:r>
          </w:p>
          <w:p w:rsidR="00213289" w:rsidRPr="007A5FF4" w:rsidRDefault="00213289" w:rsidP="00213289">
            <w:pPr>
              <w:pStyle w:val="Altyaz"/>
              <w:ind w:left="113" w:right="113"/>
              <w:rPr>
                <w:rFonts w:asciiTheme="minorHAnsi" w:hAnsiTheme="minorHAnsi" w:cs="Times New Roman"/>
                <w:b/>
                <w:color w:val="002060"/>
                <w:sz w:val="14"/>
                <w:szCs w:val="14"/>
              </w:rPr>
            </w:pPr>
            <w:r w:rsidRPr="007A5FF4">
              <w:rPr>
                <w:rFonts w:asciiTheme="minorHAnsi" w:hAnsiTheme="minorHAnsi" w:cstheme="minorHAnsi"/>
                <w:b/>
                <w:color w:val="002060"/>
                <w:sz w:val="14"/>
                <w:szCs w:val="14"/>
              </w:rPr>
              <w:t>16-20 Şubat</w:t>
            </w:r>
          </w:p>
        </w:tc>
        <w:tc>
          <w:tcPr>
            <w:tcW w:w="489" w:type="dxa"/>
            <w:shd w:val="clear" w:color="000000" w:fill="FFFFFF"/>
            <w:vAlign w:val="center"/>
            <w:hideMark/>
          </w:tcPr>
          <w:p w:rsidR="00213289" w:rsidRPr="00A57E18" w:rsidRDefault="00213289" w:rsidP="00213289">
            <w:pPr>
              <w:spacing w:after="0" w:line="240" w:lineRule="auto"/>
              <w:jc w:val="center"/>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2</w:t>
            </w:r>
          </w:p>
        </w:tc>
        <w:tc>
          <w:tcPr>
            <w:tcW w:w="1861" w:type="dxa"/>
            <w:vAlign w:val="center"/>
            <w:hideMark/>
          </w:tcPr>
          <w:p w:rsidR="00213289" w:rsidRPr="00FF5207" w:rsidRDefault="00213289" w:rsidP="00213289">
            <w:pPr>
              <w:spacing w:after="0"/>
              <w:rPr>
                <w:b/>
                <w:color w:val="FF0000"/>
                <w:sz w:val="16"/>
                <w:szCs w:val="16"/>
              </w:rPr>
            </w:pPr>
            <w:r w:rsidRPr="00FF5207">
              <w:rPr>
                <w:b/>
                <w:color w:val="FF0000"/>
                <w:sz w:val="16"/>
                <w:szCs w:val="16"/>
              </w:rPr>
              <w:t>ORGANİZASYON</w:t>
            </w:r>
          </w:p>
          <w:p w:rsidR="00213289" w:rsidRPr="00FF5207" w:rsidRDefault="00213289" w:rsidP="00213289">
            <w:pPr>
              <w:spacing w:after="0"/>
              <w:rPr>
                <w:b/>
                <w:color w:val="FF0000"/>
                <w:sz w:val="16"/>
                <w:szCs w:val="16"/>
              </w:rPr>
            </w:pPr>
            <w:r w:rsidRPr="00FF5207">
              <w:rPr>
                <w:b/>
                <w:color w:val="FF0000"/>
                <w:sz w:val="16"/>
                <w:szCs w:val="16"/>
              </w:rPr>
              <w:t>Temel Bileşenler</w:t>
            </w:r>
          </w:p>
          <w:p w:rsidR="00213289" w:rsidRPr="00FF5207" w:rsidRDefault="00213289" w:rsidP="00213289">
            <w:pPr>
              <w:spacing w:after="0"/>
              <w:rPr>
                <w:sz w:val="16"/>
                <w:szCs w:val="16"/>
              </w:rPr>
            </w:pPr>
            <w:r w:rsidRPr="00FF5207">
              <w:rPr>
                <w:sz w:val="16"/>
                <w:szCs w:val="16"/>
              </w:rPr>
              <w:t>İnorganik Moleküller</w:t>
            </w:r>
          </w:p>
          <w:p w:rsidR="00213289" w:rsidRPr="00FF5207" w:rsidRDefault="00213289" w:rsidP="00213289">
            <w:pPr>
              <w:spacing w:after="0"/>
              <w:rPr>
                <w:b/>
                <w:color w:val="FF0000"/>
                <w:sz w:val="16"/>
                <w:szCs w:val="16"/>
              </w:rPr>
            </w:pPr>
            <w:r w:rsidRPr="00FF5207">
              <w:rPr>
                <w:sz w:val="16"/>
                <w:szCs w:val="16"/>
              </w:rPr>
              <w:t>Su, Mineraller</w:t>
            </w:r>
          </w:p>
        </w:tc>
        <w:tc>
          <w:tcPr>
            <w:tcW w:w="3729" w:type="dxa"/>
            <w:vAlign w:val="center"/>
            <w:hideMark/>
          </w:tcPr>
          <w:p w:rsidR="00213289" w:rsidRPr="00FF5207" w:rsidRDefault="00213289" w:rsidP="00213289">
            <w:pPr>
              <w:spacing w:after="0"/>
              <w:rPr>
                <w:b/>
                <w:color w:val="FF0000"/>
                <w:sz w:val="16"/>
                <w:szCs w:val="16"/>
              </w:rPr>
            </w:pPr>
            <w:r w:rsidRPr="00FF5207">
              <w:rPr>
                <w:b/>
                <w:color w:val="FF0000"/>
                <w:sz w:val="16"/>
                <w:szCs w:val="16"/>
              </w:rPr>
              <w:t xml:space="preserve">BİY.9.2.1. İnorganik moleküllerin önemi hakkında bilimsel çıkarım yapabilme </w:t>
            </w:r>
          </w:p>
          <w:p w:rsidR="00213289" w:rsidRPr="00FF5207" w:rsidRDefault="00213289" w:rsidP="00213289">
            <w:pPr>
              <w:spacing w:after="0"/>
              <w:rPr>
                <w:sz w:val="16"/>
                <w:szCs w:val="16"/>
              </w:rPr>
            </w:pPr>
            <w:r w:rsidRPr="00FF5207">
              <w:rPr>
                <w:sz w:val="16"/>
                <w:szCs w:val="16"/>
              </w:rPr>
              <w:t>a) İnorganik moleküllerin özelliklerini tanımlar.</w:t>
            </w:r>
          </w:p>
          <w:p w:rsidR="00213289" w:rsidRPr="00FF5207" w:rsidRDefault="00213289" w:rsidP="00213289">
            <w:pPr>
              <w:spacing w:after="0"/>
              <w:rPr>
                <w:sz w:val="16"/>
                <w:szCs w:val="16"/>
              </w:rPr>
            </w:pPr>
            <w:r w:rsidRPr="00FF5207">
              <w:rPr>
                <w:sz w:val="16"/>
                <w:szCs w:val="16"/>
              </w:rPr>
              <w:t>b) Suyun genel özellikleri ve minerallerin görevleri ile ilgili bilgi/veri toplar ve topladığı bilgiyi/veriyi kaydeder.</w:t>
            </w:r>
          </w:p>
        </w:tc>
        <w:tc>
          <w:tcPr>
            <w:tcW w:w="1433" w:type="dxa"/>
            <w:vAlign w:val="center"/>
          </w:tcPr>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805487">
              <w:rPr>
                <w:rFonts w:ascii="Calibri" w:eastAsia="Times New Roman" w:hAnsi="Calibri" w:cs="Calibri"/>
                <w:color w:val="000000"/>
                <w:sz w:val="16"/>
                <w:szCs w:val="16"/>
                <w:lang w:eastAsia="tr-TR"/>
              </w:rPr>
              <w:t>SDB1.2. Kendini Düzenleme (Öz Düzenleme),</w:t>
            </w:r>
          </w:p>
        </w:tc>
        <w:tc>
          <w:tcPr>
            <w:tcW w:w="1587" w:type="dxa"/>
            <w:vAlign w:val="center"/>
          </w:tcPr>
          <w:p w:rsidR="00213289" w:rsidRPr="00320190"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D3.3. Araştırmacı ve sorgulayıcı olmak</w:t>
            </w:r>
          </w:p>
          <w:p w:rsidR="00213289" w:rsidRPr="00320190"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D14.1. Nezaketli olmak</w:t>
            </w:r>
          </w:p>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D3.4. Çalışmalarda aktif rol almak</w:t>
            </w:r>
          </w:p>
        </w:tc>
        <w:tc>
          <w:tcPr>
            <w:tcW w:w="1328" w:type="dxa"/>
            <w:vAlign w:val="center"/>
          </w:tcPr>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OB1. Bilgi Okuryazarlığı</w:t>
            </w:r>
          </w:p>
        </w:tc>
        <w:tc>
          <w:tcPr>
            <w:tcW w:w="1491" w:type="dxa"/>
            <w:shd w:val="clear" w:color="auto" w:fill="auto"/>
            <w:vAlign w:val="center"/>
          </w:tcPr>
          <w:p w:rsidR="00213289" w:rsidRPr="007A5FF4" w:rsidRDefault="00213289" w:rsidP="00213289">
            <w:pPr>
              <w:spacing w:after="0" w:line="240" w:lineRule="auto"/>
              <w:rPr>
                <w:rFonts w:ascii="Calibri" w:eastAsia="Times New Roman" w:hAnsi="Calibri" w:cs="Calibri"/>
                <w:color w:val="000000"/>
                <w:sz w:val="14"/>
                <w:szCs w:val="14"/>
                <w:lang w:eastAsia="tr-TR"/>
              </w:rPr>
            </w:pPr>
            <w:r w:rsidRPr="007A5FF4">
              <w:rPr>
                <w:rFonts w:ascii="Calibri" w:eastAsia="Times New Roman" w:hAnsi="Calibri" w:cs="Calibri"/>
                <w:color w:val="000000"/>
                <w:sz w:val="14"/>
                <w:szCs w:val="14"/>
                <w:lang w:eastAsia="tr-TR"/>
              </w:rPr>
              <w:t>Çalışma Yaprağı, Açık Uçlu Sorular, Öğrenme Günlüğü, Performans Görevi,</w:t>
            </w:r>
          </w:p>
        </w:tc>
        <w:tc>
          <w:tcPr>
            <w:tcW w:w="1315" w:type="dxa"/>
            <w:shd w:val="clear" w:color="auto" w:fill="FFFFFF" w:themeFill="background1"/>
            <w:vAlign w:val="center"/>
          </w:tcPr>
          <w:p w:rsidR="00213289" w:rsidRPr="007A5FF4" w:rsidRDefault="00213289" w:rsidP="00213289">
            <w:pPr>
              <w:spacing w:after="0" w:line="240" w:lineRule="auto"/>
              <w:jc w:val="center"/>
              <w:rPr>
                <w:b/>
                <w:sz w:val="14"/>
                <w:szCs w:val="14"/>
              </w:rPr>
            </w:pPr>
          </w:p>
        </w:tc>
        <w:tc>
          <w:tcPr>
            <w:tcW w:w="1071" w:type="dxa"/>
            <w:shd w:val="clear" w:color="auto" w:fill="auto"/>
            <w:vAlign w:val="center"/>
          </w:tcPr>
          <w:p w:rsidR="00213289" w:rsidRPr="007A5FF4" w:rsidRDefault="00213289" w:rsidP="00213289">
            <w:pPr>
              <w:spacing w:after="0" w:line="240" w:lineRule="auto"/>
              <w:jc w:val="center"/>
              <w:rPr>
                <w:sz w:val="14"/>
                <w:szCs w:val="14"/>
              </w:rPr>
            </w:pPr>
          </w:p>
        </w:tc>
      </w:tr>
      <w:tr w:rsidR="00213289" w:rsidRPr="00A57E18" w:rsidTr="00A96510">
        <w:trPr>
          <w:trHeight w:val="1415"/>
        </w:trPr>
        <w:tc>
          <w:tcPr>
            <w:tcW w:w="518" w:type="dxa"/>
            <w:textDirection w:val="btLr"/>
            <w:vAlign w:val="center"/>
          </w:tcPr>
          <w:p w:rsidR="00213289" w:rsidRPr="007A5FF4" w:rsidRDefault="00213289" w:rsidP="00213289">
            <w:pPr>
              <w:ind w:left="113" w:right="113"/>
              <w:jc w:val="center"/>
              <w:rPr>
                <w:b/>
                <w:color w:val="002060"/>
                <w:sz w:val="14"/>
                <w:szCs w:val="14"/>
              </w:rPr>
            </w:pPr>
            <w:r w:rsidRPr="007A5FF4">
              <w:rPr>
                <w:b/>
                <w:color w:val="002060"/>
                <w:sz w:val="14"/>
                <w:szCs w:val="14"/>
              </w:rPr>
              <w:t>ŞUBAT</w:t>
            </w:r>
          </w:p>
        </w:tc>
        <w:tc>
          <w:tcPr>
            <w:tcW w:w="713" w:type="dxa"/>
            <w:textDirection w:val="btLr"/>
            <w:hideMark/>
          </w:tcPr>
          <w:p w:rsidR="00213289" w:rsidRPr="007A5FF4" w:rsidRDefault="00213289" w:rsidP="00213289">
            <w:pPr>
              <w:pStyle w:val="Altyaz"/>
              <w:ind w:left="113" w:right="113"/>
              <w:rPr>
                <w:rFonts w:asciiTheme="minorHAnsi" w:hAnsiTheme="minorHAnsi"/>
                <w:b/>
                <w:color w:val="002060"/>
                <w:sz w:val="14"/>
                <w:szCs w:val="14"/>
              </w:rPr>
            </w:pPr>
            <w:r w:rsidRPr="007A5FF4">
              <w:rPr>
                <w:rFonts w:asciiTheme="minorHAnsi" w:hAnsiTheme="minorHAnsi"/>
                <w:b/>
                <w:color w:val="002060"/>
                <w:sz w:val="14"/>
                <w:szCs w:val="14"/>
              </w:rPr>
              <w:t>22.HAFTA</w:t>
            </w:r>
          </w:p>
          <w:p w:rsidR="00213289" w:rsidRPr="007A5FF4" w:rsidRDefault="00213289" w:rsidP="00213289">
            <w:pPr>
              <w:pStyle w:val="Altyaz"/>
              <w:ind w:left="113" w:right="113"/>
              <w:rPr>
                <w:rFonts w:asciiTheme="minorHAnsi" w:hAnsiTheme="minorHAnsi" w:cs="Times New Roman"/>
                <w:b/>
                <w:color w:val="002060"/>
                <w:sz w:val="14"/>
                <w:szCs w:val="14"/>
              </w:rPr>
            </w:pPr>
            <w:r w:rsidRPr="007A5FF4">
              <w:rPr>
                <w:rFonts w:asciiTheme="minorHAnsi" w:hAnsiTheme="minorHAnsi" w:cstheme="minorHAnsi"/>
                <w:b/>
                <w:color w:val="002060"/>
                <w:sz w:val="14"/>
                <w:szCs w:val="14"/>
              </w:rPr>
              <w:t>23-27 ŞUBAT</w:t>
            </w:r>
          </w:p>
        </w:tc>
        <w:tc>
          <w:tcPr>
            <w:tcW w:w="489" w:type="dxa"/>
            <w:shd w:val="clear" w:color="auto" w:fill="auto"/>
            <w:vAlign w:val="center"/>
            <w:hideMark/>
          </w:tcPr>
          <w:p w:rsidR="00213289" w:rsidRPr="00A57E18" w:rsidRDefault="00213289" w:rsidP="00213289">
            <w:pPr>
              <w:spacing w:after="0" w:line="240" w:lineRule="auto"/>
              <w:jc w:val="center"/>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2</w:t>
            </w:r>
          </w:p>
        </w:tc>
        <w:tc>
          <w:tcPr>
            <w:tcW w:w="1861" w:type="dxa"/>
            <w:vAlign w:val="center"/>
            <w:hideMark/>
          </w:tcPr>
          <w:p w:rsidR="00213289" w:rsidRPr="00FF5207" w:rsidRDefault="00213289" w:rsidP="00213289">
            <w:pPr>
              <w:spacing w:after="0"/>
              <w:rPr>
                <w:b/>
                <w:color w:val="FF0000"/>
                <w:sz w:val="16"/>
                <w:szCs w:val="16"/>
              </w:rPr>
            </w:pPr>
            <w:r w:rsidRPr="00FF5207">
              <w:rPr>
                <w:b/>
                <w:color w:val="FF0000"/>
                <w:sz w:val="16"/>
                <w:szCs w:val="16"/>
              </w:rPr>
              <w:t>ORGANİZASYON</w:t>
            </w:r>
          </w:p>
          <w:p w:rsidR="00213289" w:rsidRPr="00FF5207" w:rsidRDefault="00213289" w:rsidP="00213289">
            <w:pPr>
              <w:spacing w:after="0"/>
              <w:rPr>
                <w:b/>
                <w:color w:val="FF0000"/>
                <w:sz w:val="16"/>
                <w:szCs w:val="16"/>
              </w:rPr>
            </w:pPr>
            <w:r w:rsidRPr="00FF5207">
              <w:rPr>
                <w:b/>
                <w:color w:val="FF0000"/>
                <w:sz w:val="16"/>
                <w:szCs w:val="16"/>
              </w:rPr>
              <w:t>Temel Bileşenler</w:t>
            </w:r>
          </w:p>
          <w:p w:rsidR="00213289" w:rsidRPr="00FF5207" w:rsidRDefault="00213289" w:rsidP="00213289">
            <w:pPr>
              <w:spacing w:after="0"/>
              <w:rPr>
                <w:sz w:val="16"/>
                <w:szCs w:val="16"/>
              </w:rPr>
            </w:pPr>
            <w:r w:rsidRPr="00FF5207">
              <w:rPr>
                <w:sz w:val="16"/>
                <w:szCs w:val="16"/>
              </w:rPr>
              <w:t>İnorganik Moleküller</w:t>
            </w:r>
          </w:p>
          <w:p w:rsidR="00213289" w:rsidRPr="00FF5207" w:rsidRDefault="00213289" w:rsidP="00213289">
            <w:pPr>
              <w:spacing w:after="0"/>
              <w:rPr>
                <w:b/>
                <w:color w:val="FF0000"/>
                <w:sz w:val="16"/>
                <w:szCs w:val="16"/>
              </w:rPr>
            </w:pPr>
            <w:r w:rsidRPr="00FF5207">
              <w:rPr>
                <w:sz w:val="16"/>
                <w:szCs w:val="16"/>
              </w:rPr>
              <w:t>Su, Mineraller</w:t>
            </w:r>
          </w:p>
        </w:tc>
        <w:tc>
          <w:tcPr>
            <w:tcW w:w="3729" w:type="dxa"/>
            <w:vAlign w:val="center"/>
            <w:hideMark/>
          </w:tcPr>
          <w:p w:rsidR="00213289" w:rsidRPr="00FF5207" w:rsidRDefault="00213289" w:rsidP="00213289">
            <w:pPr>
              <w:spacing w:after="0"/>
              <w:rPr>
                <w:b/>
                <w:color w:val="FF0000"/>
                <w:sz w:val="16"/>
                <w:szCs w:val="16"/>
              </w:rPr>
            </w:pPr>
            <w:r w:rsidRPr="00FF5207">
              <w:rPr>
                <w:b/>
                <w:color w:val="FF0000"/>
                <w:sz w:val="16"/>
                <w:szCs w:val="16"/>
              </w:rPr>
              <w:t>BİY.9.2.1. İnorganik moleküllerin önemi hakkında bilimsel çıkarım yapabilme</w:t>
            </w:r>
          </w:p>
          <w:p w:rsidR="00213289" w:rsidRPr="00FF5207" w:rsidRDefault="00213289" w:rsidP="00213289">
            <w:pPr>
              <w:spacing w:after="0"/>
              <w:rPr>
                <w:sz w:val="16"/>
                <w:szCs w:val="16"/>
              </w:rPr>
            </w:pPr>
            <w:r w:rsidRPr="00FF5207">
              <w:rPr>
                <w:sz w:val="16"/>
                <w:szCs w:val="16"/>
              </w:rPr>
              <w:t xml:space="preserve"> b) Suyun genel özellikleri ve minerallerin görevleri ile ilgili bilgi/veri toplar ve topladığı bilgiyi/veriyi kaydeder.</w:t>
            </w:r>
          </w:p>
          <w:p w:rsidR="00213289" w:rsidRPr="00FF5207" w:rsidRDefault="00213289" w:rsidP="00213289">
            <w:pPr>
              <w:spacing w:after="0"/>
              <w:rPr>
                <w:sz w:val="16"/>
                <w:szCs w:val="16"/>
              </w:rPr>
            </w:pPr>
            <w:r w:rsidRPr="00FF5207">
              <w:rPr>
                <w:sz w:val="16"/>
                <w:szCs w:val="16"/>
              </w:rPr>
              <w:t>c) İnorganik moleküllerin önemiyle ilgili verileri yorumlar ve değerlendirir.</w:t>
            </w:r>
          </w:p>
        </w:tc>
        <w:tc>
          <w:tcPr>
            <w:tcW w:w="1433" w:type="dxa"/>
            <w:vAlign w:val="center"/>
          </w:tcPr>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805487">
              <w:rPr>
                <w:rFonts w:ascii="Calibri" w:eastAsia="Times New Roman" w:hAnsi="Calibri" w:cs="Calibri"/>
                <w:color w:val="000000"/>
                <w:sz w:val="16"/>
                <w:szCs w:val="16"/>
                <w:lang w:eastAsia="tr-TR"/>
              </w:rPr>
              <w:t>SDB1.2. Kendini Düzenleme (Öz Düzenleme),</w:t>
            </w:r>
          </w:p>
        </w:tc>
        <w:tc>
          <w:tcPr>
            <w:tcW w:w="1587" w:type="dxa"/>
            <w:vAlign w:val="center"/>
          </w:tcPr>
          <w:p w:rsidR="00213289" w:rsidRPr="00320190"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D3.3. Araştırmacı ve sorgulayıcı olmak</w:t>
            </w:r>
          </w:p>
          <w:p w:rsidR="00213289" w:rsidRPr="00320190"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D14.1. Nezaketli olmak</w:t>
            </w:r>
          </w:p>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D3.4. Çalışmalarda aktif rol almak</w:t>
            </w:r>
          </w:p>
        </w:tc>
        <w:tc>
          <w:tcPr>
            <w:tcW w:w="1328" w:type="dxa"/>
            <w:vAlign w:val="center"/>
          </w:tcPr>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OB1. Bilgi Okuryazarlığı</w:t>
            </w:r>
          </w:p>
        </w:tc>
        <w:tc>
          <w:tcPr>
            <w:tcW w:w="1491" w:type="dxa"/>
            <w:shd w:val="clear" w:color="auto" w:fill="FFFFFF" w:themeFill="background1"/>
            <w:vAlign w:val="center"/>
          </w:tcPr>
          <w:p w:rsidR="00213289" w:rsidRPr="007A5FF4" w:rsidRDefault="00213289" w:rsidP="00213289">
            <w:pPr>
              <w:spacing w:after="0" w:line="240" w:lineRule="auto"/>
              <w:rPr>
                <w:rFonts w:ascii="Calibri" w:eastAsia="Times New Roman" w:hAnsi="Calibri" w:cs="Calibri"/>
                <w:color w:val="000000"/>
                <w:sz w:val="14"/>
                <w:szCs w:val="14"/>
                <w:lang w:eastAsia="tr-TR"/>
              </w:rPr>
            </w:pPr>
            <w:r w:rsidRPr="007A5FF4">
              <w:rPr>
                <w:rFonts w:ascii="Calibri" w:eastAsia="Times New Roman" w:hAnsi="Calibri" w:cs="Calibri"/>
                <w:color w:val="000000"/>
                <w:sz w:val="14"/>
                <w:szCs w:val="14"/>
                <w:lang w:eastAsia="tr-TR"/>
              </w:rPr>
              <w:t>Çalışma Yaprağı, Açık Uçlu Sorular, Öğrenme Günlüğü, Performans Görevi,</w:t>
            </w:r>
          </w:p>
        </w:tc>
        <w:tc>
          <w:tcPr>
            <w:tcW w:w="1315" w:type="dxa"/>
            <w:shd w:val="clear" w:color="auto" w:fill="auto"/>
            <w:vAlign w:val="center"/>
          </w:tcPr>
          <w:p w:rsidR="00213289" w:rsidRPr="007A5FF4" w:rsidRDefault="00213289" w:rsidP="00213289">
            <w:pPr>
              <w:jc w:val="center"/>
              <w:rPr>
                <w:b/>
                <w:sz w:val="14"/>
                <w:szCs w:val="14"/>
              </w:rPr>
            </w:pPr>
          </w:p>
        </w:tc>
        <w:tc>
          <w:tcPr>
            <w:tcW w:w="1071" w:type="dxa"/>
            <w:shd w:val="clear" w:color="auto" w:fill="FFFFFF" w:themeFill="background1"/>
            <w:vAlign w:val="center"/>
          </w:tcPr>
          <w:p w:rsidR="00213289" w:rsidRPr="007A5FF4" w:rsidRDefault="00213289" w:rsidP="00213289">
            <w:pPr>
              <w:spacing w:after="0" w:line="240" w:lineRule="auto"/>
              <w:jc w:val="center"/>
              <w:rPr>
                <w:sz w:val="14"/>
                <w:szCs w:val="14"/>
              </w:rPr>
            </w:pPr>
          </w:p>
        </w:tc>
      </w:tr>
      <w:tr w:rsidR="00213289" w:rsidRPr="00A57E18" w:rsidTr="00A96510">
        <w:trPr>
          <w:trHeight w:val="2016"/>
        </w:trPr>
        <w:tc>
          <w:tcPr>
            <w:tcW w:w="518" w:type="dxa"/>
            <w:textDirection w:val="btLr"/>
            <w:vAlign w:val="center"/>
          </w:tcPr>
          <w:p w:rsidR="00213289" w:rsidRPr="007A5FF4" w:rsidRDefault="00213289" w:rsidP="00213289">
            <w:pPr>
              <w:ind w:left="113" w:right="113"/>
              <w:jc w:val="center"/>
              <w:rPr>
                <w:b/>
                <w:color w:val="0070C0"/>
                <w:sz w:val="14"/>
                <w:szCs w:val="14"/>
              </w:rPr>
            </w:pPr>
            <w:r w:rsidRPr="007A5FF4">
              <w:rPr>
                <w:b/>
                <w:color w:val="0070C0"/>
                <w:sz w:val="14"/>
                <w:szCs w:val="14"/>
              </w:rPr>
              <w:t>MART</w:t>
            </w:r>
          </w:p>
        </w:tc>
        <w:tc>
          <w:tcPr>
            <w:tcW w:w="713" w:type="dxa"/>
            <w:textDirection w:val="btLr"/>
            <w:hideMark/>
          </w:tcPr>
          <w:p w:rsidR="00213289" w:rsidRPr="007A5FF4" w:rsidRDefault="00213289" w:rsidP="00213289">
            <w:pPr>
              <w:pStyle w:val="Altyaz"/>
              <w:ind w:left="113" w:right="113"/>
              <w:rPr>
                <w:rFonts w:asciiTheme="minorHAnsi" w:hAnsiTheme="minorHAnsi"/>
                <w:b/>
                <w:color w:val="0070C0"/>
                <w:sz w:val="14"/>
                <w:szCs w:val="14"/>
              </w:rPr>
            </w:pPr>
            <w:r w:rsidRPr="007A5FF4">
              <w:rPr>
                <w:rFonts w:asciiTheme="minorHAnsi" w:hAnsiTheme="minorHAnsi"/>
                <w:b/>
                <w:color w:val="0070C0"/>
                <w:sz w:val="14"/>
                <w:szCs w:val="14"/>
              </w:rPr>
              <w:t>23.HAFTA</w:t>
            </w:r>
          </w:p>
          <w:p w:rsidR="00213289" w:rsidRPr="007A5FF4" w:rsidRDefault="00213289" w:rsidP="00213289">
            <w:pPr>
              <w:pStyle w:val="Altyaz"/>
              <w:ind w:left="113" w:right="113"/>
              <w:rPr>
                <w:rFonts w:asciiTheme="minorHAnsi" w:hAnsiTheme="minorHAnsi"/>
                <w:b/>
                <w:color w:val="0070C0"/>
                <w:sz w:val="14"/>
                <w:szCs w:val="14"/>
              </w:rPr>
            </w:pPr>
            <w:r w:rsidRPr="007A5FF4">
              <w:rPr>
                <w:rFonts w:asciiTheme="minorHAnsi" w:hAnsiTheme="minorHAnsi" w:cstheme="minorHAnsi"/>
                <w:b/>
                <w:color w:val="0070C0"/>
                <w:sz w:val="14"/>
                <w:szCs w:val="14"/>
              </w:rPr>
              <w:t>2-6 Mart</w:t>
            </w:r>
          </w:p>
        </w:tc>
        <w:tc>
          <w:tcPr>
            <w:tcW w:w="489" w:type="dxa"/>
            <w:shd w:val="clear" w:color="auto" w:fill="auto"/>
            <w:vAlign w:val="center"/>
            <w:hideMark/>
          </w:tcPr>
          <w:p w:rsidR="00213289" w:rsidRPr="00A57E18" w:rsidRDefault="00213289" w:rsidP="00213289">
            <w:pPr>
              <w:spacing w:after="0" w:line="240" w:lineRule="auto"/>
              <w:jc w:val="center"/>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2</w:t>
            </w:r>
          </w:p>
        </w:tc>
        <w:tc>
          <w:tcPr>
            <w:tcW w:w="1861" w:type="dxa"/>
            <w:vAlign w:val="center"/>
            <w:hideMark/>
          </w:tcPr>
          <w:p w:rsidR="00213289" w:rsidRPr="00FF5207" w:rsidRDefault="00213289" w:rsidP="00213289">
            <w:pPr>
              <w:spacing w:after="0"/>
              <w:rPr>
                <w:b/>
                <w:color w:val="FF0000"/>
                <w:sz w:val="16"/>
                <w:szCs w:val="16"/>
              </w:rPr>
            </w:pPr>
            <w:r w:rsidRPr="00FF5207">
              <w:rPr>
                <w:b/>
                <w:color w:val="FF0000"/>
                <w:sz w:val="16"/>
                <w:szCs w:val="16"/>
              </w:rPr>
              <w:t>ORGANİZASYON</w:t>
            </w:r>
          </w:p>
          <w:p w:rsidR="00213289" w:rsidRPr="00FF5207" w:rsidRDefault="00213289" w:rsidP="00213289">
            <w:pPr>
              <w:spacing w:after="0"/>
              <w:rPr>
                <w:b/>
                <w:color w:val="FF0000"/>
                <w:sz w:val="16"/>
                <w:szCs w:val="16"/>
              </w:rPr>
            </w:pPr>
            <w:proofErr w:type="spellStart"/>
            <w:r w:rsidRPr="00FF5207">
              <w:rPr>
                <w:sz w:val="16"/>
                <w:szCs w:val="16"/>
              </w:rPr>
              <w:t>Karbohidratlar</w:t>
            </w:r>
            <w:proofErr w:type="spellEnd"/>
            <w:r w:rsidRPr="00FF5207">
              <w:rPr>
                <w:sz w:val="16"/>
                <w:szCs w:val="16"/>
              </w:rPr>
              <w:t xml:space="preserve">: </w:t>
            </w:r>
            <w:proofErr w:type="spellStart"/>
            <w:r w:rsidRPr="00FF5207">
              <w:rPr>
                <w:sz w:val="16"/>
                <w:szCs w:val="16"/>
              </w:rPr>
              <w:t>Monosakkaritler</w:t>
            </w:r>
            <w:proofErr w:type="spellEnd"/>
            <w:r w:rsidRPr="00FF5207">
              <w:rPr>
                <w:sz w:val="16"/>
                <w:szCs w:val="16"/>
              </w:rPr>
              <w:t xml:space="preserve"> (</w:t>
            </w:r>
            <w:proofErr w:type="spellStart"/>
            <w:r w:rsidRPr="00FF5207">
              <w:rPr>
                <w:sz w:val="16"/>
                <w:szCs w:val="16"/>
              </w:rPr>
              <w:t>Riboz</w:t>
            </w:r>
            <w:proofErr w:type="spellEnd"/>
            <w:r w:rsidRPr="00FF5207">
              <w:rPr>
                <w:sz w:val="16"/>
                <w:szCs w:val="16"/>
              </w:rPr>
              <w:t xml:space="preserve">, </w:t>
            </w:r>
            <w:proofErr w:type="spellStart"/>
            <w:r w:rsidRPr="00FF5207">
              <w:rPr>
                <w:sz w:val="16"/>
                <w:szCs w:val="16"/>
              </w:rPr>
              <w:t>Deoksiriboz</w:t>
            </w:r>
            <w:proofErr w:type="spellEnd"/>
            <w:r w:rsidRPr="00FF5207">
              <w:rPr>
                <w:sz w:val="16"/>
                <w:szCs w:val="16"/>
              </w:rPr>
              <w:t xml:space="preserve">, </w:t>
            </w:r>
            <w:proofErr w:type="spellStart"/>
            <w:r w:rsidRPr="00FF5207">
              <w:rPr>
                <w:sz w:val="16"/>
                <w:szCs w:val="16"/>
              </w:rPr>
              <w:t>Fruktoz</w:t>
            </w:r>
            <w:proofErr w:type="spellEnd"/>
            <w:r w:rsidRPr="00FF5207">
              <w:rPr>
                <w:sz w:val="16"/>
                <w:szCs w:val="16"/>
              </w:rPr>
              <w:t xml:space="preserve">, Glikoz, </w:t>
            </w:r>
            <w:proofErr w:type="spellStart"/>
            <w:r w:rsidRPr="00FF5207">
              <w:rPr>
                <w:sz w:val="16"/>
                <w:szCs w:val="16"/>
              </w:rPr>
              <w:t>Galaktoz</w:t>
            </w:r>
            <w:proofErr w:type="spellEnd"/>
            <w:r w:rsidRPr="00FF5207">
              <w:rPr>
                <w:sz w:val="16"/>
                <w:szCs w:val="16"/>
              </w:rPr>
              <w:t xml:space="preserve">), </w:t>
            </w:r>
            <w:proofErr w:type="spellStart"/>
            <w:r w:rsidRPr="00FF5207">
              <w:rPr>
                <w:sz w:val="16"/>
                <w:szCs w:val="16"/>
              </w:rPr>
              <w:t>Disakkaritler</w:t>
            </w:r>
            <w:proofErr w:type="spellEnd"/>
            <w:r w:rsidRPr="00FF5207">
              <w:rPr>
                <w:sz w:val="16"/>
                <w:szCs w:val="16"/>
              </w:rPr>
              <w:t xml:space="preserve"> (</w:t>
            </w:r>
            <w:proofErr w:type="spellStart"/>
            <w:r w:rsidRPr="00FF5207">
              <w:rPr>
                <w:sz w:val="16"/>
                <w:szCs w:val="16"/>
              </w:rPr>
              <w:t>Sükroz</w:t>
            </w:r>
            <w:proofErr w:type="spellEnd"/>
            <w:r w:rsidRPr="00FF5207">
              <w:rPr>
                <w:sz w:val="16"/>
                <w:szCs w:val="16"/>
              </w:rPr>
              <w:t xml:space="preserve">, Maltoz, Laktoz), </w:t>
            </w:r>
            <w:proofErr w:type="spellStart"/>
            <w:r w:rsidRPr="00FF5207">
              <w:rPr>
                <w:sz w:val="16"/>
                <w:szCs w:val="16"/>
              </w:rPr>
              <w:t>Polisakkaritler</w:t>
            </w:r>
            <w:proofErr w:type="spellEnd"/>
            <w:r w:rsidRPr="00FF5207">
              <w:rPr>
                <w:sz w:val="16"/>
                <w:szCs w:val="16"/>
              </w:rPr>
              <w:t xml:space="preserve"> (Glikojen, Nişasta, Selüloz, Kitin)</w:t>
            </w:r>
          </w:p>
        </w:tc>
        <w:tc>
          <w:tcPr>
            <w:tcW w:w="3729" w:type="dxa"/>
            <w:vAlign w:val="center"/>
            <w:hideMark/>
          </w:tcPr>
          <w:p w:rsidR="00213289" w:rsidRPr="00FF5207" w:rsidRDefault="00213289" w:rsidP="00213289">
            <w:pPr>
              <w:spacing w:after="0"/>
              <w:rPr>
                <w:b/>
                <w:color w:val="FF0000"/>
                <w:sz w:val="16"/>
                <w:szCs w:val="16"/>
              </w:rPr>
            </w:pPr>
            <w:r w:rsidRPr="00FF5207">
              <w:rPr>
                <w:b/>
                <w:color w:val="FF0000"/>
                <w:sz w:val="16"/>
                <w:szCs w:val="16"/>
              </w:rPr>
              <w:t>BİY.9.2.2. Organik moleküllerin yapısı ve çeşitleriyle ilgili bilgi toplayabilme</w:t>
            </w:r>
          </w:p>
          <w:p w:rsidR="00213289" w:rsidRPr="00FF5207" w:rsidRDefault="00213289" w:rsidP="00213289">
            <w:pPr>
              <w:spacing w:after="0"/>
              <w:rPr>
                <w:sz w:val="16"/>
                <w:szCs w:val="16"/>
              </w:rPr>
            </w:pPr>
            <w:r w:rsidRPr="00FF5207">
              <w:rPr>
                <w:sz w:val="16"/>
                <w:szCs w:val="16"/>
              </w:rPr>
              <w:t>a) Organik moleküllerin yapısı ve çeşitleriyle ilgili bilgilere ulaşmak için kullanacağı araçları belirler.  a) Organik moleküllerin yapısı ve çeşitleriyle ilgili bilgilere ulaşmak için kullanacağı araçları belirler.</w:t>
            </w:r>
          </w:p>
          <w:p w:rsidR="00213289" w:rsidRPr="00FF5207" w:rsidRDefault="00213289" w:rsidP="00213289">
            <w:pPr>
              <w:spacing w:after="0"/>
              <w:rPr>
                <w:sz w:val="16"/>
                <w:szCs w:val="16"/>
              </w:rPr>
            </w:pPr>
            <w:r w:rsidRPr="00FF5207">
              <w:rPr>
                <w:sz w:val="16"/>
                <w:szCs w:val="16"/>
              </w:rPr>
              <w:t xml:space="preserve"> </w:t>
            </w:r>
          </w:p>
        </w:tc>
        <w:tc>
          <w:tcPr>
            <w:tcW w:w="1433" w:type="dxa"/>
            <w:vAlign w:val="center"/>
          </w:tcPr>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805487">
              <w:rPr>
                <w:rFonts w:ascii="Calibri" w:eastAsia="Times New Roman" w:hAnsi="Calibri" w:cs="Calibri"/>
                <w:color w:val="000000"/>
                <w:sz w:val="16"/>
                <w:szCs w:val="16"/>
                <w:lang w:eastAsia="tr-TR"/>
              </w:rPr>
              <w:t>SDB2.2. İş Birliği</w:t>
            </w:r>
          </w:p>
        </w:tc>
        <w:tc>
          <w:tcPr>
            <w:tcW w:w="1587" w:type="dxa"/>
            <w:vAlign w:val="center"/>
          </w:tcPr>
          <w:p w:rsidR="00213289" w:rsidRPr="00320190"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D3.3. Araştırmacı ve sorgulayıcı olmak</w:t>
            </w:r>
          </w:p>
          <w:p w:rsidR="00213289" w:rsidRPr="00320190"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D14.1. Nezaketli olmak</w:t>
            </w:r>
          </w:p>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D3.4. Çalışmalarda aktif rol almak</w:t>
            </w:r>
          </w:p>
        </w:tc>
        <w:tc>
          <w:tcPr>
            <w:tcW w:w="1328" w:type="dxa"/>
            <w:vAlign w:val="center"/>
          </w:tcPr>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OB1. Bilgi Okuryazarlığı</w:t>
            </w:r>
          </w:p>
        </w:tc>
        <w:tc>
          <w:tcPr>
            <w:tcW w:w="1491" w:type="dxa"/>
            <w:shd w:val="clear" w:color="auto" w:fill="auto"/>
            <w:vAlign w:val="center"/>
          </w:tcPr>
          <w:p w:rsidR="00213289" w:rsidRPr="007A5FF4" w:rsidRDefault="00213289" w:rsidP="00213289">
            <w:pPr>
              <w:jc w:val="center"/>
              <w:rPr>
                <w:b/>
                <w:color w:val="0070C0"/>
                <w:sz w:val="14"/>
                <w:szCs w:val="14"/>
              </w:rPr>
            </w:pPr>
            <w:r w:rsidRPr="007A5FF4">
              <w:rPr>
                <w:b/>
                <w:color w:val="0070C0"/>
                <w:sz w:val="14"/>
                <w:szCs w:val="14"/>
              </w:rPr>
              <w:t>1.YAZILI YOKLAMA</w:t>
            </w:r>
          </w:p>
          <w:p w:rsidR="00213289" w:rsidRPr="007A5FF4" w:rsidRDefault="00213289" w:rsidP="00213289">
            <w:pPr>
              <w:spacing w:after="0" w:line="240" w:lineRule="auto"/>
              <w:rPr>
                <w:rFonts w:ascii="Calibri" w:eastAsia="Times New Roman" w:hAnsi="Calibri" w:cs="Calibri"/>
                <w:color w:val="000000"/>
                <w:sz w:val="14"/>
                <w:szCs w:val="14"/>
                <w:lang w:eastAsia="tr-TR"/>
              </w:rPr>
            </w:pPr>
          </w:p>
        </w:tc>
        <w:tc>
          <w:tcPr>
            <w:tcW w:w="1315" w:type="dxa"/>
            <w:shd w:val="clear" w:color="auto" w:fill="FFFFFF" w:themeFill="background1"/>
            <w:vAlign w:val="center"/>
          </w:tcPr>
          <w:p w:rsidR="00213289" w:rsidRPr="007A5FF4" w:rsidRDefault="00213289" w:rsidP="00213289">
            <w:pPr>
              <w:spacing w:after="0" w:line="240" w:lineRule="auto"/>
              <w:jc w:val="center"/>
              <w:rPr>
                <w:sz w:val="14"/>
                <w:szCs w:val="14"/>
              </w:rPr>
            </w:pPr>
          </w:p>
        </w:tc>
        <w:tc>
          <w:tcPr>
            <w:tcW w:w="1071" w:type="dxa"/>
            <w:shd w:val="clear" w:color="auto" w:fill="auto"/>
            <w:vAlign w:val="center"/>
          </w:tcPr>
          <w:p w:rsidR="00213289" w:rsidRPr="007A5FF4" w:rsidRDefault="00213289" w:rsidP="00213289">
            <w:pPr>
              <w:spacing w:after="0" w:line="240" w:lineRule="auto"/>
              <w:jc w:val="center"/>
              <w:rPr>
                <w:sz w:val="14"/>
                <w:szCs w:val="14"/>
              </w:rPr>
            </w:pPr>
          </w:p>
        </w:tc>
      </w:tr>
      <w:tr w:rsidR="00213289" w:rsidRPr="00A57E18" w:rsidTr="00A96510">
        <w:trPr>
          <w:trHeight w:val="933"/>
        </w:trPr>
        <w:tc>
          <w:tcPr>
            <w:tcW w:w="518" w:type="dxa"/>
            <w:textDirection w:val="btLr"/>
            <w:vAlign w:val="center"/>
          </w:tcPr>
          <w:p w:rsidR="00213289" w:rsidRPr="007A5FF4" w:rsidRDefault="00213289" w:rsidP="00213289">
            <w:pPr>
              <w:ind w:left="113" w:right="113"/>
              <w:jc w:val="center"/>
              <w:rPr>
                <w:b/>
                <w:color w:val="0070C0"/>
                <w:sz w:val="14"/>
                <w:szCs w:val="14"/>
              </w:rPr>
            </w:pPr>
            <w:r w:rsidRPr="007A5FF4">
              <w:rPr>
                <w:b/>
                <w:color w:val="0070C0"/>
                <w:sz w:val="14"/>
                <w:szCs w:val="14"/>
              </w:rPr>
              <w:t>MART</w:t>
            </w:r>
          </w:p>
        </w:tc>
        <w:tc>
          <w:tcPr>
            <w:tcW w:w="713" w:type="dxa"/>
            <w:textDirection w:val="btLr"/>
            <w:hideMark/>
          </w:tcPr>
          <w:p w:rsidR="00213289" w:rsidRPr="007A5FF4" w:rsidRDefault="00213289" w:rsidP="00213289">
            <w:pPr>
              <w:pStyle w:val="Altyaz"/>
              <w:ind w:left="113" w:right="113"/>
              <w:rPr>
                <w:rFonts w:asciiTheme="minorHAnsi" w:hAnsiTheme="minorHAnsi"/>
                <w:b/>
                <w:color w:val="0070C0"/>
                <w:sz w:val="14"/>
                <w:szCs w:val="14"/>
              </w:rPr>
            </w:pPr>
            <w:r w:rsidRPr="007A5FF4">
              <w:rPr>
                <w:rFonts w:asciiTheme="minorHAnsi" w:hAnsiTheme="minorHAnsi"/>
                <w:b/>
                <w:color w:val="0070C0"/>
                <w:sz w:val="14"/>
                <w:szCs w:val="14"/>
              </w:rPr>
              <w:t>24.HAFTA</w:t>
            </w:r>
          </w:p>
          <w:p w:rsidR="00213289" w:rsidRPr="007A5FF4" w:rsidRDefault="00213289" w:rsidP="00213289">
            <w:pPr>
              <w:pStyle w:val="Altyaz"/>
              <w:ind w:left="113" w:right="113"/>
              <w:rPr>
                <w:rFonts w:asciiTheme="minorHAnsi" w:hAnsiTheme="minorHAnsi" w:cs="Times New Roman"/>
                <w:b/>
                <w:color w:val="0070C0"/>
                <w:sz w:val="14"/>
                <w:szCs w:val="14"/>
              </w:rPr>
            </w:pPr>
            <w:r w:rsidRPr="007A5FF4">
              <w:rPr>
                <w:rFonts w:asciiTheme="minorHAnsi" w:hAnsiTheme="minorHAnsi" w:cstheme="minorHAnsi"/>
                <w:b/>
                <w:color w:val="0070C0"/>
                <w:sz w:val="14"/>
                <w:szCs w:val="14"/>
              </w:rPr>
              <w:t>9-13 Mart</w:t>
            </w:r>
          </w:p>
        </w:tc>
        <w:tc>
          <w:tcPr>
            <w:tcW w:w="489" w:type="dxa"/>
            <w:shd w:val="clear" w:color="auto" w:fill="auto"/>
            <w:vAlign w:val="center"/>
            <w:hideMark/>
          </w:tcPr>
          <w:p w:rsidR="00213289" w:rsidRPr="00A57E18" w:rsidRDefault="00213289" w:rsidP="00213289">
            <w:pPr>
              <w:spacing w:after="0" w:line="240" w:lineRule="auto"/>
              <w:jc w:val="center"/>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2</w:t>
            </w:r>
          </w:p>
        </w:tc>
        <w:tc>
          <w:tcPr>
            <w:tcW w:w="1861" w:type="dxa"/>
            <w:vAlign w:val="center"/>
            <w:hideMark/>
          </w:tcPr>
          <w:p w:rsidR="00213289" w:rsidRPr="00FF5207" w:rsidRDefault="00213289" w:rsidP="00213289">
            <w:pPr>
              <w:spacing w:after="0"/>
              <w:rPr>
                <w:b/>
                <w:color w:val="FF0000"/>
                <w:sz w:val="16"/>
                <w:szCs w:val="16"/>
              </w:rPr>
            </w:pPr>
            <w:r w:rsidRPr="00FF5207">
              <w:rPr>
                <w:b/>
                <w:color w:val="FF0000"/>
                <w:sz w:val="16"/>
                <w:szCs w:val="16"/>
              </w:rPr>
              <w:t>ORGANİZASYON</w:t>
            </w:r>
          </w:p>
          <w:p w:rsidR="00213289" w:rsidRPr="00A57E18" w:rsidRDefault="00213289" w:rsidP="00213289">
            <w:pPr>
              <w:spacing w:after="0" w:line="240" w:lineRule="auto"/>
              <w:rPr>
                <w:rFonts w:ascii="Calibri" w:eastAsia="Times New Roman" w:hAnsi="Calibri" w:cs="Calibri"/>
                <w:b/>
                <w:bCs/>
                <w:color w:val="000000"/>
                <w:sz w:val="16"/>
                <w:szCs w:val="16"/>
                <w:lang w:eastAsia="tr-TR"/>
              </w:rPr>
            </w:pPr>
            <w:proofErr w:type="spellStart"/>
            <w:r w:rsidRPr="00FF5207">
              <w:rPr>
                <w:sz w:val="16"/>
                <w:szCs w:val="16"/>
              </w:rPr>
              <w:t>Karbohidratlar</w:t>
            </w:r>
            <w:proofErr w:type="spellEnd"/>
            <w:r w:rsidRPr="00FF5207">
              <w:rPr>
                <w:sz w:val="16"/>
                <w:szCs w:val="16"/>
              </w:rPr>
              <w:t xml:space="preserve">: </w:t>
            </w:r>
            <w:proofErr w:type="spellStart"/>
            <w:r w:rsidRPr="00FF5207">
              <w:rPr>
                <w:sz w:val="16"/>
                <w:szCs w:val="16"/>
              </w:rPr>
              <w:t>Monosakkaritler</w:t>
            </w:r>
            <w:proofErr w:type="spellEnd"/>
            <w:r w:rsidRPr="00FF5207">
              <w:rPr>
                <w:sz w:val="16"/>
                <w:szCs w:val="16"/>
              </w:rPr>
              <w:t xml:space="preserve"> (</w:t>
            </w:r>
            <w:proofErr w:type="spellStart"/>
            <w:r w:rsidRPr="00FF5207">
              <w:rPr>
                <w:sz w:val="16"/>
                <w:szCs w:val="16"/>
              </w:rPr>
              <w:t>Riboz</w:t>
            </w:r>
            <w:proofErr w:type="spellEnd"/>
            <w:r w:rsidRPr="00FF5207">
              <w:rPr>
                <w:sz w:val="16"/>
                <w:szCs w:val="16"/>
              </w:rPr>
              <w:t xml:space="preserve">, </w:t>
            </w:r>
            <w:proofErr w:type="spellStart"/>
            <w:r w:rsidRPr="00FF5207">
              <w:rPr>
                <w:sz w:val="16"/>
                <w:szCs w:val="16"/>
              </w:rPr>
              <w:t>Deoksiriboz</w:t>
            </w:r>
            <w:proofErr w:type="spellEnd"/>
            <w:r w:rsidRPr="00FF5207">
              <w:rPr>
                <w:sz w:val="16"/>
                <w:szCs w:val="16"/>
              </w:rPr>
              <w:t xml:space="preserve">, </w:t>
            </w:r>
            <w:proofErr w:type="spellStart"/>
            <w:r w:rsidRPr="00FF5207">
              <w:rPr>
                <w:sz w:val="16"/>
                <w:szCs w:val="16"/>
              </w:rPr>
              <w:t>Fruktoz</w:t>
            </w:r>
            <w:proofErr w:type="spellEnd"/>
            <w:r w:rsidRPr="00FF5207">
              <w:rPr>
                <w:sz w:val="16"/>
                <w:szCs w:val="16"/>
              </w:rPr>
              <w:t xml:space="preserve">, Glikoz, </w:t>
            </w:r>
            <w:proofErr w:type="spellStart"/>
            <w:r w:rsidRPr="00FF5207">
              <w:rPr>
                <w:sz w:val="16"/>
                <w:szCs w:val="16"/>
              </w:rPr>
              <w:t>Galaktoz</w:t>
            </w:r>
            <w:proofErr w:type="spellEnd"/>
            <w:r w:rsidRPr="00FF5207">
              <w:rPr>
                <w:sz w:val="16"/>
                <w:szCs w:val="16"/>
              </w:rPr>
              <w:t xml:space="preserve">), </w:t>
            </w:r>
            <w:proofErr w:type="spellStart"/>
            <w:r w:rsidRPr="00FF5207">
              <w:rPr>
                <w:sz w:val="16"/>
                <w:szCs w:val="16"/>
              </w:rPr>
              <w:t>Disakkaritler</w:t>
            </w:r>
            <w:proofErr w:type="spellEnd"/>
            <w:r w:rsidRPr="00FF5207">
              <w:rPr>
                <w:sz w:val="16"/>
                <w:szCs w:val="16"/>
              </w:rPr>
              <w:t xml:space="preserve"> (</w:t>
            </w:r>
            <w:proofErr w:type="spellStart"/>
            <w:r w:rsidRPr="00FF5207">
              <w:rPr>
                <w:sz w:val="16"/>
                <w:szCs w:val="16"/>
              </w:rPr>
              <w:t>Sükroz</w:t>
            </w:r>
            <w:proofErr w:type="spellEnd"/>
            <w:r w:rsidRPr="00FF5207">
              <w:rPr>
                <w:sz w:val="16"/>
                <w:szCs w:val="16"/>
              </w:rPr>
              <w:t xml:space="preserve">, Maltoz, Laktoz), </w:t>
            </w:r>
            <w:proofErr w:type="spellStart"/>
            <w:r w:rsidRPr="00FF5207">
              <w:rPr>
                <w:sz w:val="16"/>
                <w:szCs w:val="16"/>
              </w:rPr>
              <w:lastRenderedPageBreak/>
              <w:t>Polisakkaritler</w:t>
            </w:r>
            <w:proofErr w:type="spellEnd"/>
            <w:r w:rsidRPr="00FF5207">
              <w:rPr>
                <w:sz w:val="16"/>
                <w:szCs w:val="16"/>
              </w:rPr>
              <w:t xml:space="preserve"> (Glikojen, Nişasta, Selüloz, Kitin)</w:t>
            </w:r>
          </w:p>
        </w:tc>
        <w:tc>
          <w:tcPr>
            <w:tcW w:w="3729" w:type="dxa"/>
            <w:vAlign w:val="center"/>
            <w:hideMark/>
          </w:tcPr>
          <w:p w:rsidR="00213289" w:rsidRPr="00A57E18" w:rsidRDefault="00213289" w:rsidP="00213289">
            <w:pPr>
              <w:spacing w:after="0"/>
              <w:rPr>
                <w:rFonts w:ascii="Calibri" w:eastAsia="Times New Roman" w:hAnsi="Calibri" w:cs="Calibri"/>
                <w:color w:val="000000"/>
                <w:sz w:val="16"/>
                <w:szCs w:val="16"/>
                <w:lang w:eastAsia="tr-TR"/>
              </w:rPr>
            </w:pPr>
            <w:r w:rsidRPr="00CB1011">
              <w:rPr>
                <w:sz w:val="16"/>
                <w:szCs w:val="16"/>
              </w:rPr>
              <w:lastRenderedPageBreak/>
              <w:t xml:space="preserve">b) Belirlediği araçları kullanarak organik moleküllerin yapısı ve çeşitleriyle ilgili bilgilere ulaşır. </w:t>
            </w:r>
          </w:p>
        </w:tc>
        <w:tc>
          <w:tcPr>
            <w:tcW w:w="1433" w:type="dxa"/>
            <w:vAlign w:val="center"/>
          </w:tcPr>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805487">
              <w:rPr>
                <w:rFonts w:ascii="Calibri" w:eastAsia="Times New Roman" w:hAnsi="Calibri" w:cs="Calibri"/>
                <w:color w:val="000000"/>
                <w:sz w:val="16"/>
                <w:szCs w:val="16"/>
                <w:lang w:eastAsia="tr-TR"/>
              </w:rPr>
              <w:t>SDB2.2. İş Birliği</w:t>
            </w:r>
          </w:p>
        </w:tc>
        <w:tc>
          <w:tcPr>
            <w:tcW w:w="1587" w:type="dxa"/>
            <w:vAlign w:val="center"/>
          </w:tcPr>
          <w:p w:rsidR="00213289" w:rsidRPr="00320190"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D3.3. Araştırmacı ve sorgulayıcı olmak</w:t>
            </w:r>
          </w:p>
          <w:p w:rsidR="00213289" w:rsidRPr="00320190"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D14.1. Nezaketli olmak</w:t>
            </w:r>
          </w:p>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D3.4. Çalışmalarda aktif rol almak</w:t>
            </w:r>
          </w:p>
        </w:tc>
        <w:tc>
          <w:tcPr>
            <w:tcW w:w="1328" w:type="dxa"/>
            <w:vAlign w:val="center"/>
          </w:tcPr>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OB1. Bilgi Okuryazarlığı</w:t>
            </w:r>
          </w:p>
        </w:tc>
        <w:tc>
          <w:tcPr>
            <w:tcW w:w="1491" w:type="dxa"/>
            <w:vAlign w:val="center"/>
          </w:tcPr>
          <w:p w:rsidR="00213289" w:rsidRPr="007A5FF4" w:rsidRDefault="00213289" w:rsidP="00213289">
            <w:pPr>
              <w:spacing w:after="0" w:line="240" w:lineRule="auto"/>
              <w:rPr>
                <w:rFonts w:ascii="Calibri" w:eastAsia="Times New Roman" w:hAnsi="Calibri" w:cs="Calibri"/>
                <w:color w:val="000000"/>
                <w:sz w:val="14"/>
                <w:szCs w:val="14"/>
                <w:lang w:eastAsia="tr-TR"/>
              </w:rPr>
            </w:pPr>
            <w:r w:rsidRPr="007A5FF4">
              <w:rPr>
                <w:rFonts w:ascii="Calibri" w:eastAsia="Times New Roman" w:hAnsi="Calibri" w:cs="Calibri"/>
                <w:color w:val="000000"/>
                <w:sz w:val="14"/>
                <w:szCs w:val="14"/>
                <w:lang w:eastAsia="tr-TR"/>
              </w:rPr>
              <w:t>Çalışma Yaprağı, Açık Uçlu Sorular, Öğrenme Günlüğü, Performans Görevi,</w:t>
            </w:r>
          </w:p>
        </w:tc>
        <w:tc>
          <w:tcPr>
            <w:tcW w:w="1315" w:type="dxa"/>
            <w:shd w:val="clear" w:color="auto" w:fill="F2F2F2" w:themeFill="background1" w:themeFillShade="F2"/>
            <w:vAlign w:val="center"/>
          </w:tcPr>
          <w:p w:rsidR="00213289" w:rsidRPr="007A5FF4" w:rsidRDefault="00213289" w:rsidP="00213289">
            <w:pPr>
              <w:spacing w:after="0" w:line="240" w:lineRule="auto"/>
              <w:jc w:val="center"/>
              <w:rPr>
                <w:b/>
                <w:color w:val="FF0000"/>
                <w:sz w:val="14"/>
                <w:szCs w:val="14"/>
              </w:rPr>
            </w:pPr>
            <w:r w:rsidRPr="007A5FF4">
              <w:rPr>
                <w:b/>
                <w:color w:val="FF0000"/>
                <w:sz w:val="14"/>
                <w:szCs w:val="14"/>
              </w:rPr>
              <w:t xml:space="preserve">İSTİKLÂL MARŞI'NIN KABULÜ VE MEHMET AKİF ERSOY'U ANMA GÜNÜ </w:t>
            </w:r>
          </w:p>
          <w:p w:rsidR="00213289" w:rsidRPr="007A5FF4" w:rsidRDefault="00213289" w:rsidP="00213289">
            <w:pPr>
              <w:spacing w:after="0" w:line="240" w:lineRule="auto"/>
              <w:jc w:val="center"/>
              <w:rPr>
                <w:color w:val="FF0000"/>
                <w:sz w:val="14"/>
                <w:szCs w:val="14"/>
              </w:rPr>
            </w:pPr>
            <w:r w:rsidRPr="007A5FF4">
              <w:rPr>
                <w:b/>
                <w:color w:val="FF0000"/>
                <w:sz w:val="14"/>
                <w:szCs w:val="14"/>
              </w:rPr>
              <w:t>12 MART</w:t>
            </w:r>
          </w:p>
        </w:tc>
        <w:tc>
          <w:tcPr>
            <w:tcW w:w="1071" w:type="dxa"/>
            <w:shd w:val="clear" w:color="auto" w:fill="F2F2F2" w:themeFill="background1" w:themeFillShade="F2"/>
            <w:vAlign w:val="center"/>
          </w:tcPr>
          <w:p w:rsidR="00213289" w:rsidRPr="007A5FF4" w:rsidRDefault="00213289" w:rsidP="00213289">
            <w:pPr>
              <w:spacing w:after="0"/>
              <w:jc w:val="center"/>
              <w:rPr>
                <w:b/>
                <w:color w:val="00B050"/>
                <w:sz w:val="14"/>
                <w:szCs w:val="14"/>
              </w:rPr>
            </w:pPr>
          </w:p>
          <w:p w:rsidR="00213289" w:rsidRPr="007A5FF4" w:rsidRDefault="00213289" w:rsidP="00213289">
            <w:pPr>
              <w:spacing w:after="0"/>
              <w:jc w:val="center"/>
              <w:rPr>
                <w:b/>
                <w:color w:val="00B050"/>
                <w:sz w:val="14"/>
                <w:szCs w:val="14"/>
              </w:rPr>
            </w:pPr>
            <w:r w:rsidRPr="007A5FF4">
              <w:rPr>
                <w:b/>
                <w:color w:val="00B050"/>
                <w:sz w:val="14"/>
                <w:szCs w:val="14"/>
              </w:rPr>
              <w:t>Okulların Kapanışı</w:t>
            </w:r>
          </w:p>
          <w:p w:rsidR="00213289" w:rsidRPr="007A5FF4" w:rsidRDefault="00213289" w:rsidP="00213289">
            <w:pPr>
              <w:spacing w:after="0"/>
              <w:jc w:val="center"/>
              <w:rPr>
                <w:b/>
                <w:color w:val="FF0000"/>
                <w:sz w:val="14"/>
                <w:szCs w:val="14"/>
              </w:rPr>
            </w:pPr>
            <w:r w:rsidRPr="007A5FF4">
              <w:rPr>
                <w:b/>
                <w:color w:val="00B050"/>
                <w:sz w:val="14"/>
                <w:szCs w:val="14"/>
              </w:rPr>
              <w:t>7 Kasım 2025 Cuma</w:t>
            </w:r>
          </w:p>
        </w:tc>
      </w:tr>
      <w:tr w:rsidR="00213289" w:rsidRPr="00A57E18" w:rsidTr="00A96510">
        <w:trPr>
          <w:trHeight w:val="1959"/>
        </w:trPr>
        <w:tc>
          <w:tcPr>
            <w:tcW w:w="518" w:type="dxa"/>
            <w:textDirection w:val="btLr"/>
            <w:vAlign w:val="center"/>
          </w:tcPr>
          <w:p w:rsidR="00213289" w:rsidRPr="007A5FF4" w:rsidRDefault="00213289" w:rsidP="00213289">
            <w:pPr>
              <w:ind w:left="113" w:right="113"/>
              <w:jc w:val="center"/>
              <w:rPr>
                <w:b/>
                <w:color w:val="0070C0"/>
                <w:sz w:val="14"/>
                <w:szCs w:val="14"/>
              </w:rPr>
            </w:pPr>
            <w:r w:rsidRPr="007A5FF4">
              <w:rPr>
                <w:b/>
                <w:color w:val="0070C0"/>
                <w:sz w:val="14"/>
                <w:szCs w:val="14"/>
              </w:rPr>
              <w:lastRenderedPageBreak/>
              <w:t>MART</w:t>
            </w:r>
          </w:p>
        </w:tc>
        <w:tc>
          <w:tcPr>
            <w:tcW w:w="713" w:type="dxa"/>
            <w:textDirection w:val="btLr"/>
            <w:hideMark/>
          </w:tcPr>
          <w:p w:rsidR="00213289" w:rsidRPr="007A5FF4" w:rsidRDefault="00213289" w:rsidP="00213289">
            <w:pPr>
              <w:pStyle w:val="Altyaz"/>
              <w:ind w:left="113" w:right="113"/>
              <w:rPr>
                <w:rFonts w:asciiTheme="minorHAnsi" w:hAnsiTheme="minorHAnsi"/>
                <w:b/>
                <w:color w:val="0070C0"/>
                <w:sz w:val="14"/>
                <w:szCs w:val="14"/>
              </w:rPr>
            </w:pPr>
            <w:r w:rsidRPr="007A5FF4">
              <w:rPr>
                <w:rFonts w:asciiTheme="minorHAnsi" w:hAnsiTheme="minorHAnsi"/>
                <w:b/>
                <w:color w:val="0070C0"/>
                <w:sz w:val="14"/>
                <w:szCs w:val="14"/>
              </w:rPr>
              <w:t>25.HAFTA</w:t>
            </w:r>
          </w:p>
          <w:p w:rsidR="00213289" w:rsidRPr="007A5FF4" w:rsidRDefault="00213289" w:rsidP="00213289">
            <w:pPr>
              <w:pStyle w:val="Altyaz"/>
              <w:ind w:left="113" w:right="113"/>
              <w:rPr>
                <w:rFonts w:asciiTheme="minorHAnsi" w:hAnsiTheme="minorHAnsi" w:cs="Times New Roman"/>
                <w:b/>
                <w:color w:val="0070C0"/>
                <w:sz w:val="14"/>
                <w:szCs w:val="14"/>
              </w:rPr>
            </w:pPr>
            <w:r w:rsidRPr="007A5FF4">
              <w:rPr>
                <w:rFonts w:asciiTheme="minorHAnsi" w:hAnsiTheme="minorHAnsi" w:cstheme="minorHAnsi"/>
                <w:b/>
                <w:color w:val="0070C0"/>
                <w:sz w:val="14"/>
                <w:szCs w:val="14"/>
              </w:rPr>
              <w:t>23-27 Mart</w:t>
            </w:r>
          </w:p>
        </w:tc>
        <w:tc>
          <w:tcPr>
            <w:tcW w:w="489" w:type="dxa"/>
            <w:shd w:val="clear" w:color="auto" w:fill="auto"/>
            <w:vAlign w:val="center"/>
            <w:hideMark/>
          </w:tcPr>
          <w:p w:rsidR="00213289" w:rsidRPr="00A57E18" w:rsidRDefault="00213289" w:rsidP="00213289">
            <w:pPr>
              <w:spacing w:after="0" w:line="240" w:lineRule="auto"/>
              <w:jc w:val="center"/>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2</w:t>
            </w:r>
          </w:p>
        </w:tc>
        <w:tc>
          <w:tcPr>
            <w:tcW w:w="1861" w:type="dxa"/>
            <w:vAlign w:val="center"/>
            <w:hideMark/>
          </w:tcPr>
          <w:p w:rsidR="00213289" w:rsidRPr="00FF5207" w:rsidRDefault="00213289" w:rsidP="00213289">
            <w:pPr>
              <w:spacing w:after="0"/>
              <w:rPr>
                <w:b/>
                <w:color w:val="FF0000"/>
                <w:sz w:val="16"/>
                <w:szCs w:val="16"/>
              </w:rPr>
            </w:pPr>
            <w:r w:rsidRPr="00FF5207">
              <w:rPr>
                <w:b/>
                <w:color w:val="FF0000"/>
                <w:sz w:val="16"/>
                <w:szCs w:val="16"/>
              </w:rPr>
              <w:t>ORGANİZASYON</w:t>
            </w:r>
          </w:p>
          <w:p w:rsidR="00213289" w:rsidRPr="00FF5207" w:rsidRDefault="00213289" w:rsidP="00213289">
            <w:pPr>
              <w:spacing w:after="0"/>
              <w:rPr>
                <w:b/>
                <w:color w:val="FF0000"/>
                <w:sz w:val="16"/>
                <w:szCs w:val="16"/>
              </w:rPr>
            </w:pPr>
            <w:proofErr w:type="spellStart"/>
            <w:r w:rsidRPr="00FF5207">
              <w:rPr>
                <w:sz w:val="16"/>
                <w:szCs w:val="16"/>
              </w:rPr>
              <w:t>Karbohidratlar</w:t>
            </w:r>
            <w:proofErr w:type="spellEnd"/>
            <w:r w:rsidRPr="00FF5207">
              <w:rPr>
                <w:sz w:val="16"/>
                <w:szCs w:val="16"/>
              </w:rPr>
              <w:t xml:space="preserve">: </w:t>
            </w:r>
            <w:proofErr w:type="spellStart"/>
            <w:r w:rsidRPr="00FF5207">
              <w:rPr>
                <w:sz w:val="16"/>
                <w:szCs w:val="16"/>
              </w:rPr>
              <w:t>Monosakkaritler</w:t>
            </w:r>
            <w:proofErr w:type="spellEnd"/>
            <w:r w:rsidRPr="00FF5207">
              <w:rPr>
                <w:sz w:val="16"/>
                <w:szCs w:val="16"/>
              </w:rPr>
              <w:t xml:space="preserve"> (</w:t>
            </w:r>
            <w:proofErr w:type="spellStart"/>
            <w:r w:rsidRPr="00FF5207">
              <w:rPr>
                <w:sz w:val="16"/>
                <w:szCs w:val="16"/>
              </w:rPr>
              <w:t>Riboz</w:t>
            </w:r>
            <w:proofErr w:type="spellEnd"/>
            <w:r w:rsidRPr="00FF5207">
              <w:rPr>
                <w:sz w:val="16"/>
                <w:szCs w:val="16"/>
              </w:rPr>
              <w:t xml:space="preserve">, </w:t>
            </w:r>
            <w:proofErr w:type="spellStart"/>
            <w:r w:rsidRPr="00FF5207">
              <w:rPr>
                <w:sz w:val="16"/>
                <w:szCs w:val="16"/>
              </w:rPr>
              <w:t>Deoksiriboz</w:t>
            </w:r>
            <w:proofErr w:type="spellEnd"/>
            <w:r w:rsidRPr="00FF5207">
              <w:rPr>
                <w:sz w:val="16"/>
                <w:szCs w:val="16"/>
              </w:rPr>
              <w:t xml:space="preserve">, </w:t>
            </w:r>
            <w:proofErr w:type="spellStart"/>
            <w:r w:rsidRPr="00FF5207">
              <w:rPr>
                <w:sz w:val="16"/>
                <w:szCs w:val="16"/>
              </w:rPr>
              <w:t>Fruktoz</w:t>
            </w:r>
            <w:proofErr w:type="spellEnd"/>
            <w:r w:rsidRPr="00FF5207">
              <w:rPr>
                <w:sz w:val="16"/>
                <w:szCs w:val="16"/>
              </w:rPr>
              <w:t xml:space="preserve">, Glikoz, </w:t>
            </w:r>
            <w:proofErr w:type="spellStart"/>
            <w:r w:rsidRPr="00FF5207">
              <w:rPr>
                <w:sz w:val="16"/>
                <w:szCs w:val="16"/>
              </w:rPr>
              <w:t>Galaktoz</w:t>
            </w:r>
            <w:proofErr w:type="spellEnd"/>
            <w:r w:rsidRPr="00FF5207">
              <w:rPr>
                <w:sz w:val="16"/>
                <w:szCs w:val="16"/>
              </w:rPr>
              <w:t xml:space="preserve">), </w:t>
            </w:r>
            <w:proofErr w:type="spellStart"/>
            <w:r w:rsidRPr="00FF5207">
              <w:rPr>
                <w:sz w:val="16"/>
                <w:szCs w:val="16"/>
              </w:rPr>
              <w:t>Disakkaritler</w:t>
            </w:r>
            <w:proofErr w:type="spellEnd"/>
            <w:r w:rsidRPr="00FF5207">
              <w:rPr>
                <w:sz w:val="16"/>
                <w:szCs w:val="16"/>
              </w:rPr>
              <w:t xml:space="preserve"> (</w:t>
            </w:r>
            <w:proofErr w:type="spellStart"/>
            <w:r w:rsidRPr="00FF5207">
              <w:rPr>
                <w:sz w:val="16"/>
                <w:szCs w:val="16"/>
              </w:rPr>
              <w:t>Sükroz</w:t>
            </w:r>
            <w:proofErr w:type="spellEnd"/>
            <w:r w:rsidRPr="00FF5207">
              <w:rPr>
                <w:sz w:val="16"/>
                <w:szCs w:val="16"/>
              </w:rPr>
              <w:t xml:space="preserve">, Maltoz, Laktoz), </w:t>
            </w:r>
            <w:proofErr w:type="spellStart"/>
            <w:r w:rsidRPr="00FF5207">
              <w:rPr>
                <w:sz w:val="16"/>
                <w:szCs w:val="16"/>
              </w:rPr>
              <w:t>Polisakkaritler</w:t>
            </w:r>
            <w:proofErr w:type="spellEnd"/>
            <w:r w:rsidRPr="00FF5207">
              <w:rPr>
                <w:sz w:val="16"/>
                <w:szCs w:val="16"/>
              </w:rPr>
              <w:t xml:space="preserve"> (Glikojen, Nişasta, Selüloz, Kitin)</w:t>
            </w:r>
          </w:p>
        </w:tc>
        <w:tc>
          <w:tcPr>
            <w:tcW w:w="3729" w:type="dxa"/>
            <w:vAlign w:val="center"/>
            <w:hideMark/>
          </w:tcPr>
          <w:p w:rsidR="00213289" w:rsidRPr="00FF5207" w:rsidRDefault="00213289" w:rsidP="00213289">
            <w:pPr>
              <w:spacing w:after="0"/>
              <w:rPr>
                <w:b/>
                <w:color w:val="FF0000"/>
                <w:sz w:val="16"/>
                <w:szCs w:val="16"/>
              </w:rPr>
            </w:pPr>
            <w:r w:rsidRPr="00FF5207">
              <w:rPr>
                <w:b/>
                <w:color w:val="FF0000"/>
                <w:sz w:val="16"/>
                <w:szCs w:val="16"/>
              </w:rPr>
              <w:t>BİY.9.2.2. Organik moleküllerin yapısı ve çeşitleriyle ilgili bilgi toplayabilme</w:t>
            </w:r>
          </w:p>
          <w:p w:rsidR="00213289" w:rsidRPr="00FF5207" w:rsidRDefault="00213289" w:rsidP="00213289">
            <w:pPr>
              <w:spacing w:after="0"/>
              <w:rPr>
                <w:sz w:val="16"/>
                <w:szCs w:val="16"/>
              </w:rPr>
            </w:pPr>
            <w:r w:rsidRPr="00FF5207">
              <w:rPr>
                <w:sz w:val="16"/>
                <w:szCs w:val="16"/>
              </w:rPr>
              <w:t>b) Belirlediği araçları kullanarak organik moleküllerin yapısı ve çeşitleriyle ilgili bilgilere ulaşır.</w:t>
            </w:r>
          </w:p>
          <w:p w:rsidR="00213289" w:rsidRDefault="00213289" w:rsidP="00213289">
            <w:pPr>
              <w:spacing w:after="0"/>
              <w:rPr>
                <w:sz w:val="16"/>
                <w:szCs w:val="16"/>
              </w:rPr>
            </w:pPr>
            <w:r w:rsidRPr="00FF5207">
              <w:rPr>
                <w:sz w:val="16"/>
                <w:szCs w:val="16"/>
              </w:rPr>
              <w:t>c) Organik moleküllerin yapısı ve çeşitleriyle ilgili ulaştığı bilgileri doğrular.</w:t>
            </w:r>
          </w:p>
          <w:p w:rsidR="00213289" w:rsidRDefault="00213289" w:rsidP="00213289">
            <w:pPr>
              <w:spacing w:after="0"/>
              <w:rPr>
                <w:sz w:val="16"/>
                <w:szCs w:val="16"/>
              </w:rPr>
            </w:pPr>
          </w:p>
          <w:p w:rsidR="00213289" w:rsidRDefault="00213289" w:rsidP="00213289">
            <w:pPr>
              <w:spacing w:after="0"/>
              <w:rPr>
                <w:sz w:val="16"/>
                <w:szCs w:val="16"/>
              </w:rPr>
            </w:pPr>
          </w:p>
          <w:p w:rsidR="00213289" w:rsidRPr="00FF5207" w:rsidRDefault="00213289" w:rsidP="00213289">
            <w:pPr>
              <w:spacing w:after="0"/>
              <w:rPr>
                <w:sz w:val="16"/>
                <w:szCs w:val="16"/>
              </w:rPr>
            </w:pPr>
          </w:p>
        </w:tc>
        <w:tc>
          <w:tcPr>
            <w:tcW w:w="1433" w:type="dxa"/>
            <w:vAlign w:val="center"/>
          </w:tcPr>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805487">
              <w:rPr>
                <w:rFonts w:ascii="Calibri" w:eastAsia="Times New Roman" w:hAnsi="Calibri" w:cs="Calibri"/>
                <w:color w:val="000000"/>
                <w:sz w:val="16"/>
                <w:szCs w:val="16"/>
                <w:lang w:eastAsia="tr-TR"/>
              </w:rPr>
              <w:t>SDB2.2. İş Birliği</w:t>
            </w:r>
          </w:p>
        </w:tc>
        <w:tc>
          <w:tcPr>
            <w:tcW w:w="1587" w:type="dxa"/>
            <w:vAlign w:val="center"/>
          </w:tcPr>
          <w:p w:rsidR="00213289" w:rsidRPr="00320190"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D3.3. Araştırmacı ve sorgulayıcı olmak</w:t>
            </w:r>
          </w:p>
          <w:p w:rsidR="00213289" w:rsidRPr="00320190"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D14.1. Nezaketli olmak</w:t>
            </w:r>
          </w:p>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D3.4. Çalışmalarda aktif rol almak</w:t>
            </w:r>
          </w:p>
        </w:tc>
        <w:tc>
          <w:tcPr>
            <w:tcW w:w="1328" w:type="dxa"/>
            <w:vAlign w:val="center"/>
          </w:tcPr>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OB1. Bilgi Okuryazarlığı</w:t>
            </w:r>
          </w:p>
        </w:tc>
        <w:tc>
          <w:tcPr>
            <w:tcW w:w="1491" w:type="dxa"/>
            <w:shd w:val="clear" w:color="auto" w:fill="auto"/>
            <w:vAlign w:val="center"/>
          </w:tcPr>
          <w:p w:rsidR="00213289" w:rsidRPr="007A5FF4" w:rsidRDefault="00213289" w:rsidP="00213289">
            <w:pPr>
              <w:spacing w:after="0" w:line="240" w:lineRule="auto"/>
              <w:rPr>
                <w:rFonts w:ascii="Calibri" w:eastAsia="Times New Roman" w:hAnsi="Calibri" w:cs="Calibri"/>
                <w:color w:val="000000"/>
                <w:sz w:val="14"/>
                <w:szCs w:val="14"/>
                <w:lang w:eastAsia="tr-TR"/>
              </w:rPr>
            </w:pPr>
            <w:r w:rsidRPr="007A5FF4">
              <w:rPr>
                <w:rFonts w:ascii="Calibri" w:eastAsia="Times New Roman" w:hAnsi="Calibri" w:cs="Calibri"/>
                <w:color w:val="000000"/>
                <w:sz w:val="14"/>
                <w:szCs w:val="14"/>
                <w:lang w:eastAsia="tr-TR"/>
              </w:rPr>
              <w:t>Çalışma Yaprağı, Açık Uçlu Sorular, Öğrenme Günlüğü, Performans Görevi,</w:t>
            </w:r>
          </w:p>
        </w:tc>
        <w:tc>
          <w:tcPr>
            <w:tcW w:w="1315" w:type="dxa"/>
            <w:shd w:val="clear" w:color="auto" w:fill="F2F2F2" w:themeFill="background1" w:themeFillShade="F2"/>
            <w:vAlign w:val="center"/>
          </w:tcPr>
          <w:p w:rsidR="00213289" w:rsidRDefault="00213289" w:rsidP="00213289">
            <w:pPr>
              <w:spacing w:after="0" w:line="240" w:lineRule="auto"/>
              <w:jc w:val="center"/>
              <w:rPr>
                <w:b/>
                <w:color w:val="FF0000"/>
                <w:sz w:val="14"/>
                <w:szCs w:val="14"/>
              </w:rPr>
            </w:pPr>
            <w:r w:rsidRPr="007A5FF4">
              <w:rPr>
                <w:b/>
                <w:color w:val="FF0000"/>
                <w:sz w:val="14"/>
                <w:szCs w:val="14"/>
              </w:rPr>
              <w:t xml:space="preserve">18 MART ŞEHİTLER GÜNÜ </w:t>
            </w:r>
          </w:p>
          <w:p w:rsidR="00213289" w:rsidRDefault="00213289" w:rsidP="00213289">
            <w:pPr>
              <w:spacing w:after="0" w:line="240" w:lineRule="auto"/>
              <w:jc w:val="center"/>
              <w:rPr>
                <w:b/>
                <w:color w:val="FF0000"/>
                <w:sz w:val="14"/>
                <w:szCs w:val="14"/>
              </w:rPr>
            </w:pPr>
          </w:p>
          <w:p w:rsidR="00213289" w:rsidRDefault="00213289" w:rsidP="00213289">
            <w:pPr>
              <w:spacing w:after="0" w:line="240" w:lineRule="auto"/>
              <w:jc w:val="center"/>
              <w:rPr>
                <w:b/>
                <w:color w:val="FF0000"/>
                <w:sz w:val="14"/>
                <w:szCs w:val="14"/>
              </w:rPr>
            </w:pPr>
            <w:r w:rsidRPr="007A5FF4">
              <w:rPr>
                <w:b/>
                <w:color w:val="FF0000"/>
                <w:sz w:val="14"/>
                <w:szCs w:val="14"/>
              </w:rPr>
              <w:t xml:space="preserve">TÜRK DÜNYASI VETOPLULUKLARI HAFTASI     </w:t>
            </w:r>
          </w:p>
          <w:p w:rsidR="00213289" w:rsidRPr="007A5FF4" w:rsidRDefault="00213289" w:rsidP="00213289">
            <w:pPr>
              <w:spacing w:after="0" w:line="240" w:lineRule="auto"/>
              <w:jc w:val="center"/>
              <w:rPr>
                <w:b/>
                <w:color w:val="FF0000"/>
                <w:sz w:val="14"/>
                <w:szCs w:val="14"/>
              </w:rPr>
            </w:pPr>
            <w:r w:rsidRPr="007A5FF4">
              <w:rPr>
                <w:b/>
                <w:color w:val="0070C0"/>
                <w:sz w:val="14"/>
                <w:szCs w:val="14"/>
              </w:rPr>
              <w:t>21 MART NEVRUZ GÜNÜ</w:t>
            </w:r>
          </w:p>
          <w:p w:rsidR="00213289" w:rsidRPr="007A5FF4" w:rsidRDefault="00213289" w:rsidP="00213289">
            <w:pPr>
              <w:spacing w:after="0" w:line="240" w:lineRule="auto"/>
              <w:jc w:val="center"/>
              <w:rPr>
                <w:color w:val="FF0000"/>
                <w:sz w:val="14"/>
                <w:szCs w:val="14"/>
              </w:rPr>
            </w:pPr>
            <w:r w:rsidRPr="007A5FF4">
              <w:rPr>
                <w:b/>
                <w:color w:val="FF0000"/>
                <w:sz w:val="14"/>
                <w:szCs w:val="14"/>
              </w:rPr>
              <w:t>RAMAZAN BAYRAMI</w:t>
            </w:r>
          </w:p>
          <w:p w:rsidR="00213289" w:rsidRPr="007A5FF4" w:rsidRDefault="00213289" w:rsidP="00213289">
            <w:pPr>
              <w:jc w:val="center"/>
              <w:rPr>
                <w:rFonts w:cs="Arial"/>
                <w:b/>
                <w:color w:val="FF0000"/>
                <w:sz w:val="14"/>
                <w:szCs w:val="14"/>
              </w:rPr>
            </w:pPr>
            <w:r w:rsidRPr="007A5FF4">
              <w:rPr>
                <w:sz w:val="14"/>
                <w:szCs w:val="14"/>
              </w:rPr>
              <w:t>20-21-22-Mart</w:t>
            </w:r>
          </w:p>
        </w:tc>
        <w:tc>
          <w:tcPr>
            <w:tcW w:w="1071" w:type="dxa"/>
            <w:shd w:val="clear" w:color="auto" w:fill="F2F2F2" w:themeFill="background1" w:themeFillShade="F2"/>
            <w:vAlign w:val="center"/>
          </w:tcPr>
          <w:p w:rsidR="00213289" w:rsidRPr="007A5FF4" w:rsidRDefault="00213289" w:rsidP="00213289">
            <w:pPr>
              <w:spacing w:after="0"/>
              <w:jc w:val="center"/>
              <w:rPr>
                <w:b/>
                <w:color w:val="00B050"/>
                <w:sz w:val="14"/>
                <w:szCs w:val="14"/>
              </w:rPr>
            </w:pPr>
            <w:r w:rsidRPr="007A5FF4">
              <w:rPr>
                <w:b/>
                <w:color w:val="00B050"/>
                <w:sz w:val="14"/>
                <w:szCs w:val="14"/>
              </w:rPr>
              <w:t>Okulların Açılışı</w:t>
            </w:r>
          </w:p>
          <w:p w:rsidR="00213289" w:rsidRPr="007A5FF4" w:rsidRDefault="00213289" w:rsidP="00213289">
            <w:pPr>
              <w:spacing w:after="0" w:line="240" w:lineRule="auto"/>
              <w:jc w:val="center"/>
              <w:rPr>
                <w:b/>
                <w:sz w:val="14"/>
                <w:szCs w:val="14"/>
              </w:rPr>
            </w:pPr>
            <w:r w:rsidRPr="007A5FF4">
              <w:rPr>
                <w:b/>
                <w:color w:val="00B050"/>
                <w:sz w:val="14"/>
                <w:szCs w:val="14"/>
              </w:rPr>
              <w:t>17 Kasım 2025 Cuma</w:t>
            </w:r>
          </w:p>
        </w:tc>
      </w:tr>
      <w:tr w:rsidR="00213289" w:rsidRPr="00A57E18" w:rsidTr="00A96510">
        <w:trPr>
          <w:trHeight w:val="2090"/>
        </w:trPr>
        <w:tc>
          <w:tcPr>
            <w:tcW w:w="518" w:type="dxa"/>
            <w:textDirection w:val="btLr"/>
            <w:vAlign w:val="center"/>
          </w:tcPr>
          <w:p w:rsidR="00213289" w:rsidRPr="007A5FF4" w:rsidRDefault="00213289" w:rsidP="00213289">
            <w:pPr>
              <w:ind w:left="113" w:right="113"/>
              <w:jc w:val="center"/>
              <w:rPr>
                <w:b/>
                <w:color w:val="0070C0"/>
                <w:sz w:val="14"/>
                <w:szCs w:val="14"/>
              </w:rPr>
            </w:pPr>
            <w:r w:rsidRPr="007A5FF4">
              <w:rPr>
                <w:b/>
                <w:color w:val="0070C0"/>
                <w:sz w:val="14"/>
                <w:szCs w:val="14"/>
              </w:rPr>
              <w:t>MART</w:t>
            </w:r>
          </w:p>
        </w:tc>
        <w:tc>
          <w:tcPr>
            <w:tcW w:w="713" w:type="dxa"/>
            <w:textDirection w:val="btLr"/>
            <w:hideMark/>
          </w:tcPr>
          <w:p w:rsidR="00213289" w:rsidRPr="007A5FF4" w:rsidRDefault="00213289" w:rsidP="00213289">
            <w:pPr>
              <w:pStyle w:val="Altyaz"/>
              <w:ind w:left="113" w:right="113"/>
              <w:rPr>
                <w:rFonts w:asciiTheme="minorHAnsi" w:hAnsiTheme="minorHAnsi"/>
                <w:b/>
                <w:color w:val="0070C0"/>
                <w:sz w:val="14"/>
                <w:szCs w:val="14"/>
              </w:rPr>
            </w:pPr>
            <w:r w:rsidRPr="007A5FF4">
              <w:rPr>
                <w:rFonts w:asciiTheme="minorHAnsi" w:hAnsiTheme="minorHAnsi"/>
                <w:b/>
                <w:color w:val="0070C0"/>
                <w:sz w:val="14"/>
                <w:szCs w:val="14"/>
              </w:rPr>
              <w:t>26.HAFTA</w:t>
            </w:r>
          </w:p>
          <w:p w:rsidR="00213289" w:rsidRPr="007A5FF4" w:rsidRDefault="00213289" w:rsidP="00213289">
            <w:pPr>
              <w:pStyle w:val="Altyaz"/>
              <w:ind w:left="113" w:right="113"/>
              <w:rPr>
                <w:rFonts w:asciiTheme="minorHAnsi" w:hAnsiTheme="minorHAnsi" w:cs="Times New Roman"/>
                <w:b/>
                <w:color w:val="0070C0"/>
                <w:sz w:val="14"/>
                <w:szCs w:val="14"/>
              </w:rPr>
            </w:pPr>
            <w:r w:rsidRPr="007A5FF4">
              <w:rPr>
                <w:rFonts w:asciiTheme="minorHAnsi" w:hAnsiTheme="minorHAnsi" w:cstheme="minorHAnsi"/>
                <w:b/>
                <w:color w:val="0070C0"/>
                <w:sz w:val="14"/>
                <w:szCs w:val="14"/>
              </w:rPr>
              <w:t>30 Mart-3Nisan</w:t>
            </w:r>
          </w:p>
        </w:tc>
        <w:tc>
          <w:tcPr>
            <w:tcW w:w="489" w:type="dxa"/>
            <w:shd w:val="clear" w:color="auto" w:fill="auto"/>
            <w:vAlign w:val="center"/>
            <w:hideMark/>
          </w:tcPr>
          <w:p w:rsidR="00213289" w:rsidRPr="00A57E18" w:rsidRDefault="00213289" w:rsidP="00213289">
            <w:pPr>
              <w:spacing w:after="0" w:line="240" w:lineRule="auto"/>
              <w:jc w:val="center"/>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2</w:t>
            </w:r>
          </w:p>
        </w:tc>
        <w:tc>
          <w:tcPr>
            <w:tcW w:w="1861" w:type="dxa"/>
            <w:vAlign w:val="center"/>
            <w:hideMark/>
          </w:tcPr>
          <w:p w:rsidR="00213289" w:rsidRPr="00FF5207" w:rsidRDefault="00213289" w:rsidP="00213289">
            <w:pPr>
              <w:spacing w:after="0"/>
              <w:rPr>
                <w:b/>
                <w:color w:val="FF0000"/>
                <w:sz w:val="16"/>
                <w:szCs w:val="16"/>
              </w:rPr>
            </w:pPr>
            <w:r w:rsidRPr="00FF5207">
              <w:rPr>
                <w:b/>
                <w:color w:val="FF0000"/>
                <w:sz w:val="16"/>
                <w:szCs w:val="16"/>
              </w:rPr>
              <w:t>ORGANİZASYON</w:t>
            </w:r>
          </w:p>
          <w:p w:rsidR="00213289" w:rsidRPr="00A57E18" w:rsidRDefault="00213289" w:rsidP="00213289">
            <w:pPr>
              <w:spacing w:after="0" w:line="240" w:lineRule="auto"/>
              <w:rPr>
                <w:rFonts w:ascii="Calibri" w:eastAsia="Times New Roman" w:hAnsi="Calibri" w:cs="Calibri"/>
                <w:b/>
                <w:bCs/>
                <w:color w:val="000000"/>
                <w:sz w:val="16"/>
                <w:szCs w:val="16"/>
                <w:lang w:eastAsia="tr-TR"/>
              </w:rPr>
            </w:pPr>
            <w:proofErr w:type="spellStart"/>
            <w:r w:rsidRPr="00FF5207">
              <w:rPr>
                <w:sz w:val="16"/>
                <w:szCs w:val="16"/>
              </w:rPr>
              <w:t>Karbohidratlar</w:t>
            </w:r>
            <w:proofErr w:type="spellEnd"/>
            <w:r w:rsidRPr="00FF5207">
              <w:rPr>
                <w:sz w:val="16"/>
                <w:szCs w:val="16"/>
              </w:rPr>
              <w:t xml:space="preserve">: </w:t>
            </w:r>
            <w:proofErr w:type="spellStart"/>
            <w:r w:rsidRPr="00FF5207">
              <w:rPr>
                <w:sz w:val="16"/>
                <w:szCs w:val="16"/>
              </w:rPr>
              <w:t>Monosakkaritler</w:t>
            </w:r>
            <w:proofErr w:type="spellEnd"/>
            <w:r w:rsidRPr="00FF5207">
              <w:rPr>
                <w:sz w:val="16"/>
                <w:szCs w:val="16"/>
              </w:rPr>
              <w:t xml:space="preserve"> (</w:t>
            </w:r>
            <w:proofErr w:type="spellStart"/>
            <w:r w:rsidRPr="00FF5207">
              <w:rPr>
                <w:sz w:val="16"/>
                <w:szCs w:val="16"/>
              </w:rPr>
              <w:t>Riboz</w:t>
            </w:r>
            <w:proofErr w:type="spellEnd"/>
            <w:r w:rsidRPr="00FF5207">
              <w:rPr>
                <w:sz w:val="16"/>
                <w:szCs w:val="16"/>
              </w:rPr>
              <w:t xml:space="preserve">, </w:t>
            </w:r>
            <w:proofErr w:type="spellStart"/>
            <w:r w:rsidRPr="00FF5207">
              <w:rPr>
                <w:sz w:val="16"/>
                <w:szCs w:val="16"/>
              </w:rPr>
              <w:t>Deoksiriboz</w:t>
            </w:r>
            <w:proofErr w:type="spellEnd"/>
            <w:r w:rsidRPr="00FF5207">
              <w:rPr>
                <w:sz w:val="16"/>
                <w:szCs w:val="16"/>
              </w:rPr>
              <w:t xml:space="preserve">, </w:t>
            </w:r>
            <w:proofErr w:type="spellStart"/>
            <w:r w:rsidRPr="00FF5207">
              <w:rPr>
                <w:sz w:val="16"/>
                <w:szCs w:val="16"/>
              </w:rPr>
              <w:t>Fruktoz</w:t>
            </w:r>
            <w:proofErr w:type="spellEnd"/>
            <w:r w:rsidRPr="00FF5207">
              <w:rPr>
                <w:sz w:val="16"/>
                <w:szCs w:val="16"/>
              </w:rPr>
              <w:t xml:space="preserve">, Glikoz, </w:t>
            </w:r>
            <w:proofErr w:type="spellStart"/>
            <w:r w:rsidRPr="00FF5207">
              <w:rPr>
                <w:sz w:val="16"/>
                <w:szCs w:val="16"/>
              </w:rPr>
              <w:t>Galaktoz</w:t>
            </w:r>
            <w:proofErr w:type="spellEnd"/>
            <w:r w:rsidRPr="00FF5207">
              <w:rPr>
                <w:sz w:val="16"/>
                <w:szCs w:val="16"/>
              </w:rPr>
              <w:t xml:space="preserve">), </w:t>
            </w:r>
            <w:proofErr w:type="spellStart"/>
            <w:r w:rsidRPr="00FF5207">
              <w:rPr>
                <w:sz w:val="16"/>
                <w:szCs w:val="16"/>
              </w:rPr>
              <w:t>Disakkaritler</w:t>
            </w:r>
            <w:proofErr w:type="spellEnd"/>
            <w:r w:rsidRPr="00FF5207">
              <w:rPr>
                <w:sz w:val="16"/>
                <w:szCs w:val="16"/>
              </w:rPr>
              <w:t xml:space="preserve"> (</w:t>
            </w:r>
            <w:proofErr w:type="spellStart"/>
            <w:r w:rsidRPr="00FF5207">
              <w:rPr>
                <w:sz w:val="16"/>
                <w:szCs w:val="16"/>
              </w:rPr>
              <w:t>Sükroz</w:t>
            </w:r>
            <w:proofErr w:type="spellEnd"/>
            <w:r w:rsidRPr="00FF5207">
              <w:rPr>
                <w:sz w:val="16"/>
                <w:szCs w:val="16"/>
              </w:rPr>
              <w:t xml:space="preserve">, Maltoz, Laktoz), </w:t>
            </w:r>
            <w:proofErr w:type="spellStart"/>
            <w:r w:rsidRPr="00FF5207">
              <w:rPr>
                <w:sz w:val="16"/>
                <w:szCs w:val="16"/>
              </w:rPr>
              <w:t>Polisakkaritler</w:t>
            </w:r>
            <w:proofErr w:type="spellEnd"/>
            <w:r w:rsidRPr="00FF5207">
              <w:rPr>
                <w:sz w:val="16"/>
                <w:szCs w:val="16"/>
              </w:rPr>
              <w:t xml:space="preserve"> (Glikojen, Nişasta, Selüloz, Kitin)</w:t>
            </w:r>
          </w:p>
        </w:tc>
        <w:tc>
          <w:tcPr>
            <w:tcW w:w="3729" w:type="dxa"/>
            <w:vAlign w:val="center"/>
            <w:hideMark/>
          </w:tcPr>
          <w:p w:rsidR="00213289" w:rsidRDefault="00213289" w:rsidP="00213289">
            <w:pPr>
              <w:spacing w:after="0"/>
              <w:rPr>
                <w:sz w:val="16"/>
                <w:szCs w:val="16"/>
              </w:rPr>
            </w:pPr>
          </w:p>
          <w:p w:rsidR="00213289" w:rsidRDefault="00213289" w:rsidP="00213289">
            <w:pPr>
              <w:spacing w:after="0"/>
              <w:rPr>
                <w:sz w:val="16"/>
                <w:szCs w:val="16"/>
              </w:rPr>
            </w:pPr>
          </w:p>
          <w:p w:rsidR="00213289" w:rsidRPr="00FF5207" w:rsidRDefault="00213289" w:rsidP="00213289">
            <w:pPr>
              <w:spacing w:after="0"/>
              <w:rPr>
                <w:sz w:val="16"/>
                <w:szCs w:val="16"/>
              </w:rPr>
            </w:pPr>
          </w:p>
          <w:p w:rsidR="00213289" w:rsidRPr="00FF5207" w:rsidRDefault="00213289" w:rsidP="00213289">
            <w:pPr>
              <w:spacing w:after="0"/>
              <w:rPr>
                <w:b/>
                <w:color w:val="FF0000"/>
                <w:sz w:val="16"/>
                <w:szCs w:val="16"/>
              </w:rPr>
            </w:pPr>
            <w:r w:rsidRPr="00FF5207">
              <w:rPr>
                <w:b/>
                <w:color w:val="FF0000"/>
                <w:sz w:val="16"/>
                <w:szCs w:val="16"/>
              </w:rPr>
              <w:t>BİY.9.2.2. Organik moleküllerin yapısı ve çeşitleriyle ilgili bilgi toplayabilme</w:t>
            </w:r>
          </w:p>
          <w:p w:rsidR="00213289" w:rsidRPr="00A57E18" w:rsidRDefault="00213289" w:rsidP="00213289">
            <w:pPr>
              <w:spacing w:after="0"/>
              <w:rPr>
                <w:rFonts w:ascii="Calibri" w:eastAsia="Times New Roman" w:hAnsi="Calibri" w:cs="Calibri"/>
                <w:color w:val="000000"/>
                <w:sz w:val="16"/>
                <w:szCs w:val="16"/>
                <w:lang w:eastAsia="tr-TR"/>
              </w:rPr>
            </w:pPr>
            <w:r w:rsidRPr="00FF5207">
              <w:rPr>
                <w:sz w:val="16"/>
                <w:szCs w:val="16"/>
              </w:rPr>
              <w:t>c) Organik moleküllerin yapısı ve çeşitleriyle ilgili ulaştığı bilgileri doğrular.</w:t>
            </w:r>
          </w:p>
        </w:tc>
        <w:tc>
          <w:tcPr>
            <w:tcW w:w="1433" w:type="dxa"/>
            <w:vAlign w:val="center"/>
          </w:tcPr>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805487">
              <w:rPr>
                <w:rFonts w:ascii="Calibri" w:eastAsia="Times New Roman" w:hAnsi="Calibri" w:cs="Calibri"/>
                <w:color w:val="000000"/>
                <w:sz w:val="16"/>
                <w:szCs w:val="16"/>
                <w:lang w:eastAsia="tr-TR"/>
              </w:rPr>
              <w:t>SDB2.2. İş Birliği</w:t>
            </w:r>
          </w:p>
        </w:tc>
        <w:tc>
          <w:tcPr>
            <w:tcW w:w="1587" w:type="dxa"/>
            <w:vAlign w:val="center"/>
          </w:tcPr>
          <w:p w:rsidR="00213289" w:rsidRPr="00320190"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D3.3. Araştırmacı ve sorgulayıcı olmak</w:t>
            </w:r>
          </w:p>
          <w:p w:rsidR="00213289" w:rsidRPr="00320190"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D14.1. Nezaketli olmak</w:t>
            </w:r>
          </w:p>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D3.4. Çalışmalarda aktif rol almak</w:t>
            </w:r>
          </w:p>
        </w:tc>
        <w:tc>
          <w:tcPr>
            <w:tcW w:w="1328" w:type="dxa"/>
            <w:vAlign w:val="center"/>
          </w:tcPr>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OB1. Bilgi Okuryazarlığı</w:t>
            </w:r>
          </w:p>
        </w:tc>
        <w:tc>
          <w:tcPr>
            <w:tcW w:w="1491" w:type="dxa"/>
            <w:vAlign w:val="center"/>
          </w:tcPr>
          <w:p w:rsidR="00213289" w:rsidRPr="007A5FF4" w:rsidRDefault="00213289" w:rsidP="00213289">
            <w:pPr>
              <w:spacing w:after="0" w:line="240" w:lineRule="auto"/>
              <w:rPr>
                <w:rFonts w:ascii="Calibri" w:eastAsia="Times New Roman" w:hAnsi="Calibri" w:cs="Calibri"/>
                <w:color w:val="000000"/>
                <w:sz w:val="14"/>
                <w:szCs w:val="14"/>
                <w:lang w:eastAsia="tr-TR"/>
              </w:rPr>
            </w:pPr>
            <w:r w:rsidRPr="007A5FF4">
              <w:rPr>
                <w:rFonts w:ascii="Calibri" w:eastAsia="Times New Roman" w:hAnsi="Calibri" w:cs="Calibri"/>
                <w:color w:val="000000"/>
                <w:sz w:val="14"/>
                <w:szCs w:val="14"/>
                <w:lang w:eastAsia="tr-TR"/>
              </w:rPr>
              <w:t>Çalışma Yaprağı, Açık Uçlu Sorular, Öğrenme Günlüğü, Performans Görevi,</w:t>
            </w:r>
          </w:p>
        </w:tc>
        <w:tc>
          <w:tcPr>
            <w:tcW w:w="1315" w:type="dxa"/>
            <w:shd w:val="clear" w:color="auto" w:fill="FFFFFF" w:themeFill="background1"/>
            <w:vAlign w:val="center"/>
          </w:tcPr>
          <w:p w:rsidR="00213289" w:rsidRPr="007A5FF4" w:rsidRDefault="00213289" w:rsidP="00213289">
            <w:pPr>
              <w:rPr>
                <w:sz w:val="14"/>
                <w:szCs w:val="14"/>
              </w:rPr>
            </w:pPr>
          </w:p>
        </w:tc>
        <w:tc>
          <w:tcPr>
            <w:tcW w:w="1071" w:type="dxa"/>
            <w:shd w:val="clear" w:color="auto" w:fill="auto"/>
            <w:vAlign w:val="center"/>
          </w:tcPr>
          <w:p w:rsidR="00213289" w:rsidRPr="007A5FF4" w:rsidRDefault="00213289" w:rsidP="00213289">
            <w:pPr>
              <w:spacing w:after="0" w:line="240" w:lineRule="auto"/>
              <w:jc w:val="center"/>
              <w:rPr>
                <w:sz w:val="14"/>
                <w:szCs w:val="14"/>
              </w:rPr>
            </w:pPr>
          </w:p>
        </w:tc>
      </w:tr>
      <w:tr w:rsidR="00213289" w:rsidRPr="00A57E18" w:rsidTr="00A96510">
        <w:trPr>
          <w:trHeight w:val="1638"/>
        </w:trPr>
        <w:tc>
          <w:tcPr>
            <w:tcW w:w="518" w:type="dxa"/>
            <w:textDirection w:val="btLr"/>
            <w:vAlign w:val="center"/>
          </w:tcPr>
          <w:p w:rsidR="00213289" w:rsidRPr="007A5FF4" w:rsidRDefault="00213289" w:rsidP="00213289">
            <w:pPr>
              <w:ind w:left="113" w:right="113"/>
              <w:jc w:val="center"/>
              <w:rPr>
                <w:b/>
                <w:color w:val="0070C0"/>
                <w:sz w:val="14"/>
                <w:szCs w:val="14"/>
              </w:rPr>
            </w:pPr>
            <w:r w:rsidRPr="007A5FF4">
              <w:rPr>
                <w:b/>
                <w:color w:val="0070C0"/>
                <w:sz w:val="14"/>
                <w:szCs w:val="14"/>
              </w:rPr>
              <w:t>NİSAN</w:t>
            </w:r>
          </w:p>
        </w:tc>
        <w:tc>
          <w:tcPr>
            <w:tcW w:w="713" w:type="dxa"/>
            <w:textDirection w:val="btLr"/>
            <w:hideMark/>
          </w:tcPr>
          <w:p w:rsidR="00213289" w:rsidRPr="007A5FF4" w:rsidRDefault="00213289" w:rsidP="00213289">
            <w:pPr>
              <w:pStyle w:val="Altyaz"/>
              <w:ind w:left="113" w:right="113"/>
              <w:rPr>
                <w:rFonts w:asciiTheme="minorHAnsi" w:hAnsiTheme="minorHAnsi"/>
                <w:b/>
                <w:color w:val="0070C0"/>
                <w:sz w:val="14"/>
                <w:szCs w:val="14"/>
              </w:rPr>
            </w:pPr>
            <w:r w:rsidRPr="007A5FF4">
              <w:rPr>
                <w:rFonts w:asciiTheme="minorHAnsi" w:hAnsiTheme="minorHAnsi"/>
                <w:b/>
                <w:color w:val="0070C0"/>
                <w:sz w:val="14"/>
                <w:szCs w:val="14"/>
              </w:rPr>
              <w:t>27.HAFTA</w:t>
            </w:r>
          </w:p>
          <w:p w:rsidR="00213289" w:rsidRPr="007A5FF4" w:rsidRDefault="00213289" w:rsidP="00213289">
            <w:pPr>
              <w:pStyle w:val="Altyaz"/>
              <w:ind w:left="113" w:right="113"/>
              <w:rPr>
                <w:rFonts w:asciiTheme="minorHAnsi" w:hAnsiTheme="minorHAnsi" w:cs="Times New Roman"/>
                <w:b/>
                <w:color w:val="0070C0"/>
                <w:sz w:val="14"/>
                <w:szCs w:val="14"/>
              </w:rPr>
            </w:pPr>
            <w:r w:rsidRPr="007A5FF4">
              <w:rPr>
                <w:rFonts w:asciiTheme="minorHAnsi" w:hAnsiTheme="minorHAnsi" w:cstheme="minorHAnsi"/>
                <w:b/>
                <w:color w:val="0070C0"/>
                <w:sz w:val="14"/>
                <w:szCs w:val="14"/>
              </w:rPr>
              <w:t>6-10 Nisan</w:t>
            </w:r>
          </w:p>
        </w:tc>
        <w:tc>
          <w:tcPr>
            <w:tcW w:w="489" w:type="dxa"/>
            <w:shd w:val="clear" w:color="auto" w:fill="auto"/>
            <w:vAlign w:val="center"/>
            <w:hideMark/>
          </w:tcPr>
          <w:p w:rsidR="00213289" w:rsidRPr="00A57E18" w:rsidRDefault="00213289" w:rsidP="00213289">
            <w:pPr>
              <w:spacing w:after="0" w:line="240" w:lineRule="auto"/>
              <w:jc w:val="center"/>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2</w:t>
            </w:r>
          </w:p>
        </w:tc>
        <w:tc>
          <w:tcPr>
            <w:tcW w:w="1861" w:type="dxa"/>
            <w:vAlign w:val="center"/>
            <w:hideMark/>
          </w:tcPr>
          <w:p w:rsidR="00213289" w:rsidRPr="00FF5207" w:rsidRDefault="00213289" w:rsidP="00213289">
            <w:pPr>
              <w:spacing w:after="0"/>
              <w:rPr>
                <w:b/>
                <w:color w:val="FF0000"/>
                <w:sz w:val="16"/>
                <w:szCs w:val="16"/>
              </w:rPr>
            </w:pPr>
            <w:r w:rsidRPr="00FF5207">
              <w:rPr>
                <w:b/>
                <w:color w:val="FF0000"/>
                <w:sz w:val="16"/>
                <w:szCs w:val="16"/>
              </w:rPr>
              <w:t>ORGANİZASYON</w:t>
            </w:r>
          </w:p>
          <w:p w:rsidR="00213289" w:rsidRPr="00FF5207" w:rsidRDefault="00213289" w:rsidP="00213289">
            <w:pPr>
              <w:spacing w:after="0"/>
              <w:rPr>
                <w:b/>
                <w:color w:val="FF0000"/>
                <w:sz w:val="16"/>
                <w:szCs w:val="16"/>
              </w:rPr>
            </w:pPr>
            <w:proofErr w:type="spellStart"/>
            <w:r w:rsidRPr="00FF5207">
              <w:rPr>
                <w:sz w:val="16"/>
                <w:szCs w:val="16"/>
              </w:rPr>
              <w:t>Karbohidratlar</w:t>
            </w:r>
            <w:proofErr w:type="spellEnd"/>
            <w:r w:rsidRPr="00FF5207">
              <w:rPr>
                <w:sz w:val="16"/>
                <w:szCs w:val="16"/>
              </w:rPr>
              <w:t xml:space="preserve">: </w:t>
            </w:r>
            <w:proofErr w:type="spellStart"/>
            <w:r w:rsidRPr="00FF5207">
              <w:rPr>
                <w:sz w:val="16"/>
                <w:szCs w:val="16"/>
              </w:rPr>
              <w:t>Monosakkaritler</w:t>
            </w:r>
            <w:proofErr w:type="spellEnd"/>
            <w:r w:rsidRPr="00FF5207">
              <w:rPr>
                <w:sz w:val="16"/>
                <w:szCs w:val="16"/>
              </w:rPr>
              <w:t xml:space="preserve"> (</w:t>
            </w:r>
            <w:proofErr w:type="spellStart"/>
            <w:r w:rsidRPr="00FF5207">
              <w:rPr>
                <w:sz w:val="16"/>
                <w:szCs w:val="16"/>
              </w:rPr>
              <w:t>Riboz</w:t>
            </w:r>
            <w:proofErr w:type="spellEnd"/>
            <w:r w:rsidRPr="00FF5207">
              <w:rPr>
                <w:sz w:val="16"/>
                <w:szCs w:val="16"/>
              </w:rPr>
              <w:t xml:space="preserve">, </w:t>
            </w:r>
            <w:proofErr w:type="spellStart"/>
            <w:r w:rsidRPr="00FF5207">
              <w:rPr>
                <w:sz w:val="16"/>
                <w:szCs w:val="16"/>
              </w:rPr>
              <w:t>Deoksiriboz</w:t>
            </w:r>
            <w:proofErr w:type="spellEnd"/>
            <w:r w:rsidRPr="00FF5207">
              <w:rPr>
                <w:sz w:val="16"/>
                <w:szCs w:val="16"/>
              </w:rPr>
              <w:t xml:space="preserve">, </w:t>
            </w:r>
            <w:proofErr w:type="spellStart"/>
            <w:r w:rsidRPr="00FF5207">
              <w:rPr>
                <w:sz w:val="16"/>
                <w:szCs w:val="16"/>
              </w:rPr>
              <w:t>Fruktoz</w:t>
            </w:r>
            <w:proofErr w:type="spellEnd"/>
            <w:r w:rsidRPr="00FF5207">
              <w:rPr>
                <w:sz w:val="16"/>
                <w:szCs w:val="16"/>
              </w:rPr>
              <w:t xml:space="preserve">, Glikoz, </w:t>
            </w:r>
            <w:proofErr w:type="spellStart"/>
            <w:r w:rsidRPr="00FF5207">
              <w:rPr>
                <w:sz w:val="16"/>
                <w:szCs w:val="16"/>
              </w:rPr>
              <w:t>Galaktoz</w:t>
            </w:r>
            <w:proofErr w:type="spellEnd"/>
            <w:r w:rsidRPr="00FF5207">
              <w:rPr>
                <w:sz w:val="16"/>
                <w:szCs w:val="16"/>
              </w:rPr>
              <w:t xml:space="preserve">), </w:t>
            </w:r>
            <w:proofErr w:type="spellStart"/>
            <w:r w:rsidRPr="00FF5207">
              <w:rPr>
                <w:sz w:val="16"/>
                <w:szCs w:val="16"/>
              </w:rPr>
              <w:t>Disakkaritler</w:t>
            </w:r>
            <w:proofErr w:type="spellEnd"/>
            <w:r w:rsidRPr="00FF5207">
              <w:rPr>
                <w:sz w:val="16"/>
                <w:szCs w:val="16"/>
              </w:rPr>
              <w:t xml:space="preserve"> (</w:t>
            </w:r>
            <w:proofErr w:type="spellStart"/>
            <w:r w:rsidRPr="00FF5207">
              <w:rPr>
                <w:sz w:val="16"/>
                <w:szCs w:val="16"/>
              </w:rPr>
              <w:t>Sükroz</w:t>
            </w:r>
            <w:proofErr w:type="spellEnd"/>
            <w:r w:rsidRPr="00FF5207">
              <w:rPr>
                <w:sz w:val="16"/>
                <w:szCs w:val="16"/>
              </w:rPr>
              <w:t xml:space="preserve">, Maltoz, Laktoz), </w:t>
            </w:r>
            <w:proofErr w:type="spellStart"/>
            <w:r w:rsidRPr="00FF5207">
              <w:rPr>
                <w:sz w:val="16"/>
                <w:szCs w:val="16"/>
              </w:rPr>
              <w:t>Polisakkaritler</w:t>
            </w:r>
            <w:proofErr w:type="spellEnd"/>
            <w:r w:rsidRPr="00FF5207">
              <w:rPr>
                <w:sz w:val="16"/>
                <w:szCs w:val="16"/>
              </w:rPr>
              <w:t xml:space="preserve"> (Glikojen, Nişasta, Selüloz, Kitin)</w:t>
            </w:r>
          </w:p>
        </w:tc>
        <w:tc>
          <w:tcPr>
            <w:tcW w:w="3729" w:type="dxa"/>
            <w:vAlign w:val="center"/>
            <w:hideMark/>
          </w:tcPr>
          <w:p w:rsidR="00213289" w:rsidRPr="00FF5207" w:rsidRDefault="00213289" w:rsidP="00213289">
            <w:pPr>
              <w:spacing w:after="0"/>
              <w:rPr>
                <w:b/>
                <w:color w:val="FF0000"/>
                <w:sz w:val="16"/>
                <w:szCs w:val="16"/>
              </w:rPr>
            </w:pPr>
            <w:r w:rsidRPr="00FF5207">
              <w:rPr>
                <w:b/>
                <w:color w:val="FF0000"/>
                <w:sz w:val="16"/>
                <w:szCs w:val="16"/>
              </w:rPr>
              <w:t xml:space="preserve">BİY.9.2.3. Besinlerin yapısında </w:t>
            </w:r>
            <w:proofErr w:type="spellStart"/>
            <w:r w:rsidRPr="00FF5207">
              <w:rPr>
                <w:b/>
                <w:color w:val="FF0000"/>
                <w:sz w:val="16"/>
                <w:szCs w:val="16"/>
              </w:rPr>
              <w:t>karbohidrat</w:t>
            </w:r>
            <w:proofErr w:type="spellEnd"/>
            <w:r w:rsidRPr="00FF5207">
              <w:rPr>
                <w:b/>
                <w:color w:val="FF0000"/>
                <w:sz w:val="16"/>
                <w:szCs w:val="16"/>
              </w:rPr>
              <w:t xml:space="preserve">, yağ ve protein varlığının belirlenmesiyle ilgili deney yapabilme </w:t>
            </w:r>
          </w:p>
          <w:p w:rsidR="00213289" w:rsidRPr="00FF5207" w:rsidRDefault="00213289" w:rsidP="00213289">
            <w:pPr>
              <w:spacing w:after="0"/>
              <w:rPr>
                <w:sz w:val="16"/>
                <w:szCs w:val="16"/>
              </w:rPr>
            </w:pPr>
            <w:r w:rsidRPr="00FF5207">
              <w:rPr>
                <w:sz w:val="16"/>
                <w:szCs w:val="16"/>
              </w:rPr>
              <w:t xml:space="preserve">a) Besin maddelerinde </w:t>
            </w:r>
            <w:proofErr w:type="spellStart"/>
            <w:r w:rsidRPr="00FF5207">
              <w:rPr>
                <w:sz w:val="16"/>
                <w:szCs w:val="16"/>
              </w:rPr>
              <w:t>karbohidrat</w:t>
            </w:r>
            <w:proofErr w:type="spellEnd"/>
            <w:r w:rsidRPr="00FF5207">
              <w:rPr>
                <w:sz w:val="16"/>
                <w:szCs w:val="16"/>
              </w:rPr>
              <w:t xml:space="preserve">, yağ ve protein varlığını belirlemek için deney tasarlar. </w:t>
            </w:r>
          </w:p>
          <w:p w:rsidR="00213289" w:rsidRPr="00FF5207" w:rsidRDefault="00213289" w:rsidP="00213289">
            <w:pPr>
              <w:spacing w:after="0"/>
              <w:rPr>
                <w:sz w:val="16"/>
                <w:szCs w:val="16"/>
              </w:rPr>
            </w:pPr>
            <w:r w:rsidRPr="00FF5207">
              <w:rPr>
                <w:sz w:val="16"/>
                <w:szCs w:val="16"/>
              </w:rPr>
              <w:t xml:space="preserve">b) Tasarladığı deneyde ayraç kullanarak </w:t>
            </w:r>
            <w:proofErr w:type="spellStart"/>
            <w:r w:rsidRPr="00FF5207">
              <w:rPr>
                <w:sz w:val="16"/>
                <w:szCs w:val="16"/>
              </w:rPr>
              <w:t>karbohidrat</w:t>
            </w:r>
            <w:proofErr w:type="spellEnd"/>
            <w:r w:rsidRPr="00FF5207">
              <w:rPr>
                <w:sz w:val="16"/>
                <w:szCs w:val="16"/>
              </w:rPr>
              <w:t>, yağ ve protein analizini yapar</w:t>
            </w:r>
          </w:p>
          <w:p w:rsidR="00213289" w:rsidRPr="00FF5207" w:rsidRDefault="00213289" w:rsidP="00213289">
            <w:pPr>
              <w:spacing w:after="0"/>
              <w:rPr>
                <w:sz w:val="16"/>
                <w:szCs w:val="16"/>
              </w:rPr>
            </w:pPr>
            <w:r w:rsidRPr="00FF5207">
              <w:rPr>
                <w:sz w:val="16"/>
                <w:szCs w:val="16"/>
              </w:rPr>
              <w:t xml:space="preserve"> </w:t>
            </w:r>
          </w:p>
        </w:tc>
        <w:tc>
          <w:tcPr>
            <w:tcW w:w="1433" w:type="dxa"/>
            <w:vAlign w:val="center"/>
          </w:tcPr>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805487">
              <w:rPr>
                <w:rFonts w:ascii="Calibri" w:eastAsia="Times New Roman" w:hAnsi="Calibri" w:cs="Calibri"/>
                <w:color w:val="000000"/>
                <w:sz w:val="16"/>
                <w:szCs w:val="16"/>
                <w:lang w:eastAsia="tr-TR"/>
              </w:rPr>
              <w:t>SDB2.2. İş Birliği</w:t>
            </w:r>
          </w:p>
        </w:tc>
        <w:tc>
          <w:tcPr>
            <w:tcW w:w="1587" w:type="dxa"/>
            <w:vAlign w:val="center"/>
          </w:tcPr>
          <w:p w:rsidR="00213289" w:rsidRPr="00320190"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D3.3. Araştırmacı ve sorgulayıcı olmak</w:t>
            </w:r>
          </w:p>
          <w:p w:rsidR="00213289" w:rsidRPr="00320190"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D14.1. Nezaketli olmak</w:t>
            </w:r>
          </w:p>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D3.4. Çalışmalarda aktif rol almak</w:t>
            </w:r>
          </w:p>
        </w:tc>
        <w:tc>
          <w:tcPr>
            <w:tcW w:w="1328" w:type="dxa"/>
            <w:vAlign w:val="center"/>
          </w:tcPr>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OB7. Veri Okuryazarlığı</w:t>
            </w:r>
            <w:r w:rsidRPr="00A57E18">
              <w:rPr>
                <w:rFonts w:ascii="Calibri" w:eastAsia="Times New Roman" w:hAnsi="Calibri" w:cs="Calibri"/>
                <w:color w:val="000000"/>
                <w:sz w:val="16"/>
                <w:szCs w:val="16"/>
                <w:lang w:eastAsia="tr-TR"/>
              </w:rPr>
              <w:br/>
              <w:t>OB2. Dijital Okuryazarlık</w:t>
            </w:r>
          </w:p>
        </w:tc>
        <w:tc>
          <w:tcPr>
            <w:tcW w:w="1491" w:type="dxa"/>
            <w:shd w:val="clear" w:color="auto" w:fill="auto"/>
            <w:vAlign w:val="center"/>
          </w:tcPr>
          <w:p w:rsidR="00213289" w:rsidRPr="007A5FF4" w:rsidRDefault="00213289" w:rsidP="00213289">
            <w:pPr>
              <w:spacing w:after="0" w:line="240" w:lineRule="auto"/>
              <w:rPr>
                <w:rFonts w:ascii="Calibri" w:eastAsia="Times New Roman" w:hAnsi="Calibri" w:cs="Calibri"/>
                <w:color w:val="000000"/>
                <w:sz w:val="14"/>
                <w:szCs w:val="14"/>
                <w:lang w:eastAsia="tr-TR"/>
              </w:rPr>
            </w:pPr>
            <w:r w:rsidRPr="007A5FF4">
              <w:rPr>
                <w:rFonts w:ascii="Calibri" w:eastAsia="Times New Roman" w:hAnsi="Calibri" w:cs="Calibri"/>
                <w:color w:val="000000"/>
                <w:sz w:val="14"/>
                <w:szCs w:val="14"/>
                <w:lang w:eastAsia="tr-TR"/>
              </w:rPr>
              <w:t>Çalışma Yaprağı, Açık Uçlu Sorular, Öğrenme Günlüğü, Performans Görevi,</w:t>
            </w:r>
          </w:p>
        </w:tc>
        <w:tc>
          <w:tcPr>
            <w:tcW w:w="1315" w:type="dxa"/>
            <w:shd w:val="clear" w:color="auto" w:fill="auto"/>
            <w:vAlign w:val="center"/>
          </w:tcPr>
          <w:p w:rsidR="00213289" w:rsidRPr="007A5FF4" w:rsidRDefault="00213289" w:rsidP="00213289">
            <w:pPr>
              <w:jc w:val="center"/>
              <w:rPr>
                <w:b/>
                <w:color w:val="FF0000"/>
                <w:sz w:val="14"/>
                <w:szCs w:val="14"/>
              </w:rPr>
            </w:pPr>
          </w:p>
        </w:tc>
        <w:tc>
          <w:tcPr>
            <w:tcW w:w="1071" w:type="dxa"/>
            <w:shd w:val="clear" w:color="auto" w:fill="auto"/>
            <w:vAlign w:val="center"/>
          </w:tcPr>
          <w:p w:rsidR="00213289" w:rsidRPr="007A5FF4" w:rsidRDefault="00213289" w:rsidP="00213289">
            <w:pPr>
              <w:spacing w:after="0" w:line="240" w:lineRule="auto"/>
              <w:jc w:val="center"/>
              <w:rPr>
                <w:sz w:val="14"/>
                <w:szCs w:val="14"/>
              </w:rPr>
            </w:pPr>
          </w:p>
        </w:tc>
      </w:tr>
      <w:tr w:rsidR="00213289" w:rsidRPr="00A57E18" w:rsidTr="00A96510">
        <w:trPr>
          <w:trHeight w:val="1931"/>
        </w:trPr>
        <w:tc>
          <w:tcPr>
            <w:tcW w:w="518" w:type="dxa"/>
            <w:textDirection w:val="btLr"/>
            <w:vAlign w:val="center"/>
          </w:tcPr>
          <w:p w:rsidR="00213289" w:rsidRPr="007A5FF4" w:rsidRDefault="00213289" w:rsidP="00213289">
            <w:pPr>
              <w:ind w:left="113" w:right="113"/>
              <w:jc w:val="center"/>
              <w:rPr>
                <w:b/>
                <w:color w:val="0070C0"/>
                <w:sz w:val="14"/>
                <w:szCs w:val="14"/>
              </w:rPr>
            </w:pPr>
            <w:r w:rsidRPr="007A5FF4">
              <w:rPr>
                <w:b/>
                <w:color w:val="0070C0"/>
                <w:sz w:val="14"/>
                <w:szCs w:val="14"/>
              </w:rPr>
              <w:t>NİSAN</w:t>
            </w:r>
          </w:p>
        </w:tc>
        <w:tc>
          <w:tcPr>
            <w:tcW w:w="713" w:type="dxa"/>
            <w:textDirection w:val="btLr"/>
            <w:hideMark/>
          </w:tcPr>
          <w:p w:rsidR="00213289" w:rsidRPr="007A5FF4" w:rsidRDefault="00213289" w:rsidP="00213289">
            <w:pPr>
              <w:pStyle w:val="Altyaz"/>
              <w:ind w:left="113" w:right="113"/>
              <w:rPr>
                <w:rFonts w:asciiTheme="minorHAnsi" w:hAnsiTheme="minorHAnsi"/>
                <w:b/>
                <w:color w:val="0070C0"/>
                <w:sz w:val="14"/>
                <w:szCs w:val="14"/>
              </w:rPr>
            </w:pPr>
            <w:r w:rsidRPr="007A5FF4">
              <w:rPr>
                <w:rFonts w:asciiTheme="minorHAnsi" w:hAnsiTheme="minorHAnsi"/>
                <w:b/>
                <w:color w:val="0070C0"/>
                <w:sz w:val="14"/>
                <w:szCs w:val="14"/>
              </w:rPr>
              <w:t>28.HAFTA</w:t>
            </w:r>
          </w:p>
          <w:p w:rsidR="00213289" w:rsidRPr="007A5FF4" w:rsidRDefault="00213289" w:rsidP="00213289">
            <w:pPr>
              <w:pStyle w:val="Altyaz"/>
              <w:ind w:left="113" w:right="113"/>
              <w:rPr>
                <w:rFonts w:asciiTheme="minorHAnsi" w:hAnsiTheme="minorHAnsi" w:cs="Times New Roman"/>
                <w:b/>
                <w:color w:val="0070C0"/>
                <w:sz w:val="14"/>
                <w:szCs w:val="14"/>
              </w:rPr>
            </w:pPr>
            <w:r w:rsidRPr="007A5FF4">
              <w:rPr>
                <w:rFonts w:asciiTheme="minorHAnsi" w:hAnsiTheme="minorHAnsi" w:cstheme="minorHAnsi"/>
                <w:b/>
                <w:color w:val="0070C0"/>
                <w:sz w:val="14"/>
                <w:szCs w:val="14"/>
              </w:rPr>
              <w:t>13-17 Nisan</w:t>
            </w:r>
            <w:r w:rsidRPr="007A5FF4">
              <w:rPr>
                <w:rFonts w:asciiTheme="minorHAnsi" w:hAnsiTheme="minorHAnsi" w:cs="Times New Roman"/>
                <w:b/>
                <w:color w:val="0070C0"/>
                <w:sz w:val="14"/>
                <w:szCs w:val="14"/>
              </w:rPr>
              <w:t xml:space="preserve"> </w:t>
            </w:r>
          </w:p>
        </w:tc>
        <w:tc>
          <w:tcPr>
            <w:tcW w:w="489" w:type="dxa"/>
            <w:shd w:val="clear" w:color="auto" w:fill="auto"/>
            <w:vAlign w:val="center"/>
            <w:hideMark/>
          </w:tcPr>
          <w:p w:rsidR="00213289" w:rsidRPr="00A57E18" w:rsidRDefault="00213289" w:rsidP="00213289">
            <w:pPr>
              <w:spacing w:after="0" w:line="240" w:lineRule="auto"/>
              <w:jc w:val="center"/>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2</w:t>
            </w:r>
          </w:p>
        </w:tc>
        <w:tc>
          <w:tcPr>
            <w:tcW w:w="1861" w:type="dxa"/>
            <w:vAlign w:val="center"/>
            <w:hideMark/>
          </w:tcPr>
          <w:p w:rsidR="00213289" w:rsidRPr="00FF5207" w:rsidRDefault="00213289" w:rsidP="00213289">
            <w:pPr>
              <w:spacing w:after="0"/>
              <w:rPr>
                <w:b/>
                <w:color w:val="FF0000"/>
                <w:sz w:val="16"/>
                <w:szCs w:val="16"/>
              </w:rPr>
            </w:pPr>
            <w:r w:rsidRPr="00FF5207">
              <w:rPr>
                <w:b/>
                <w:color w:val="FF0000"/>
                <w:sz w:val="16"/>
                <w:szCs w:val="16"/>
              </w:rPr>
              <w:t>ORGANİZASYON</w:t>
            </w:r>
          </w:p>
          <w:p w:rsidR="00213289" w:rsidRPr="00A57E18" w:rsidRDefault="00213289" w:rsidP="00213289">
            <w:pPr>
              <w:spacing w:after="0" w:line="240" w:lineRule="auto"/>
              <w:rPr>
                <w:rFonts w:ascii="Calibri" w:eastAsia="Times New Roman" w:hAnsi="Calibri" w:cs="Calibri"/>
                <w:b/>
                <w:bCs/>
                <w:color w:val="000000"/>
                <w:sz w:val="16"/>
                <w:szCs w:val="16"/>
                <w:lang w:eastAsia="tr-TR"/>
              </w:rPr>
            </w:pPr>
            <w:proofErr w:type="spellStart"/>
            <w:r w:rsidRPr="00FF5207">
              <w:rPr>
                <w:sz w:val="16"/>
                <w:szCs w:val="16"/>
              </w:rPr>
              <w:t>Karbohidratlar</w:t>
            </w:r>
            <w:proofErr w:type="spellEnd"/>
            <w:r w:rsidRPr="00FF5207">
              <w:rPr>
                <w:sz w:val="16"/>
                <w:szCs w:val="16"/>
              </w:rPr>
              <w:t xml:space="preserve">: </w:t>
            </w:r>
            <w:proofErr w:type="spellStart"/>
            <w:r w:rsidRPr="00FF5207">
              <w:rPr>
                <w:sz w:val="16"/>
                <w:szCs w:val="16"/>
              </w:rPr>
              <w:t>Monosakkaritler</w:t>
            </w:r>
            <w:proofErr w:type="spellEnd"/>
            <w:r w:rsidRPr="00FF5207">
              <w:rPr>
                <w:sz w:val="16"/>
                <w:szCs w:val="16"/>
              </w:rPr>
              <w:t xml:space="preserve"> (</w:t>
            </w:r>
            <w:proofErr w:type="spellStart"/>
            <w:r w:rsidRPr="00FF5207">
              <w:rPr>
                <w:sz w:val="16"/>
                <w:szCs w:val="16"/>
              </w:rPr>
              <w:t>Riboz</w:t>
            </w:r>
            <w:proofErr w:type="spellEnd"/>
            <w:r w:rsidRPr="00FF5207">
              <w:rPr>
                <w:sz w:val="16"/>
                <w:szCs w:val="16"/>
              </w:rPr>
              <w:t xml:space="preserve">, </w:t>
            </w:r>
            <w:proofErr w:type="spellStart"/>
            <w:r w:rsidRPr="00FF5207">
              <w:rPr>
                <w:sz w:val="16"/>
                <w:szCs w:val="16"/>
              </w:rPr>
              <w:t>Deoksiriboz</w:t>
            </w:r>
            <w:proofErr w:type="spellEnd"/>
            <w:r w:rsidRPr="00FF5207">
              <w:rPr>
                <w:sz w:val="16"/>
                <w:szCs w:val="16"/>
              </w:rPr>
              <w:t xml:space="preserve">, </w:t>
            </w:r>
            <w:proofErr w:type="spellStart"/>
            <w:r w:rsidRPr="00FF5207">
              <w:rPr>
                <w:sz w:val="16"/>
                <w:szCs w:val="16"/>
              </w:rPr>
              <w:t>Fruktoz</w:t>
            </w:r>
            <w:proofErr w:type="spellEnd"/>
            <w:r w:rsidRPr="00FF5207">
              <w:rPr>
                <w:sz w:val="16"/>
                <w:szCs w:val="16"/>
              </w:rPr>
              <w:t xml:space="preserve">, Glikoz, </w:t>
            </w:r>
            <w:proofErr w:type="spellStart"/>
            <w:r w:rsidRPr="00FF5207">
              <w:rPr>
                <w:sz w:val="16"/>
                <w:szCs w:val="16"/>
              </w:rPr>
              <w:t>Galaktoz</w:t>
            </w:r>
            <w:proofErr w:type="spellEnd"/>
            <w:r w:rsidRPr="00FF5207">
              <w:rPr>
                <w:sz w:val="16"/>
                <w:szCs w:val="16"/>
              </w:rPr>
              <w:t xml:space="preserve">), </w:t>
            </w:r>
            <w:proofErr w:type="spellStart"/>
            <w:r w:rsidRPr="00FF5207">
              <w:rPr>
                <w:sz w:val="16"/>
                <w:szCs w:val="16"/>
              </w:rPr>
              <w:t>Disakkaritler</w:t>
            </w:r>
            <w:proofErr w:type="spellEnd"/>
            <w:r w:rsidRPr="00FF5207">
              <w:rPr>
                <w:sz w:val="16"/>
                <w:szCs w:val="16"/>
              </w:rPr>
              <w:t xml:space="preserve"> (</w:t>
            </w:r>
            <w:proofErr w:type="spellStart"/>
            <w:r w:rsidRPr="00FF5207">
              <w:rPr>
                <w:sz w:val="16"/>
                <w:szCs w:val="16"/>
              </w:rPr>
              <w:t>Sükroz</w:t>
            </w:r>
            <w:proofErr w:type="spellEnd"/>
            <w:r w:rsidRPr="00FF5207">
              <w:rPr>
                <w:sz w:val="16"/>
                <w:szCs w:val="16"/>
              </w:rPr>
              <w:t xml:space="preserve">, Maltoz, Laktoz), </w:t>
            </w:r>
            <w:proofErr w:type="spellStart"/>
            <w:r w:rsidRPr="00FF5207">
              <w:rPr>
                <w:sz w:val="16"/>
                <w:szCs w:val="16"/>
              </w:rPr>
              <w:t>Polisakkaritler</w:t>
            </w:r>
            <w:proofErr w:type="spellEnd"/>
            <w:r w:rsidRPr="00FF5207">
              <w:rPr>
                <w:sz w:val="16"/>
                <w:szCs w:val="16"/>
              </w:rPr>
              <w:t xml:space="preserve"> (Glikojen, Nişasta, Selüloz, Kitin)</w:t>
            </w:r>
          </w:p>
        </w:tc>
        <w:tc>
          <w:tcPr>
            <w:tcW w:w="3729" w:type="dxa"/>
            <w:vAlign w:val="center"/>
            <w:hideMark/>
          </w:tcPr>
          <w:p w:rsidR="00213289" w:rsidRPr="00FF5207" w:rsidRDefault="00213289" w:rsidP="00213289">
            <w:pPr>
              <w:spacing w:after="0"/>
              <w:rPr>
                <w:sz w:val="16"/>
                <w:szCs w:val="16"/>
              </w:rPr>
            </w:pPr>
            <w:r w:rsidRPr="00FF5207">
              <w:rPr>
                <w:b/>
                <w:color w:val="FF0000"/>
                <w:sz w:val="16"/>
                <w:szCs w:val="16"/>
              </w:rPr>
              <w:t xml:space="preserve">BİY.9.2.4. </w:t>
            </w:r>
            <w:proofErr w:type="spellStart"/>
            <w:r w:rsidRPr="00FF5207">
              <w:rPr>
                <w:b/>
                <w:color w:val="FF0000"/>
                <w:sz w:val="16"/>
                <w:szCs w:val="16"/>
              </w:rPr>
              <w:t>pH</w:t>
            </w:r>
            <w:proofErr w:type="spellEnd"/>
            <w:r w:rsidRPr="00FF5207">
              <w:rPr>
                <w:b/>
                <w:color w:val="FF0000"/>
                <w:sz w:val="16"/>
                <w:szCs w:val="16"/>
              </w:rPr>
              <w:t xml:space="preserve"> ve sıcaklığın enzim aktivitesini etkilediğini gösteren deney yapabilme</w:t>
            </w:r>
            <w:r w:rsidRPr="00FF5207">
              <w:rPr>
                <w:sz w:val="16"/>
                <w:szCs w:val="16"/>
              </w:rPr>
              <w:t xml:space="preserve"> </w:t>
            </w:r>
          </w:p>
          <w:p w:rsidR="00213289" w:rsidRPr="00FF5207" w:rsidRDefault="00213289" w:rsidP="00213289">
            <w:pPr>
              <w:spacing w:after="0"/>
              <w:rPr>
                <w:sz w:val="16"/>
                <w:szCs w:val="16"/>
              </w:rPr>
            </w:pPr>
            <w:r w:rsidRPr="00FF5207">
              <w:rPr>
                <w:sz w:val="16"/>
                <w:szCs w:val="16"/>
              </w:rPr>
              <w:t xml:space="preserve">a) </w:t>
            </w:r>
            <w:proofErr w:type="spellStart"/>
            <w:r w:rsidRPr="00FF5207">
              <w:rPr>
                <w:sz w:val="16"/>
                <w:szCs w:val="16"/>
              </w:rPr>
              <w:t>pH</w:t>
            </w:r>
            <w:proofErr w:type="spellEnd"/>
            <w:r w:rsidRPr="00FF5207">
              <w:rPr>
                <w:sz w:val="16"/>
                <w:szCs w:val="16"/>
              </w:rPr>
              <w:t xml:space="preserve"> ve sıcaklığın enzim aktivitesini etkilediğini gösteren deney tasarlar</w:t>
            </w:r>
            <w:proofErr w:type="gramStart"/>
            <w:r w:rsidRPr="00FF5207">
              <w:rPr>
                <w:sz w:val="16"/>
                <w:szCs w:val="16"/>
              </w:rPr>
              <w:t>..</w:t>
            </w:r>
            <w:proofErr w:type="gramEnd"/>
          </w:p>
          <w:p w:rsidR="00213289" w:rsidRDefault="00213289" w:rsidP="00213289">
            <w:pPr>
              <w:spacing w:after="0"/>
              <w:rPr>
                <w:sz w:val="16"/>
                <w:szCs w:val="16"/>
              </w:rPr>
            </w:pPr>
            <w:r w:rsidRPr="00FF5207">
              <w:rPr>
                <w:b/>
                <w:color w:val="FF0000"/>
                <w:sz w:val="16"/>
                <w:szCs w:val="16"/>
              </w:rPr>
              <w:t xml:space="preserve">BİY.9.2.4. </w:t>
            </w:r>
            <w:proofErr w:type="spellStart"/>
            <w:r w:rsidRPr="00FF5207">
              <w:rPr>
                <w:b/>
                <w:color w:val="FF0000"/>
                <w:sz w:val="16"/>
                <w:szCs w:val="16"/>
              </w:rPr>
              <w:t>pH</w:t>
            </w:r>
            <w:proofErr w:type="spellEnd"/>
            <w:r w:rsidRPr="00FF5207">
              <w:rPr>
                <w:b/>
                <w:color w:val="FF0000"/>
                <w:sz w:val="16"/>
                <w:szCs w:val="16"/>
              </w:rPr>
              <w:t xml:space="preserve"> ve sıcaklığın enzim aktivitesini etkilediğini gösteren deney yapabilme</w:t>
            </w:r>
          </w:p>
          <w:p w:rsidR="00213289" w:rsidRPr="00A57E18" w:rsidRDefault="00213289" w:rsidP="00213289">
            <w:pPr>
              <w:spacing w:after="0"/>
              <w:rPr>
                <w:rFonts w:ascii="Calibri" w:eastAsia="Times New Roman" w:hAnsi="Calibri" w:cs="Calibri"/>
                <w:color w:val="000000"/>
                <w:sz w:val="16"/>
                <w:szCs w:val="16"/>
                <w:lang w:eastAsia="tr-TR"/>
              </w:rPr>
            </w:pPr>
            <w:r w:rsidRPr="00FF5207">
              <w:rPr>
                <w:sz w:val="16"/>
                <w:szCs w:val="16"/>
              </w:rPr>
              <w:t xml:space="preserve">b) Tasarladığı deneyde </w:t>
            </w:r>
            <w:proofErr w:type="spellStart"/>
            <w:r w:rsidRPr="00FF5207">
              <w:rPr>
                <w:sz w:val="16"/>
                <w:szCs w:val="16"/>
              </w:rPr>
              <w:t>pH</w:t>
            </w:r>
            <w:proofErr w:type="spellEnd"/>
            <w:r w:rsidRPr="00FF5207">
              <w:rPr>
                <w:sz w:val="16"/>
                <w:szCs w:val="16"/>
              </w:rPr>
              <w:t xml:space="preserve"> ve sıcaklığın enzim aktivitesine etkilerini ölçer ve sonuçların analizini yapar.</w:t>
            </w:r>
          </w:p>
        </w:tc>
        <w:tc>
          <w:tcPr>
            <w:tcW w:w="1433" w:type="dxa"/>
            <w:vAlign w:val="center"/>
          </w:tcPr>
          <w:p w:rsidR="00213289" w:rsidRPr="00A57E18" w:rsidRDefault="00213289" w:rsidP="00213289">
            <w:pPr>
              <w:spacing w:after="0" w:line="240" w:lineRule="auto"/>
              <w:rPr>
                <w:rFonts w:ascii="Calibri" w:eastAsia="Times New Roman" w:hAnsi="Calibri" w:cs="Calibri"/>
                <w:color w:val="000000"/>
                <w:sz w:val="16"/>
                <w:szCs w:val="16"/>
                <w:lang w:eastAsia="tr-TR"/>
              </w:rPr>
            </w:pPr>
          </w:p>
        </w:tc>
        <w:tc>
          <w:tcPr>
            <w:tcW w:w="1587" w:type="dxa"/>
            <w:vAlign w:val="center"/>
          </w:tcPr>
          <w:p w:rsidR="00213289" w:rsidRPr="00320190"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D3.3. Araştırmacı ve sorgulayıcı olmak</w:t>
            </w:r>
          </w:p>
          <w:p w:rsidR="00213289" w:rsidRPr="00320190"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D14.1. Nezaketli olmak</w:t>
            </w:r>
          </w:p>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D3.4. Çalışmalarda aktif rol almak</w:t>
            </w:r>
          </w:p>
        </w:tc>
        <w:tc>
          <w:tcPr>
            <w:tcW w:w="1328" w:type="dxa"/>
            <w:vAlign w:val="center"/>
          </w:tcPr>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OB7. Veri Okuryazarlığı</w:t>
            </w:r>
          </w:p>
        </w:tc>
        <w:tc>
          <w:tcPr>
            <w:tcW w:w="1491" w:type="dxa"/>
            <w:vAlign w:val="center"/>
          </w:tcPr>
          <w:p w:rsidR="00213289" w:rsidRPr="007A5FF4" w:rsidRDefault="00213289" w:rsidP="00213289">
            <w:pPr>
              <w:spacing w:after="0" w:line="240" w:lineRule="auto"/>
              <w:rPr>
                <w:rFonts w:ascii="Calibri" w:eastAsia="Times New Roman" w:hAnsi="Calibri" w:cs="Calibri"/>
                <w:color w:val="000000"/>
                <w:sz w:val="14"/>
                <w:szCs w:val="14"/>
                <w:lang w:eastAsia="tr-TR"/>
              </w:rPr>
            </w:pPr>
            <w:r w:rsidRPr="007A5FF4">
              <w:rPr>
                <w:rFonts w:ascii="Calibri" w:eastAsia="Times New Roman" w:hAnsi="Calibri" w:cs="Calibri"/>
                <w:color w:val="000000"/>
                <w:sz w:val="14"/>
                <w:szCs w:val="14"/>
                <w:lang w:eastAsia="tr-TR"/>
              </w:rPr>
              <w:t>Çalışma Yaprağı, Açık Uçlu Sorular, Öğrenme Günlüğü, Performans Görevi,</w:t>
            </w:r>
          </w:p>
        </w:tc>
        <w:tc>
          <w:tcPr>
            <w:tcW w:w="1315" w:type="dxa"/>
            <w:shd w:val="clear" w:color="auto" w:fill="auto"/>
            <w:vAlign w:val="center"/>
          </w:tcPr>
          <w:p w:rsidR="00213289" w:rsidRPr="007A5FF4" w:rsidRDefault="00213289" w:rsidP="00213289">
            <w:pPr>
              <w:spacing w:after="0" w:line="240" w:lineRule="auto"/>
              <w:jc w:val="center"/>
              <w:rPr>
                <w:sz w:val="14"/>
                <w:szCs w:val="14"/>
              </w:rPr>
            </w:pPr>
          </w:p>
        </w:tc>
        <w:tc>
          <w:tcPr>
            <w:tcW w:w="1071" w:type="dxa"/>
            <w:shd w:val="clear" w:color="auto" w:fill="auto"/>
            <w:vAlign w:val="center"/>
          </w:tcPr>
          <w:p w:rsidR="00213289" w:rsidRPr="007A5FF4" w:rsidRDefault="00213289" w:rsidP="00213289">
            <w:pPr>
              <w:spacing w:after="0" w:line="240" w:lineRule="auto"/>
              <w:jc w:val="center"/>
              <w:rPr>
                <w:sz w:val="14"/>
                <w:szCs w:val="14"/>
              </w:rPr>
            </w:pPr>
          </w:p>
        </w:tc>
      </w:tr>
      <w:tr w:rsidR="00213289" w:rsidRPr="00A57E18" w:rsidTr="00A96510">
        <w:trPr>
          <w:trHeight w:val="1406"/>
        </w:trPr>
        <w:tc>
          <w:tcPr>
            <w:tcW w:w="518" w:type="dxa"/>
            <w:textDirection w:val="btLr"/>
            <w:vAlign w:val="center"/>
          </w:tcPr>
          <w:p w:rsidR="00213289" w:rsidRPr="007A5FF4" w:rsidRDefault="00213289" w:rsidP="00213289">
            <w:pPr>
              <w:ind w:left="113" w:right="113"/>
              <w:jc w:val="center"/>
              <w:rPr>
                <w:b/>
                <w:color w:val="0070C0"/>
                <w:sz w:val="14"/>
                <w:szCs w:val="14"/>
              </w:rPr>
            </w:pPr>
            <w:r w:rsidRPr="007A5FF4">
              <w:rPr>
                <w:b/>
                <w:color w:val="0070C0"/>
                <w:sz w:val="14"/>
                <w:szCs w:val="14"/>
              </w:rPr>
              <w:lastRenderedPageBreak/>
              <w:t>NİSAN</w:t>
            </w:r>
          </w:p>
        </w:tc>
        <w:tc>
          <w:tcPr>
            <w:tcW w:w="713" w:type="dxa"/>
            <w:textDirection w:val="btLr"/>
            <w:hideMark/>
          </w:tcPr>
          <w:p w:rsidR="00213289" w:rsidRPr="007A5FF4" w:rsidRDefault="00213289" w:rsidP="00213289">
            <w:pPr>
              <w:pStyle w:val="Altyaz"/>
              <w:ind w:left="113" w:right="113"/>
              <w:rPr>
                <w:rFonts w:asciiTheme="minorHAnsi" w:hAnsiTheme="minorHAnsi"/>
                <w:b/>
                <w:color w:val="0070C0"/>
                <w:sz w:val="14"/>
                <w:szCs w:val="14"/>
              </w:rPr>
            </w:pPr>
            <w:r w:rsidRPr="007A5FF4">
              <w:rPr>
                <w:rFonts w:asciiTheme="minorHAnsi" w:hAnsiTheme="minorHAnsi"/>
                <w:b/>
                <w:color w:val="0070C0"/>
                <w:sz w:val="14"/>
                <w:szCs w:val="14"/>
              </w:rPr>
              <w:t>29.HAFTA</w:t>
            </w:r>
          </w:p>
          <w:p w:rsidR="00213289" w:rsidRPr="007A5FF4" w:rsidRDefault="00213289" w:rsidP="00213289">
            <w:pPr>
              <w:pStyle w:val="Altyaz"/>
              <w:ind w:left="113" w:right="113"/>
              <w:rPr>
                <w:rFonts w:asciiTheme="minorHAnsi" w:hAnsiTheme="minorHAnsi" w:cs="Times New Roman"/>
                <w:b/>
                <w:color w:val="0070C0"/>
                <w:sz w:val="14"/>
                <w:szCs w:val="14"/>
              </w:rPr>
            </w:pPr>
            <w:r w:rsidRPr="007A5FF4">
              <w:rPr>
                <w:rFonts w:asciiTheme="minorHAnsi" w:hAnsiTheme="minorHAnsi" w:cstheme="minorHAnsi"/>
                <w:b/>
                <w:color w:val="0070C0"/>
                <w:sz w:val="14"/>
                <w:szCs w:val="14"/>
              </w:rPr>
              <w:t>20-24 Nisan</w:t>
            </w:r>
          </w:p>
        </w:tc>
        <w:tc>
          <w:tcPr>
            <w:tcW w:w="489" w:type="dxa"/>
            <w:shd w:val="clear" w:color="auto" w:fill="auto"/>
            <w:vAlign w:val="center"/>
            <w:hideMark/>
          </w:tcPr>
          <w:p w:rsidR="00213289" w:rsidRPr="00A57E18" w:rsidRDefault="00213289" w:rsidP="00213289">
            <w:pPr>
              <w:spacing w:after="0" w:line="240" w:lineRule="auto"/>
              <w:jc w:val="center"/>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2</w:t>
            </w:r>
          </w:p>
        </w:tc>
        <w:tc>
          <w:tcPr>
            <w:tcW w:w="1861" w:type="dxa"/>
            <w:vAlign w:val="center"/>
            <w:hideMark/>
          </w:tcPr>
          <w:p w:rsidR="00213289" w:rsidRPr="00FF5207" w:rsidRDefault="00213289" w:rsidP="00213289">
            <w:pPr>
              <w:spacing w:after="0"/>
              <w:rPr>
                <w:b/>
                <w:color w:val="FF0000"/>
                <w:sz w:val="16"/>
                <w:szCs w:val="16"/>
              </w:rPr>
            </w:pPr>
            <w:r w:rsidRPr="00FF5207">
              <w:rPr>
                <w:b/>
                <w:color w:val="FF0000"/>
                <w:sz w:val="16"/>
                <w:szCs w:val="16"/>
              </w:rPr>
              <w:t>ORGANİZASYON</w:t>
            </w:r>
          </w:p>
          <w:p w:rsidR="00213289" w:rsidRPr="00FF5207" w:rsidRDefault="00213289" w:rsidP="00213289">
            <w:pPr>
              <w:spacing w:after="0"/>
              <w:rPr>
                <w:sz w:val="16"/>
                <w:szCs w:val="16"/>
              </w:rPr>
            </w:pPr>
            <w:proofErr w:type="spellStart"/>
            <w:r w:rsidRPr="00FF5207">
              <w:rPr>
                <w:sz w:val="16"/>
                <w:szCs w:val="16"/>
              </w:rPr>
              <w:t>Prokaryot</w:t>
            </w:r>
            <w:proofErr w:type="spellEnd"/>
            <w:r w:rsidRPr="00FF5207">
              <w:rPr>
                <w:sz w:val="16"/>
                <w:szCs w:val="16"/>
              </w:rPr>
              <w:t xml:space="preserve"> ve </w:t>
            </w:r>
            <w:proofErr w:type="spellStart"/>
            <w:r w:rsidRPr="00FF5207">
              <w:rPr>
                <w:sz w:val="16"/>
                <w:szCs w:val="16"/>
              </w:rPr>
              <w:t>Ökaryot</w:t>
            </w:r>
            <w:proofErr w:type="spellEnd"/>
            <w:r w:rsidRPr="00FF5207">
              <w:rPr>
                <w:sz w:val="16"/>
                <w:szCs w:val="16"/>
              </w:rPr>
              <w:t xml:space="preserve"> Hücre, Hücre Zarı, Sitoplazma, </w:t>
            </w:r>
            <w:proofErr w:type="spellStart"/>
            <w:r w:rsidRPr="00FF5207">
              <w:rPr>
                <w:sz w:val="16"/>
                <w:szCs w:val="16"/>
              </w:rPr>
              <w:t>Sitoplazmik</w:t>
            </w:r>
            <w:proofErr w:type="spellEnd"/>
            <w:r w:rsidRPr="00FF5207">
              <w:rPr>
                <w:sz w:val="16"/>
                <w:szCs w:val="16"/>
              </w:rPr>
              <w:t xml:space="preserve"> Yapılar, </w:t>
            </w:r>
            <w:proofErr w:type="spellStart"/>
            <w:r w:rsidRPr="00FF5207">
              <w:rPr>
                <w:sz w:val="16"/>
                <w:szCs w:val="16"/>
              </w:rPr>
              <w:t>Organeller</w:t>
            </w:r>
            <w:proofErr w:type="spellEnd"/>
            <w:r w:rsidRPr="00FF5207">
              <w:rPr>
                <w:sz w:val="16"/>
                <w:szCs w:val="16"/>
              </w:rPr>
              <w:t xml:space="preserve"> ve</w:t>
            </w:r>
          </w:p>
          <w:p w:rsidR="00213289" w:rsidRPr="00FF5207" w:rsidRDefault="00213289" w:rsidP="00213289">
            <w:pPr>
              <w:spacing w:after="0"/>
              <w:rPr>
                <w:b/>
                <w:color w:val="FF0000"/>
                <w:sz w:val="16"/>
                <w:szCs w:val="16"/>
              </w:rPr>
            </w:pPr>
            <w:r w:rsidRPr="00FF5207">
              <w:rPr>
                <w:sz w:val="16"/>
                <w:szCs w:val="16"/>
              </w:rPr>
              <w:t>Çekirdek,</w:t>
            </w:r>
          </w:p>
        </w:tc>
        <w:tc>
          <w:tcPr>
            <w:tcW w:w="3729" w:type="dxa"/>
            <w:vAlign w:val="center"/>
            <w:hideMark/>
          </w:tcPr>
          <w:p w:rsidR="00213289" w:rsidRPr="00FF5207" w:rsidRDefault="00213289" w:rsidP="00213289">
            <w:pPr>
              <w:spacing w:after="0"/>
              <w:rPr>
                <w:b/>
                <w:color w:val="FF0000"/>
                <w:sz w:val="16"/>
                <w:szCs w:val="16"/>
              </w:rPr>
            </w:pPr>
            <w:r w:rsidRPr="00FF5207">
              <w:rPr>
                <w:b/>
                <w:color w:val="FF0000"/>
                <w:sz w:val="16"/>
                <w:szCs w:val="16"/>
              </w:rPr>
              <w:t>BİY.9.2.5. Hücre alt birimlerini ve bu birimlerin işlevleri arasındaki ilişkileri çözümleyebilme</w:t>
            </w:r>
          </w:p>
          <w:p w:rsidR="00213289" w:rsidRPr="00FF5207" w:rsidRDefault="00213289" w:rsidP="00213289">
            <w:pPr>
              <w:spacing w:after="0"/>
              <w:rPr>
                <w:sz w:val="16"/>
                <w:szCs w:val="16"/>
              </w:rPr>
            </w:pPr>
            <w:r w:rsidRPr="00FF5207">
              <w:rPr>
                <w:sz w:val="16"/>
                <w:szCs w:val="16"/>
              </w:rPr>
              <w:t xml:space="preserve"> a) Hücre alt birimlerini ve bu birimlerin görevlerini belirler. </w:t>
            </w:r>
          </w:p>
          <w:p w:rsidR="00213289" w:rsidRPr="00FF5207" w:rsidRDefault="00213289" w:rsidP="00213289">
            <w:pPr>
              <w:spacing w:after="0"/>
              <w:rPr>
                <w:sz w:val="16"/>
                <w:szCs w:val="16"/>
              </w:rPr>
            </w:pPr>
          </w:p>
        </w:tc>
        <w:tc>
          <w:tcPr>
            <w:tcW w:w="1433" w:type="dxa"/>
            <w:vAlign w:val="center"/>
          </w:tcPr>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805487">
              <w:rPr>
                <w:rFonts w:ascii="Calibri" w:eastAsia="Times New Roman" w:hAnsi="Calibri" w:cs="Calibri"/>
                <w:color w:val="000000"/>
                <w:sz w:val="16"/>
                <w:szCs w:val="16"/>
                <w:lang w:eastAsia="tr-TR"/>
              </w:rPr>
              <w:t>SDB2.2. İş Birliği</w:t>
            </w:r>
          </w:p>
        </w:tc>
        <w:tc>
          <w:tcPr>
            <w:tcW w:w="1587" w:type="dxa"/>
            <w:vAlign w:val="center"/>
          </w:tcPr>
          <w:p w:rsidR="00213289" w:rsidRPr="00320190"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D3.3. Araştırmacı ve sorgulayıcı olmak</w:t>
            </w:r>
          </w:p>
          <w:p w:rsidR="00213289" w:rsidRPr="00320190"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D14.1. Nezaketli olmak</w:t>
            </w:r>
          </w:p>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D3.4. Çalışmalarda aktif rol almak</w:t>
            </w:r>
          </w:p>
        </w:tc>
        <w:tc>
          <w:tcPr>
            <w:tcW w:w="1328" w:type="dxa"/>
            <w:vAlign w:val="center"/>
          </w:tcPr>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OB7. Veri Okuryazarlığı</w:t>
            </w:r>
          </w:p>
        </w:tc>
        <w:tc>
          <w:tcPr>
            <w:tcW w:w="1491" w:type="dxa"/>
            <w:shd w:val="clear" w:color="auto" w:fill="auto"/>
            <w:vAlign w:val="center"/>
          </w:tcPr>
          <w:p w:rsidR="00213289" w:rsidRPr="007A5FF4" w:rsidRDefault="00213289" w:rsidP="00213289">
            <w:pPr>
              <w:spacing w:after="0" w:line="240" w:lineRule="auto"/>
              <w:rPr>
                <w:rFonts w:ascii="Calibri" w:eastAsia="Times New Roman" w:hAnsi="Calibri" w:cs="Calibri"/>
                <w:color w:val="000000"/>
                <w:sz w:val="14"/>
                <w:szCs w:val="14"/>
                <w:lang w:eastAsia="tr-TR"/>
              </w:rPr>
            </w:pPr>
            <w:r w:rsidRPr="007A5FF4">
              <w:rPr>
                <w:rFonts w:ascii="Calibri" w:eastAsia="Times New Roman" w:hAnsi="Calibri" w:cs="Calibri"/>
                <w:color w:val="000000"/>
                <w:sz w:val="14"/>
                <w:szCs w:val="14"/>
                <w:lang w:eastAsia="tr-TR"/>
              </w:rPr>
              <w:t>Çalışma Yaprağı, Açık Uçlu Sorular, Öğrenme Günlüğü, Performans Görevi,</w:t>
            </w:r>
          </w:p>
        </w:tc>
        <w:tc>
          <w:tcPr>
            <w:tcW w:w="1315" w:type="dxa"/>
            <w:shd w:val="clear" w:color="auto" w:fill="F2F2F2" w:themeFill="background1" w:themeFillShade="F2"/>
            <w:vAlign w:val="center"/>
          </w:tcPr>
          <w:p w:rsidR="00213289" w:rsidRPr="007A5FF4" w:rsidRDefault="00213289" w:rsidP="00213289">
            <w:pPr>
              <w:spacing w:after="0" w:line="240" w:lineRule="auto"/>
              <w:jc w:val="center"/>
              <w:rPr>
                <w:sz w:val="14"/>
                <w:szCs w:val="14"/>
              </w:rPr>
            </w:pPr>
            <w:r w:rsidRPr="007A5FF4">
              <w:rPr>
                <w:rFonts w:cs="Arial"/>
                <w:b/>
                <w:color w:val="FF0000"/>
                <w:sz w:val="14"/>
                <w:szCs w:val="14"/>
              </w:rPr>
              <w:t>23 NİSAN</w:t>
            </w:r>
            <w:r w:rsidRPr="007A5FF4">
              <w:rPr>
                <w:rFonts w:cs="Arial"/>
                <w:b/>
                <w:color w:val="FF0000"/>
                <w:sz w:val="14"/>
                <w:szCs w:val="14"/>
              </w:rPr>
              <w:br/>
              <w:t xml:space="preserve"> ULUSAL EĞEMENLİK VE </w:t>
            </w:r>
            <w:r w:rsidRPr="007A5FF4">
              <w:rPr>
                <w:rFonts w:cs="Arial"/>
                <w:b/>
                <w:color w:val="FF0000"/>
                <w:sz w:val="14"/>
                <w:szCs w:val="14"/>
              </w:rPr>
              <w:br/>
              <w:t>ÇOCUK BAYRAMI</w:t>
            </w:r>
          </w:p>
        </w:tc>
        <w:tc>
          <w:tcPr>
            <w:tcW w:w="1071" w:type="dxa"/>
            <w:shd w:val="clear" w:color="auto" w:fill="F2F2F2" w:themeFill="background1" w:themeFillShade="F2"/>
            <w:vAlign w:val="center"/>
          </w:tcPr>
          <w:p w:rsidR="00213289" w:rsidRPr="007A5FF4" w:rsidRDefault="00213289" w:rsidP="00213289">
            <w:pPr>
              <w:spacing w:after="0" w:line="240" w:lineRule="auto"/>
              <w:jc w:val="center"/>
              <w:rPr>
                <w:sz w:val="14"/>
                <w:szCs w:val="14"/>
              </w:rPr>
            </w:pPr>
          </w:p>
        </w:tc>
      </w:tr>
      <w:tr w:rsidR="00213289" w:rsidRPr="00A57E18" w:rsidTr="00A96510">
        <w:trPr>
          <w:trHeight w:val="1381"/>
        </w:trPr>
        <w:tc>
          <w:tcPr>
            <w:tcW w:w="518" w:type="dxa"/>
            <w:textDirection w:val="btLr"/>
            <w:vAlign w:val="center"/>
          </w:tcPr>
          <w:p w:rsidR="00213289" w:rsidRPr="007A5FF4" w:rsidRDefault="00213289" w:rsidP="00213289">
            <w:pPr>
              <w:ind w:left="113" w:right="113"/>
              <w:jc w:val="center"/>
              <w:rPr>
                <w:b/>
                <w:color w:val="0070C0"/>
                <w:sz w:val="14"/>
                <w:szCs w:val="14"/>
              </w:rPr>
            </w:pPr>
            <w:r w:rsidRPr="007A5FF4">
              <w:rPr>
                <w:b/>
                <w:color w:val="0070C0"/>
                <w:sz w:val="14"/>
                <w:szCs w:val="14"/>
              </w:rPr>
              <w:t>NİSAN</w:t>
            </w:r>
          </w:p>
        </w:tc>
        <w:tc>
          <w:tcPr>
            <w:tcW w:w="713" w:type="dxa"/>
            <w:textDirection w:val="btLr"/>
            <w:hideMark/>
          </w:tcPr>
          <w:p w:rsidR="00213289" w:rsidRPr="007A5FF4" w:rsidRDefault="00213289" w:rsidP="00213289">
            <w:pPr>
              <w:pStyle w:val="Altyaz"/>
              <w:ind w:left="113" w:right="113"/>
              <w:rPr>
                <w:rFonts w:asciiTheme="minorHAnsi" w:hAnsiTheme="minorHAnsi"/>
                <w:b/>
                <w:color w:val="0070C0"/>
                <w:sz w:val="14"/>
                <w:szCs w:val="14"/>
              </w:rPr>
            </w:pPr>
            <w:r w:rsidRPr="007A5FF4">
              <w:rPr>
                <w:rFonts w:asciiTheme="minorHAnsi" w:hAnsiTheme="minorHAnsi"/>
                <w:b/>
                <w:color w:val="0070C0"/>
                <w:sz w:val="14"/>
                <w:szCs w:val="14"/>
              </w:rPr>
              <w:t xml:space="preserve">30.HAFTA   </w:t>
            </w:r>
          </w:p>
          <w:p w:rsidR="00213289" w:rsidRPr="007A5FF4" w:rsidRDefault="00213289" w:rsidP="00213289">
            <w:pPr>
              <w:ind w:left="113" w:right="113"/>
              <w:jc w:val="center"/>
              <w:rPr>
                <w:rFonts w:cstheme="minorHAnsi"/>
                <w:b/>
                <w:color w:val="0070C0"/>
                <w:sz w:val="14"/>
                <w:szCs w:val="14"/>
              </w:rPr>
            </w:pPr>
            <w:r w:rsidRPr="007A5FF4">
              <w:rPr>
                <w:rFonts w:cstheme="minorHAnsi"/>
                <w:b/>
                <w:color w:val="0070C0"/>
                <w:sz w:val="14"/>
                <w:szCs w:val="14"/>
              </w:rPr>
              <w:t>27 Nisan</w:t>
            </w:r>
            <w:r w:rsidRPr="007A5FF4">
              <w:rPr>
                <w:b/>
                <w:color w:val="0070C0"/>
                <w:sz w:val="14"/>
                <w:szCs w:val="14"/>
              </w:rPr>
              <w:t xml:space="preserve"> -1Mayıs</w:t>
            </w:r>
          </w:p>
        </w:tc>
        <w:tc>
          <w:tcPr>
            <w:tcW w:w="489" w:type="dxa"/>
            <w:shd w:val="clear" w:color="auto" w:fill="auto"/>
            <w:vAlign w:val="center"/>
            <w:hideMark/>
          </w:tcPr>
          <w:p w:rsidR="00213289" w:rsidRPr="00A57E18" w:rsidRDefault="00213289" w:rsidP="00213289">
            <w:pPr>
              <w:spacing w:after="0" w:line="240" w:lineRule="auto"/>
              <w:jc w:val="center"/>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2</w:t>
            </w:r>
          </w:p>
        </w:tc>
        <w:tc>
          <w:tcPr>
            <w:tcW w:w="1861" w:type="dxa"/>
            <w:vAlign w:val="center"/>
            <w:hideMark/>
          </w:tcPr>
          <w:p w:rsidR="00213289" w:rsidRPr="00FF5207" w:rsidRDefault="00213289" w:rsidP="00213289">
            <w:pPr>
              <w:spacing w:after="0"/>
              <w:rPr>
                <w:b/>
                <w:color w:val="FF0000"/>
                <w:sz w:val="16"/>
                <w:szCs w:val="16"/>
              </w:rPr>
            </w:pPr>
            <w:r w:rsidRPr="00FF5207">
              <w:rPr>
                <w:b/>
                <w:color w:val="FF0000"/>
                <w:sz w:val="16"/>
                <w:szCs w:val="16"/>
              </w:rPr>
              <w:t>ORGANİZASYON</w:t>
            </w:r>
          </w:p>
          <w:p w:rsidR="00213289" w:rsidRPr="00FF5207" w:rsidRDefault="00213289" w:rsidP="00213289">
            <w:pPr>
              <w:spacing w:after="0"/>
              <w:rPr>
                <w:sz w:val="16"/>
                <w:szCs w:val="16"/>
              </w:rPr>
            </w:pPr>
            <w:proofErr w:type="spellStart"/>
            <w:r w:rsidRPr="00FF5207">
              <w:rPr>
                <w:sz w:val="16"/>
                <w:szCs w:val="16"/>
              </w:rPr>
              <w:t>Prokaryot</w:t>
            </w:r>
            <w:proofErr w:type="spellEnd"/>
            <w:r w:rsidRPr="00FF5207">
              <w:rPr>
                <w:sz w:val="16"/>
                <w:szCs w:val="16"/>
              </w:rPr>
              <w:t xml:space="preserve"> ve </w:t>
            </w:r>
            <w:proofErr w:type="spellStart"/>
            <w:r w:rsidRPr="00FF5207">
              <w:rPr>
                <w:sz w:val="16"/>
                <w:szCs w:val="16"/>
              </w:rPr>
              <w:t>Ökaryot</w:t>
            </w:r>
            <w:proofErr w:type="spellEnd"/>
            <w:r w:rsidRPr="00FF5207">
              <w:rPr>
                <w:sz w:val="16"/>
                <w:szCs w:val="16"/>
              </w:rPr>
              <w:t xml:space="preserve"> Hücre, Hücre Zarı, Sitoplazma, </w:t>
            </w:r>
            <w:proofErr w:type="spellStart"/>
            <w:r w:rsidRPr="00FF5207">
              <w:rPr>
                <w:sz w:val="16"/>
                <w:szCs w:val="16"/>
              </w:rPr>
              <w:t>Sitoplazmik</w:t>
            </w:r>
            <w:proofErr w:type="spellEnd"/>
            <w:r w:rsidRPr="00FF5207">
              <w:rPr>
                <w:sz w:val="16"/>
                <w:szCs w:val="16"/>
              </w:rPr>
              <w:t xml:space="preserve"> Yapılar, </w:t>
            </w:r>
            <w:proofErr w:type="spellStart"/>
            <w:r w:rsidRPr="00FF5207">
              <w:rPr>
                <w:sz w:val="16"/>
                <w:szCs w:val="16"/>
              </w:rPr>
              <w:t>Organeller</w:t>
            </w:r>
            <w:proofErr w:type="spellEnd"/>
            <w:r w:rsidRPr="00FF5207">
              <w:rPr>
                <w:sz w:val="16"/>
                <w:szCs w:val="16"/>
              </w:rPr>
              <w:t xml:space="preserve"> ve</w:t>
            </w:r>
          </w:p>
          <w:p w:rsidR="00213289" w:rsidRPr="00A57E18" w:rsidRDefault="00213289" w:rsidP="00213289">
            <w:pPr>
              <w:spacing w:after="0" w:line="240" w:lineRule="auto"/>
              <w:rPr>
                <w:rFonts w:ascii="Calibri" w:eastAsia="Times New Roman" w:hAnsi="Calibri" w:cs="Calibri"/>
                <w:b/>
                <w:bCs/>
                <w:color w:val="000000"/>
                <w:sz w:val="16"/>
                <w:szCs w:val="16"/>
                <w:lang w:eastAsia="tr-TR"/>
              </w:rPr>
            </w:pPr>
            <w:r w:rsidRPr="00FF5207">
              <w:rPr>
                <w:sz w:val="16"/>
                <w:szCs w:val="16"/>
              </w:rPr>
              <w:t>Çekirdek,</w:t>
            </w:r>
          </w:p>
        </w:tc>
        <w:tc>
          <w:tcPr>
            <w:tcW w:w="3729" w:type="dxa"/>
            <w:vAlign w:val="center"/>
            <w:hideMark/>
          </w:tcPr>
          <w:p w:rsidR="00213289" w:rsidRPr="00FF5207" w:rsidRDefault="00213289" w:rsidP="00213289">
            <w:pPr>
              <w:spacing w:after="0"/>
              <w:rPr>
                <w:b/>
                <w:color w:val="FF0000"/>
                <w:sz w:val="16"/>
                <w:szCs w:val="16"/>
              </w:rPr>
            </w:pPr>
            <w:r w:rsidRPr="00FF5207">
              <w:rPr>
                <w:b/>
                <w:color w:val="FF0000"/>
                <w:sz w:val="16"/>
                <w:szCs w:val="16"/>
              </w:rPr>
              <w:t>BİY.9.2.5. Hücre alt birimlerini ve bu birimlerin işlevleri arasındaki ilişkileri çözümleyebilme</w:t>
            </w:r>
          </w:p>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FF5207">
              <w:rPr>
                <w:sz w:val="16"/>
                <w:szCs w:val="16"/>
              </w:rPr>
              <w:t>b) Hücre alt birimlerini ve bunlar arasındaki bütüncül ilişkileri belirler.</w:t>
            </w:r>
          </w:p>
        </w:tc>
        <w:tc>
          <w:tcPr>
            <w:tcW w:w="1433" w:type="dxa"/>
            <w:vAlign w:val="center"/>
          </w:tcPr>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805487">
              <w:rPr>
                <w:rFonts w:ascii="Calibri" w:eastAsia="Times New Roman" w:hAnsi="Calibri" w:cs="Calibri"/>
                <w:color w:val="000000"/>
                <w:sz w:val="16"/>
                <w:szCs w:val="16"/>
                <w:lang w:eastAsia="tr-TR"/>
              </w:rPr>
              <w:t>SDB2.2. İş Birliği</w:t>
            </w:r>
          </w:p>
        </w:tc>
        <w:tc>
          <w:tcPr>
            <w:tcW w:w="1587" w:type="dxa"/>
            <w:vAlign w:val="center"/>
          </w:tcPr>
          <w:p w:rsidR="00213289" w:rsidRPr="00320190"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D3.3. Araştırmacı ve sorgulayıcı olmak</w:t>
            </w:r>
          </w:p>
          <w:p w:rsidR="00213289" w:rsidRPr="00320190"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D14.1. Nezaketli olmak</w:t>
            </w:r>
          </w:p>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D3.4. Çalışmalarda aktif rol almak</w:t>
            </w:r>
          </w:p>
        </w:tc>
        <w:tc>
          <w:tcPr>
            <w:tcW w:w="1328" w:type="dxa"/>
            <w:vAlign w:val="center"/>
          </w:tcPr>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OB7. Veri Okuryazarlığı</w:t>
            </w:r>
          </w:p>
        </w:tc>
        <w:tc>
          <w:tcPr>
            <w:tcW w:w="1491" w:type="dxa"/>
            <w:vAlign w:val="center"/>
          </w:tcPr>
          <w:p w:rsidR="00213289" w:rsidRPr="007A5FF4" w:rsidRDefault="00213289" w:rsidP="00213289">
            <w:pPr>
              <w:spacing w:after="0" w:line="240" w:lineRule="auto"/>
              <w:rPr>
                <w:rFonts w:ascii="Calibri" w:eastAsia="Times New Roman" w:hAnsi="Calibri" w:cs="Calibri"/>
                <w:color w:val="000000"/>
                <w:sz w:val="14"/>
                <w:szCs w:val="14"/>
                <w:lang w:eastAsia="tr-TR"/>
              </w:rPr>
            </w:pPr>
            <w:r w:rsidRPr="007A5FF4">
              <w:rPr>
                <w:rFonts w:ascii="Calibri" w:eastAsia="Times New Roman" w:hAnsi="Calibri" w:cs="Calibri"/>
                <w:color w:val="000000"/>
                <w:sz w:val="14"/>
                <w:szCs w:val="14"/>
                <w:lang w:eastAsia="tr-TR"/>
              </w:rPr>
              <w:t>Çalışma Yaprağı, Açık Uçlu Sorular, Öğrenme Günlüğü, Performans Görevi</w:t>
            </w:r>
          </w:p>
        </w:tc>
        <w:tc>
          <w:tcPr>
            <w:tcW w:w="1315" w:type="dxa"/>
            <w:shd w:val="clear" w:color="auto" w:fill="F2F2F2" w:themeFill="background1" w:themeFillShade="F2"/>
            <w:vAlign w:val="center"/>
          </w:tcPr>
          <w:p w:rsidR="00213289" w:rsidRPr="007A5FF4" w:rsidRDefault="00213289" w:rsidP="00213289">
            <w:pPr>
              <w:spacing w:after="0" w:line="240" w:lineRule="auto"/>
              <w:jc w:val="center"/>
              <w:rPr>
                <w:sz w:val="14"/>
                <w:szCs w:val="14"/>
              </w:rPr>
            </w:pPr>
            <w:r w:rsidRPr="007A5FF4">
              <w:rPr>
                <w:rFonts w:cs="Arial"/>
                <w:b/>
                <w:color w:val="FF0000"/>
                <w:sz w:val="14"/>
                <w:szCs w:val="14"/>
              </w:rPr>
              <w:t>1 MAYIS EMEK VE DAYANIŞMA GÜNÜ</w:t>
            </w:r>
            <w:r w:rsidRPr="007A5FF4">
              <w:rPr>
                <w:rFonts w:cs="Arial"/>
                <w:b/>
                <w:color w:val="FF0000"/>
                <w:sz w:val="14"/>
                <w:szCs w:val="14"/>
              </w:rPr>
              <w:br/>
            </w:r>
          </w:p>
        </w:tc>
        <w:tc>
          <w:tcPr>
            <w:tcW w:w="1071" w:type="dxa"/>
            <w:shd w:val="clear" w:color="auto" w:fill="auto"/>
            <w:vAlign w:val="center"/>
          </w:tcPr>
          <w:p w:rsidR="00213289" w:rsidRPr="007A5FF4" w:rsidRDefault="00213289" w:rsidP="00213289">
            <w:pPr>
              <w:spacing w:after="0" w:line="240" w:lineRule="auto"/>
              <w:jc w:val="center"/>
              <w:rPr>
                <w:sz w:val="14"/>
                <w:szCs w:val="14"/>
              </w:rPr>
            </w:pPr>
          </w:p>
        </w:tc>
      </w:tr>
      <w:tr w:rsidR="00213289" w:rsidRPr="00A57E18" w:rsidTr="00A96510">
        <w:trPr>
          <w:trHeight w:val="1750"/>
        </w:trPr>
        <w:tc>
          <w:tcPr>
            <w:tcW w:w="518" w:type="dxa"/>
            <w:textDirection w:val="btLr"/>
            <w:vAlign w:val="center"/>
          </w:tcPr>
          <w:p w:rsidR="00213289" w:rsidRPr="007A5FF4" w:rsidRDefault="00213289" w:rsidP="00213289">
            <w:pPr>
              <w:ind w:left="113" w:right="113"/>
              <w:jc w:val="center"/>
              <w:rPr>
                <w:b/>
                <w:color w:val="0070C0"/>
                <w:sz w:val="14"/>
                <w:szCs w:val="14"/>
              </w:rPr>
            </w:pPr>
            <w:r w:rsidRPr="007A5FF4">
              <w:rPr>
                <w:b/>
                <w:color w:val="0070C0"/>
                <w:sz w:val="14"/>
                <w:szCs w:val="14"/>
              </w:rPr>
              <w:t>MAYIS</w:t>
            </w:r>
          </w:p>
        </w:tc>
        <w:tc>
          <w:tcPr>
            <w:tcW w:w="713" w:type="dxa"/>
            <w:textDirection w:val="btLr"/>
            <w:hideMark/>
          </w:tcPr>
          <w:p w:rsidR="00213289" w:rsidRPr="007A5FF4" w:rsidRDefault="00213289" w:rsidP="00213289">
            <w:pPr>
              <w:pStyle w:val="Altyaz"/>
              <w:ind w:left="113" w:right="113"/>
              <w:rPr>
                <w:rFonts w:asciiTheme="minorHAnsi" w:hAnsiTheme="minorHAnsi"/>
                <w:b/>
                <w:color w:val="0070C0"/>
                <w:sz w:val="14"/>
                <w:szCs w:val="14"/>
              </w:rPr>
            </w:pPr>
            <w:r w:rsidRPr="007A5FF4">
              <w:rPr>
                <w:rFonts w:asciiTheme="minorHAnsi" w:hAnsiTheme="minorHAnsi"/>
                <w:b/>
                <w:color w:val="0070C0"/>
                <w:sz w:val="14"/>
                <w:szCs w:val="14"/>
              </w:rPr>
              <w:t>31.HAFTA</w:t>
            </w:r>
          </w:p>
          <w:p w:rsidR="00213289" w:rsidRPr="007A5FF4" w:rsidRDefault="00213289" w:rsidP="00213289">
            <w:pPr>
              <w:ind w:left="113" w:right="113"/>
              <w:jc w:val="center"/>
              <w:rPr>
                <w:rFonts w:cstheme="minorHAnsi"/>
                <w:b/>
                <w:color w:val="0070C0"/>
                <w:sz w:val="14"/>
                <w:szCs w:val="14"/>
              </w:rPr>
            </w:pPr>
            <w:r w:rsidRPr="007A5FF4">
              <w:rPr>
                <w:rFonts w:cstheme="minorHAnsi"/>
                <w:b/>
                <w:color w:val="0070C0"/>
                <w:sz w:val="14"/>
                <w:szCs w:val="14"/>
              </w:rPr>
              <w:t>4-8 Mayıs</w:t>
            </w:r>
          </w:p>
          <w:p w:rsidR="00213289" w:rsidRPr="007A5FF4" w:rsidRDefault="00213289" w:rsidP="00213289">
            <w:pPr>
              <w:pStyle w:val="Altyaz"/>
              <w:ind w:left="113" w:right="113"/>
              <w:rPr>
                <w:rFonts w:asciiTheme="minorHAnsi" w:hAnsiTheme="minorHAnsi" w:cs="Times New Roman"/>
                <w:b/>
                <w:color w:val="0070C0"/>
                <w:sz w:val="14"/>
                <w:szCs w:val="14"/>
              </w:rPr>
            </w:pPr>
          </w:p>
        </w:tc>
        <w:tc>
          <w:tcPr>
            <w:tcW w:w="489" w:type="dxa"/>
            <w:shd w:val="clear" w:color="auto" w:fill="auto"/>
            <w:vAlign w:val="center"/>
            <w:hideMark/>
          </w:tcPr>
          <w:p w:rsidR="00213289" w:rsidRPr="00A57E18" w:rsidRDefault="00213289" w:rsidP="00213289">
            <w:pPr>
              <w:spacing w:after="0" w:line="240" w:lineRule="auto"/>
              <w:jc w:val="center"/>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2</w:t>
            </w:r>
          </w:p>
        </w:tc>
        <w:tc>
          <w:tcPr>
            <w:tcW w:w="1861" w:type="dxa"/>
            <w:vAlign w:val="center"/>
            <w:hideMark/>
          </w:tcPr>
          <w:p w:rsidR="00213289" w:rsidRPr="00FF5207" w:rsidRDefault="00213289" w:rsidP="00213289">
            <w:pPr>
              <w:spacing w:after="0"/>
              <w:rPr>
                <w:b/>
                <w:color w:val="FF0000"/>
                <w:sz w:val="16"/>
                <w:szCs w:val="16"/>
              </w:rPr>
            </w:pPr>
            <w:r w:rsidRPr="00FF5207">
              <w:rPr>
                <w:b/>
                <w:color w:val="FF0000"/>
                <w:sz w:val="16"/>
                <w:szCs w:val="16"/>
              </w:rPr>
              <w:t>ORGANİZASYON</w:t>
            </w:r>
          </w:p>
          <w:p w:rsidR="00213289" w:rsidRPr="00FF5207" w:rsidRDefault="00213289" w:rsidP="00213289">
            <w:pPr>
              <w:spacing w:after="0"/>
              <w:rPr>
                <w:sz w:val="16"/>
                <w:szCs w:val="16"/>
              </w:rPr>
            </w:pPr>
            <w:r w:rsidRPr="00FF5207">
              <w:rPr>
                <w:sz w:val="16"/>
                <w:szCs w:val="16"/>
              </w:rPr>
              <w:t xml:space="preserve">Hücre Zarından Madde Geçişleri (Pasif Taşıma, Difüzyon, </w:t>
            </w:r>
            <w:proofErr w:type="spellStart"/>
            <w:r w:rsidRPr="00FF5207">
              <w:rPr>
                <w:sz w:val="16"/>
                <w:szCs w:val="16"/>
              </w:rPr>
              <w:t>Ozmoz</w:t>
            </w:r>
            <w:proofErr w:type="spellEnd"/>
            <w:r w:rsidRPr="00FF5207">
              <w:rPr>
                <w:sz w:val="16"/>
                <w:szCs w:val="16"/>
              </w:rPr>
              <w:t>, Aktif Taşıma,</w:t>
            </w:r>
          </w:p>
          <w:p w:rsidR="00213289" w:rsidRPr="00FF5207" w:rsidRDefault="00213289" w:rsidP="00213289">
            <w:pPr>
              <w:spacing w:after="0"/>
              <w:rPr>
                <w:b/>
                <w:color w:val="FF0000"/>
                <w:sz w:val="16"/>
                <w:szCs w:val="16"/>
              </w:rPr>
            </w:pPr>
            <w:proofErr w:type="spellStart"/>
            <w:r w:rsidRPr="00FF5207">
              <w:rPr>
                <w:sz w:val="16"/>
                <w:szCs w:val="16"/>
              </w:rPr>
              <w:t>Endositoz</w:t>
            </w:r>
            <w:proofErr w:type="spellEnd"/>
            <w:r w:rsidRPr="00FF5207">
              <w:rPr>
                <w:sz w:val="16"/>
                <w:szCs w:val="16"/>
              </w:rPr>
              <w:t xml:space="preserve">, </w:t>
            </w:r>
            <w:proofErr w:type="spellStart"/>
            <w:r w:rsidRPr="00FF5207">
              <w:rPr>
                <w:sz w:val="16"/>
                <w:szCs w:val="16"/>
              </w:rPr>
              <w:t>Ekzositoz</w:t>
            </w:r>
            <w:proofErr w:type="spellEnd"/>
            <w:r w:rsidRPr="00FF5207">
              <w:rPr>
                <w:sz w:val="16"/>
                <w:szCs w:val="16"/>
              </w:rPr>
              <w:t>),</w:t>
            </w:r>
          </w:p>
        </w:tc>
        <w:tc>
          <w:tcPr>
            <w:tcW w:w="3729" w:type="dxa"/>
            <w:vAlign w:val="center"/>
            <w:hideMark/>
          </w:tcPr>
          <w:p w:rsidR="00213289" w:rsidRPr="00FF5207" w:rsidRDefault="00213289" w:rsidP="00213289">
            <w:pPr>
              <w:spacing w:after="0"/>
              <w:rPr>
                <w:b/>
                <w:color w:val="FF0000"/>
                <w:sz w:val="16"/>
                <w:szCs w:val="16"/>
              </w:rPr>
            </w:pPr>
            <w:r w:rsidRPr="00FF5207">
              <w:rPr>
                <w:b/>
                <w:color w:val="FF0000"/>
                <w:sz w:val="16"/>
                <w:szCs w:val="16"/>
              </w:rPr>
              <w:t>BİY.9.2.6. Hücre zarından madde geçişlerini sınıflandırabilme</w:t>
            </w:r>
          </w:p>
          <w:p w:rsidR="00213289" w:rsidRPr="00FF5207" w:rsidRDefault="00213289" w:rsidP="00213289">
            <w:pPr>
              <w:spacing w:after="0"/>
              <w:rPr>
                <w:sz w:val="16"/>
                <w:szCs w:val="16"/>
              </w:rPr>
            </w:pPr>
            <w:r w:rsidRPr="00FF5207">
              <w:rPr>
                <w:sz w:val="16"/>
                <w:szCs w:val="16"/>
              </w:rPr>
              <w:t xml:space="preserve"> a) Hücre zarından madde geçişlerine ilişkin nitelikleri belirler. b) Hücre zarından madde geçişlerini niteliklerine göre ayrıştırır.</w:t>
            </w:r>
          </w:p>
          <w:p w:rsidR="00213289" w:rsidRPr="00FF5207" w:rsidRDefault="00213289" w:rsidP="00213289">
            <w:pPr>
              <w:spacing w:after="0"/>
              <w:rPr>
                <w:b/>
                <w:color w:val="FF0000"/>
                <w:sz w:val="16"/>
                <w:szCs w:val="16"/>
              </w:rPr>
            </w:pPr>
            <w:r w:rsidRPr="00FF5207">
              <w:rPr>
                <w:b/>
                <w:color w:val="FF0000"/>
                <w:sz w:val="16"/>
                <w:szCs w:val="16"/>
              </w:rPr>
              <w:t>BİY.9.2.6. Hücre zarından madde geçişlerini sınıflandırabilme</w:t>
            </w:r>
          </w:p>
          <w:p w:rsidR="00213289" w:rsidRPr="00FF5207" w:rsidRDefault="00213289" w:rsidP="00213289">
            <w:pPr>
              <w:spacing w:after="0"/>
              <w:rPr>
                <w:sz w:val="16"/>
                <w:szCs w:val="16"/>
              </w:rPr>
            </w:pPr>
            <w:r w:rsidRPr="00FF5207">
              <w:rPr>
                <w:sz w:val="16"/>
                <w:szCs w:val="16"/>
              </w:rPr>
              <w:t>c) Hücre zarından madde geçişlerini gruplandırır. ç) Gruplandırdığı madde geçiş yöntemlerini adlandırır/etiketler</w:t>
            </w:r>
          </w:p>
          <w:p w:rsidR="00213289" w:rsidRPr="00FF5207" w:rsidRDefault="00213289" w:rsidP="00213289">
            <w:pPr>
              <w:spacing w:after="0"/>
              <w:rPr>
                <w:sz w:val="16"/>
                <w:szCs w:val="16"/>
              </w:rPr>
            </w:pPr>
          </w:p>
        </w:tc>
        <w:tc>
          <w:tcPr>
            <w:tcW w:w="1433" w:type="dxa"/>
            <w:vAlign w:val="center"/>
          </w:tcPr>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805487">
              <w:rPr>
                <w:rFonts w:ascii="Calibri" w:eastAsia="Times New Roman" w:hAnsi="Calibri" w:cs="Calibri"/>
                <w:color w:val="000000"/>
                <w:sz w:val="16"/>
                <w:szCs w:val="16"/>
                <w:lang w:eastAsia="tr-TR"/>
              </w:rPr>
              <w:t>SDB2.2. İş Birliği</w:t>
            </w:r>
          </w:p>
        </w:tc>
        <w:tc>
          <w:tcPr>
            <w:tcW w:w="1587" w:type="dxa"/>
            <w:vAlign w:val="center"/>
          </w:tcPr>
          <w:p w:rsidR="00213289" w:rsidRPr="00320190"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D3.3. Araştırmacı ve sorgulayıcı olmak</w:t>
            </w:r>
          </w:p>
          <w:p w:rsidR="00213289" w:rsidRPr="00320190"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D14.1. Nezaketli olmak</w:t>
            </w:r>
          </w:p>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D3.4. Çalışmalarda aktif rol almak</w:t>
            </w:r>
          </w:p>
        </w:tc>
        <w:tc>
          <w:tcPr>
            <w:tcW w:w="1328" w:type="dxa"/>
            <w:vAlign w:val="center"/>
          </w:tcPr>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OB7. Veri Okuryazarlığı</w:t>
            </w:r>
          </w:p>
        </w:tc>
        <w:tc>
          <w:tcPr>
            <w:tcW w:w="1491" w:type="dxa"/>
            <w:shd w:val="clear" w:color="auto" w:fill="auto"/>
            <w:vAlign w:val="center"/>
          </w:tcPr>
          <w:p w:rsidR="00213289" w:rsidRPr="007A5FF4" w:rsidRDefault="00213289" w:rsidP="00213289">
            <w:pPr>
              <w:spacing w:after="0" w:line="240" w:lineRule="auto"/>
              <w:rPr>
                <w:rFonts w:ascii="Calibri" w:eastAsia="Times New Roman" w:hAnsi="Calibri" w:cs="Calibri"/>
                <w:color w:val="000000"/>
                <w:sz w:val="14"/>
                <w:szCs w:val="14"/>
                <w:lang w:eastAsia="tr-TR"/>
              </w:rPr>
            </w:pPr>
            <w:r w:rsidRPr="007A5FF4">
              <w:rPr>
                <w:rFonts w:ascii="Calibri" w:eastAsia="Times New Roman" w:hAnsi="Calibri" w:cs="Calibri"/>
                <w:color w:val="000000"/>
                <w:sz w:val="14"/>
                <w:szCs w:val="14"/>
                <w:lang w:eastAsia="tr-TR"/>
              </w:rPr>
              <w:t>Çalışma Yaprağı, Açık Uçlu Sorular, Öğrenme Günlüğü, Performans Görevi</w:t>
            </w:r>
            <w:proofErr w:type="gramStart"/>
            <w:r w:rsidRPr="007A5FF4">
              <w:rPr>
                <w:rFonts w:ascii="Calibri" w:eastAsia="Times New Roman" w:hAnsi="Calibri" w:cs="Calibri"/>
                <w:color w:val="000000"/>
                <w:sz w:val="14"/>
                <w:szCs w:val="14"/>
                <w:lang w:eastAsia="tr-TR"/>
              </w:rPr>
              <w:t>,,</w:t>
            </w:r>
            <w:proofErr w:type="gramEnd"/>
          </w:p>
        </w:tc>
        <w:tc>
          <w:tcPr>
            <w:tcW w:w="1315" w:type="dxa"/>
            <w:shd w:val="clear" w:color="auto" w:fill="auto"/>
            <w:vAlign w:val="center"/>
          </w:tcPr>
          <w:p w:rsidR="00213289" w:rsidRPr="007A5FF4" w:rsidRDefault="00213289" w:rsidP="00213289">
            <w:pPr>
              <w:spacing w:after="0" w:line="240" w:lineRule="auto"/>
              <w:jc w:val="center"/>
              <w:rPr>
                <w:sz w:val="14"/>
                <w:szCs w:val="14"/>
              </w:rPr>
            </w:pPr>
          </w:p>
        </w:tc>
        <w:tc>
          <w:tcPr>
            <w:tcW w:w="1071" w:type="dxa"/>
            <w:shd w:val="clear" w:color="auto" w:fill="auto"/>
            <w:vAlign w:val="center"/>
          </w:tcPr>
          <w:p w:rsidR="00213289" w:rsidRPr="007A5FF4" w:rsidRDefault="00213289" w:rsidP="00213289">
            <w:pPr>
              <w:spacing w:after="0" w:line="240" w:lineRule="auto"/>
              <w:jc w:val="center"/>
              <w:rPr>
                <w:sz w:val="14"/>
                <w:szCs w:val="14"/>
              </w:rPr>
            </w:pPr>
          </w:p>
        </w:tc>
      </w:tr>
      <w:tr w:rsidR="00213289" w:rsidRPr="00A57E18" w:rsidTr="00A96510">
        <w:trPr>
          <w:trHeight w:val="1428"/>
        </w:trPr>
        <w:tc>
          <w:tcPr>
            <w:tcW w:w="518" w:type="dxa"/>
            <w:textDirection w:val="btLr"/>
            <w:vAlign w:val="center"/>
          </w:tcPr>
          <w:p w:rsidR="00213289" w:rsidRPr="007A5FF4" w:rsidRDefault="00213289" w:rsidP="00213289">
            <w:pPr>
              <w:ind w:left="113" w:right="113"/>
              <w:jc w:val="center"/>
              <w:rPr>
                <w:b/>
                <w:color w:val="0070C0"/>
                <w:sz w:val="14"/>
                <w:szCs w:val="14"/>
              </w:rPr>
            </w:pPr>
            <w:r w:rsidRPr="007A5FF4">
              <w:rPr>
                <w:b/>
                <w:color w:val="0070C0"/>
                <w:sz w:val="14"/>
                <w:szCs w:val="14"/>
              </w:rPr>
              <w:t>MAYIS</w:t>
            </w:r>
          </w:p>
        </w:tc>
        <w:tc>
          <w:tcPr>
            <w:tcW w:w="713" w:type="dxa"/>
            <w:textDirection w:val="btLr"/>
            <w:hideMark/>
          </w:tcPr>
          <w:p w:rsidR="00213289" w:rsidRPr="007A5FF4" w:rsidRDefault="00213289" w:rsidP="00213289">
            <w:pPr>
              <w:pStyle w:val="Altyaz"/>
              <w:ind w:left="113" w:right="113"/>
              <w:rPr>
                <w:rFonts w:asciiTheme="minorHAnsi" w:hAnsiTheme="minorHAnsi"/>
                <w:b/>
                <w:color w:val="0070C0"/>
                <w:sz w:val="14"/>
                <w:szCs w:val="14"/>
              </w:rPr>
            </w:pPr>
            <w:r w:rsidRPr="007A5FF4">
              <w:rPr>
                <w:rFonts w:asciiTheme="minorHAnsi" w:hAnsiTheme="minorHAnsi"/>
                <w:b/>
                <w:color w:val="0070C0"/>
                <w:sz w:val="14"/>
                <w:szCs w:val="14"/>
              </w:rPr>
              <w:t>32.HAFTA</w:t>
            </w:r>
          </w:p>
          <w:p w:rsidR="00213289" w:rsidRPr="007A5FF4" w:rsidRDefault="00213289" w:rsidP="00213289">
            <w:pPr>
              <w:ind w:left="113" w:right="113"/>
              <w:jc w:val="center"/>
              <w:rPr>
                <w:rFonts w:cstheme="minorHAnsi"/>
                <w:b/>
                <w:color w:val="0070C0"/>
                <w:sz w:val="14"/>
                <w:szCs w:val="14"/>
              </w:rPr>
            </w:pPr>
            <w:r w:rsidRPr="007A5FF4">
              <w:rPr>
                <w:rFonts w:cstheme="minorHAnsi"/>
                <w:b/>
                <w:color w:val="0070C0"/>
                <w:sz w:val="14"/>
                <w:szCs w:val="14"/>
              </w:rPr>
              <w:t>11-15 Mayıs</w:t>
            </w:r>
          </w:p>
          <w:p w:rsidR="00213289" w:rsidRPr="007A5FF4" w:rsidRDefault="00213289" w:rsidP="00213289">
            <w:pPr>
              <w:pStyle w:val="Altyaz"/>
              <w:ind w:left="113" w:right="113"/>
              <w:rPr>
                <w:rFonts w:asciiTheme="minorHAnsi" w:hAnsiTheme="minorHAnsi"/>
                <w:b/>
                <w:color w:val="0070C0"/>
                <w:sz w:val="14"/>
                <w:szCs w:val="14"/>
              </w:rPr>
            </w:pPr>
          </w:p>
        </w:tc>
        <w:tc>
          <w:tcPr>
            <w:tcW w:w="489" w:type="dxa"/>
            <w:shd w:val="clear" w:color="auto" w:fill="auto"/>
            <w:vAlign w:val="center"/>
            <w:hideMark/>
          </w:tcPr>
          <w:p w:rsidR="00213289" w:rsidRPr="00A57E18" w:rsidRDefault="00213289" w:rsidP="00213289">
            <w:pPr>
              <w:spacing w:after="0" w:line="240" w:lineRule="auto"/>
              <w:jc w:val="center"/>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2</w:t>
            </w:r>
          </w:p>
        </w:tc>
        <w:tc>
          <w:tcPr>
            <w:tcW w:w="1861" w:type="dxa"/>
            <w:vAlign w:val="center"/>
            <w:hideMark/>
          </w:tcPr>
          <w:p w:rsidR="00213289" w:rsidRPr="00FF5207" w:rsidRDefault="00213289" w:rsidP="00213289">
            <w:pPr>
              <w:spacing w:after="0"/>
              <w:rPr>
                <w:b/>
                <w:color w:val="FF0000"/>
                <w:sz w:val="16"/>
                <w:szCs w:val="16"/>
              </w:rPr>
            </w:pPr>
            <w:r w:rsidRPr="00FF5207">
              <w:rPr>
                <w:b/>
                <w:color w:val="FF0000"/>
                <w:sz w:val="16"/>
                <w:szCs w:val="16"/>
              </w:rPr>
              <w:t>ORGANİZASYON</w:t>
            </w:r>
          </w:p>
          <w:p w:rsidR="00213289" w:rsidRPr="00FF5207" w:rsidRDefault="00213289" w:rsidP="00213289">
            <w:pPr>
              <w:spacing w:after="0"/>
              <w:rPr>
                <w:sz w:val="16"/>
                <w:szCs w:val="16"/>
              </w:rPr>
            </w:pPr>
            <w:r w:rsidRPr="00FF5207">
              <w:rPr>
                <w:sz w:val="16"/>
                <w:szCs w:val="16"/>
              </w:rPr>
              <w:t xml:space="preserve">Hücre Zarından Madde Geçişleri (Pasif Taşıma, Difüzyon, </w:t>
            </w:r>
            <w:proofErr w:type="spellStart"/>
            <w:r w:rsidRPr="00FF5207">
              <w:rPr>
                <w:sz w:val="16"/>
                <w:szCs w:val="16"/>
              </w:rPr>
              <w:t>Ozmoz</w:t>
            </w:r>
            <w:proofErr w:type="spellEnd"/>
            <w:r w:rsidRPr="00FF5207">
              <w:rPr>
                <w:sz w:val="16"/>
                <w:szCs w:val="16"/>
              </w:rPr>
              <w:t>, Aktif Taşıma,</w:t>
            </w:r>
          </w:p>
          <w:p w:rsidR="00213289" w:rsidRPr="00A57E18" w:rsidRDefault="00213289" w:rsidP="00213289">
            <w:pPr>
              <w:spacing w:after="0" w:line="240" w:lineRule="auto"/>
              <w:rPr>
                <w:rFonts w:ascii="Calibri" w:eastAsia="Times New Roman" w:hAnsi="Calibri" w:cs="Calibri"/>
                <w:b/>
                <w:bCs/>
                <w:color w:val="000000"/>
                <w:sz w:val="16"/>
                <w:szCs w:val="16"/>
                <w:lang w:eastAsia="tr-TR"/>
              </w:rPr>
            </w:pPr>
            <w:proofErr w:type="spellStart"/>
            <w:r w:rsidRPr="00FF5207">
              <w:rPr>
                <w:sz w:val="16"/>
                <w:szCs w:val="16"/>
              </w:rPr>
              <w:t>Endositoz</w:t>
            </w:r>
            <w:proofErr w:type="spellEnd"/>
            <w:r w:rsidRPr="00FF5207">
              <w:rPr>
                <w:sz w:val="16"/>
                <w:szCs w:val="16"/>
              </w:rPr>
              <w:t xml:space="preserve">, </w:t>
            </w:r>
            <w:proofErr w:type="spellStart"/>
            <w:r w:rsidRPr="00FF5207">
              <w:rPr>
                <w:sz w:val="16"/>
                <w:szCs w:val="16"/>
              </w:rPr>
              <w:t>Ekzositoz</w:t>
            </w:r>
            <w:proofErr w:type="spellEnd"/>
            <w:r w:rsidRPr="00FF5207">
              <w:rPr>
                <w:sz w:val="16"/>
                <w:szCs w:val="16"/>
              </w:rPr>
              <w:t>),</w:t>
            </w:r>
          </w:p>
        </w:tc>
        <w:tc>
          <w:tcPr>
            <w:tcW w:w="3729" w:type="dxa"/>
            <w:vAlign w:val="center"/>
            <w:hideMark/>
          </w:tcPr>
          <w:p w:rsidR="00213289" w:rsidRPr="00FF5207" w:rsidRDefault="00213289" w:rsidP="00213289">
            <w:pPr>
              <w:spacing w:after="0"/>
              <w:rPr>
                <w:sz w:val="16"/>
                <w:szCs w:val="16"/>
              </w:rPr>
            </w:pPr>
            <w:r w:rsidRPr="00FF5207">
              <w:rPr>
                <w:b/>
                <w:color w:val="FF0000"/>
                <w:sz w:val="16"/>
                <w:szCs w:val="16"/>
              </w:rPr>
              <w:t>BİY.9.2.7. Küçük moleküllerin hücre zarından pasif geçişi ile ilgili deney yapabilme</w:t>
            </w:r>
            <w:r w:rsidRPr="00FF5207">
              <w:rPr>
                <w:sz w:val="16"/>
                <w:szCs w:val="16"/>
              </w:rPr>
              <w:t xml:space="preserve"> </w:t>
            </w:r>
          </w:p>
          <w:p w:rsidR="00213289" w:rsidRPr="00FF5207" w:rsidRDefault="00213289" w:rsidP="00213289">
            <w:pPr>
              <w:spacing w:after="0"/>
              <w:rPr>
                <w:sz w:val="16"/>
                <w:szCs w:val="16"/>
              </w:rPr>
            </w:pPr>
            <w:r w:rsidRPr="00FF5207">
              <w:rPr>
                <w:sz w:val="16"/>
                <w:szCs w:val="16"/>
              </w:rPr>
              <w:t xml:space="preserve">a) Difüzyon ve </w:t>
            </w:r>
            <w:proofErr w:type="spellStart"/>
            <w:r w:rsidRPr="00FF5207">
              <w:rPr>
                <w:sz w:val="16"/>
                <w:szCs w:val="16"/>
              </w:rPr>
              <w:t>ozmoz</w:t>
            </w:r>
            <w:proofErr w:type="spellEnd"/>
            <w:r w:rsidRPr="00FF5207">
              <w:rPr>
                <w:sz w:val="16"/>
                <w:szCs w:val="16"/>
              </w:rPr>
              <w:t xml:space="preserve"> olaylarına ilişkin deney tasarlar. </w:t>
            </w:r>
          </w:p>
          <w:p w:rsidR="00213289" w:rsidRPr="00A57E18" w:rsidRDefault="00213289" w:rsidP="00213289">
            <w:pPr>
              <w:spacing w:after="0"/>
              <w:rPr>
                <w:rFonts w:ascii="Calibri" w:eastAsia="Times New Roman" w:hAnsi="Calibri" w:cs="Calibri"/>
                <w:color w:val="000000"/>
                <w:sz w:val="16"/>
                <w:szCs w:val="16"/>
                <w:lang w:eastAsia="tr-TR"/>
              </w:rPr>
            </w:pPr>
          </w:p>
        </w:tc>
        <w:tc>
          <w:tcPr>
            <w:tcW w:w="1433" w:type="dxa"/>
            <w:vAlign w:val="center"/>
          </w:tcPr>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805487">
              <w:rPr>
                <w:rFonts w:ascii="Calibri" w:eastAsia="Times New Roman" w:hAnsi="Calibri" w:cs="Calibri"/>
                <w:color w:val="000000"/>
                <w:sz w:val="16"/>
                <w:szCs w:val="16"/>
                <w:lang w:eastAsia="tr-TR"/>
              </w:rPr>
              <w:t>SDB2.2. İş Birliği</w:t>
            </w:r>
          </w:p>
        </w:tc>
        <w:tc>
          <w:tcPr>
            <w:tcW w:w="1587" w:type="dxa"/>
            <w:vAlign w:val="center"/>
          </w:tcPr>
          <w:p w:rsidR="00213289" w:rsidRPr="00320190"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D3.3. Araştırmacı ve sorgulayıcı olmak</w:t>
            </w:r>
          </w:p>
          <w:p w:rsidR="00213289" w:rsidRPr="00320190"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D14.1. Nezaketli olmak</w:t>
            </w:r>
          </w:p>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D3.4. Çalışmalarda aktif rol almak</w:t>
            </w:r>
          </w:p>
        </w:tc>
        <w:tc>
          <w:tcPr>
            <w:tcW w:w="1328" w:type="dxa"/>
            <w:vAlign w:val="center"/>
          </w:tcPr>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OB7. Veri Okuryazarlığı</w:t>
            </w:r>
          </w:p>
        </w:tc>
        <w:tc>
          <w:tcPr>
            <w:tcW w:w="1491" w:type="dxa"/>
            <w:vAlign w:val="center"/>
          </w:tcPr>
          <w:p w:rsidR="00213289" w:rsidRPr="007A5FF4" w:rsidRDefault="00213289" w:rsidP="00213289">
            <w:pPr>
              <w:spacing w:after="0" w:line="240" w:lineRule="auto"/>
              <w:rPr>
                <w:rFonts w:ascii="Calibri" w:eastAsia="Times New Roman" w:hAnsi="Calibri" w:cs="Calibri"/>
                <w:color w:val="000000"/>
                <w:sz w:val="14"/>
                <w:szCs w:val="14"/>
                <w:lang w:eastAsia="tr-TR"/>
              </w:rPr>
            </w:pPr>
            <w:r w:rsidRPr="007A5FF4">
              <w:rPr>
                <w:rFonts w:ascii="Calibri" w:eastAsia="Times New Roman" w:hAnsi="Calibri" w:cs="Calibri"/>
                <w:color w:val="000000"/>
                <w:sz w:val="14"/>
                <w:szCs w:val="14"/>
                <w:lang w:eastAsia="tr-TR"/>
              </w:rPr>
              <w:t>Çalışma Yaprağı, Açık Uçlu Sorular, Öğrenme Günlüğü, Performans Görevi,</w:t>
            </w:r>
          </w:p>
        </w:tc>
        <w:tc>
          <w:tcPr>
            <w:tcW w:w="1315" w:type="dxa"/>
            <w:shd w:val="clear" w:color="auto" w:fill="auto"/>
            <w:vAlign w:val="center"/>
          </w:tcPr>
          <w:p w:rsidR="00213289" w:rsidRPr="007A5FF4" w:rsidRDefault="00213289" w:rsidP="00213289">
            <w:pPr>
              <w:spacing w:after="0" w:line="240" w:lineRule="auto"/>
              <w:jc w:val="center"/>
              <w:rPr>
                <w:sz w:val="14"/>
                <w:szCs w:val="14"/>
              </w:rPr>
            </w:pPr>
          </w:p>
        </w:tc>
        <w:tc>
          <w:tcPr>
            <w:tcW w:w="1071" w:type="dxa"/>
            <w:shd w:val="clear" w:color="auto" w:fill="auto"/>
            <w:vAlign w:val="center"/>
          </w:tcPr>
          <w:p w:rsidR="00213289" w:rsidRPr="007A5FF4" w:rsidRDefault="00213289" w:rsidP="00213289">
            <w:pPr>
              <w:spacing w:after="0" w:line="240" w:lineRule="auto"/>
              <w:jc w:val="center"/>
              <w:rPr>
                <w:sz w:val="14"/>
                <w:szCs w:val="14"/>
              </w:rPr>
            </w:pPr>
          </w:p>
        </w:tc>
      </w:tr>
      <w:tr w:rsidR="00213289" w:rsidRPr="00A57E18" w:rsidTr="00A96510">
        <w:trPr>
          <w:trHeight w:val="1703"/>
        </w:trPr>
        <w:tc>
          <w:tcPr>
            <w:tcW w:w="518" w:type="dxa"/>
            <w:textDirection w:val="btLr"/>
            <w:vAlign w:val="center"/>
          </w:tcPr>
          <w:p w:rsidR="00213289" w:rsidRPr="007A5FF4" w:rsidRDefault="00213289" w:rsidP="00213289">
            <w:pPr>
              <w:ind w:left="113" w:right="113"/>
              <w:jc w:val="center"/>
              <w:rPr>
                <w:b/>
                <w:color w:val="0070C0"/>
                <w:sz w:val="14"/>
                <w:szCs w:val="14"/>
              </w:rPr>
            </w:pPr>
            <w:r w:rsidRPr="007A5FF4">
              <w:rPr>
                <w:b/>
                <w:color w:val="0070C0"/>
                <w:sz w:val="14"/>
                <w:szCs w:val="14"/>
              </w:rPr>
              <w:t>MAYIS</w:t>
            </w:r>
          </w:p>
        </w:tc>
        <w:tc>
          <w:tcPr>
            <w:tcW w:w="713" w:type="dxa"/>
            <w:textDirection w:val="btLr"/>
            <w:hideMark/>
          </w:tcPr>
          <w:p w:rsidR="00213289" w:rsidRPr="007A5FF4" w:rsidRDefault="00213289" w:rsidP="00213289">
            <w:pPr>
              <w:pStyle w:val="Altyaz"/>
              <w:ind w:left="113" w:right="113"/>
              <w:rPr>
                <w:rFonts w:asciiTheme="minorHAnsi" w:hAnsiTheme="minorHAnsi"/>
                <w:b/>
                <w:color w:val="0070C0"/>
                <w:sz w:val="14"/>
                <w:szCs w:val="14"/>
              </w:rPr>
            </w:pPr>
            <w:r w:rsidRPr="007A5FF4">
              <w:rPr>
                <w:rFonts w:asciiTheme="minorHAnsi" w:hAnsiTheme="minorHAnsi"/>
                <w:b/>
                <w:color w:val="0070C0"/>
                <w:sz w:val="14"/>
                <w:szCs w:val="14"/>
              </w:rPr>
              <w:t>33.HAFTA</w:t>
            </w:r>
          </w:p>
          <w:p w:rsidR="00213289" w:rsidRPr="007A5FF4" w:rsidRDefault="00213289" w:rsidP="00213289">
            <w:pPr>
              <w:ind w:left="113" w:right="113"/>
              <w:jc w:val="center"/>
              <w:rPr>
                <w:rFonts w:cstheme="minorHAnsi"/>
                <w:b/>
                <w:color w:val="0070C0"/>
                <w:sz w:val="14"/>
                <w:szCs w:val="14"/>
              </w:rPr>
            </w:pPr>
            <w:r w:rsidRPr="007A5FF4">
              <w:rPr>
                <w:rFonts w:cstheme="minorHAnsi"/>
                <w:b/>
                <w:color w:val="0070C0"/>
                <w:sz w:val="14"/>
                <w:szCs w:val="14"/>
              </w:rPr>
              <w:t>18-22 Mayıs</w:t>
            </w:r>
          </w:p>
          <w:p w:rsidR="00213289" w:rsidRPr="007A5FF4" w:rsidRDefault="00213289" w:rsidP="00213289">
            <w:pPr>
              <w:pStyle w:val="Altyaz"/>
              <w:ind w:left="113" w:right="113"/>
              <w:rPr>
                <w:rFonts w:asciiTheme="minorHAnsi" w:hAnsiTheme="minorHAnsi"/>
                <w:b/>
                <w:color w:val="0070C0"/>
                <w:sz w:val="14"/>
                <w:szCs w:val="14"/>
              </w:rPr>
            </w:pPr>
          </w:p>
        </w:tc>
        <w:tc>
          <w:tcPr>
            <w:tcW w:w="489" w:type="dxa"/>
            <w:shd w:val="clear" w:color="auto" w:fill="auto"/>
            <w:vAlign w:val="center"/>
            <w:hideMark/>
          </w:tcPr>
          <w:p w:rsidR="00213289" w:rsidRPr="00A57E18" w:rsidRDefault="00213289" w:rsidP="00213289">
            <w:pPr>
              <w:spacing w:after="0" w:line="240" w:lineRule="auto"/>
              <w:jc w:val="center"/>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2</w:t>
            </w:r>
          </w:p>
        </w:tc>
        <w:tc>
          <w:tcPr>
            <w:tcW w:w="1861" w:type="dxa"/>
            <w:vAlign w:val="center"/>
            <w:hideMark/>
          </w:tcPr>
          <w:p w:rsidR="00213289" w:rsidRPr="00FF5207" w:rsidRDefault="00213289" w:rsidP="00213289">
            <w:pPr>
              <w:spacing w:after="0"/>
              <w:rPr>
                <w:b/>
                <w:color w:val="FF0000"/>
                <w:sz w:val="16"/>
                <w:szCs w:val="16"/>
              </w:rPr>
            </w:pPr>
            <w:r w:rsidRPr="00FF5207">
              <w:rPr>
                <w:b/>
                <w:color w:val="FF0000"/>
                <w:sz w:val="16"/>
                <w:szCs w:val="16"/>
              </w:rPr>
              <w:t>ORGANİZASYON</w:t>
            </w:r>
          </w:p>
          <w:p w:rsidR="00213289" w:rsidRPr="00FF5207" w:rsidRDefault="00213289" w:rsidP="00213289">
            <w:pPr>
              <w:spacing w:after="0"/>
              <w:rPr>
                <w:sz w:val="16"/>
                <w:szCs w:val="16"/>
              </w:rPr>
            </w:pPr>
            <w:r w:rsidRPr="00FF5207">
              <w:rPr>
                <w:sz w:val="16"/>
                <w:szCs w:val="16"/>
              </w:rPr>
              <w:t xml:space="preserve">Hücre Zarından Madde Geçişleri (Pasif Taşıma, Difüzyon, </w:t>
            </w:r>
            <w:proofErr w:type="spellStart"/>
            <w:r w:rsidRPr="00FF5207">
              <w:rPr>
                <w:sz w:val="16"/>
                <w:szCs w:val="16"/>
              </w:rPr>
              <w:t>Ozmoz</w:t>
            </w:r>
            <w:proofErr w:type="spellEnd"/>
            <w:r w:rsidRPr="00FF5207">
              <w:rPr>
                <w:sz w:val="16"/>
                <w:szCs w:val="16"/>
              </w:rPr>
              <w:t>, Aktif Taşıma,</w:t>
            </w:r>
          </w:p>
          <w:p w:rsidR="00213289" w:rsidRPr="00A57E18" w:rsidRDefault="00213289" w:rsidP="00213289">
            <w:pPr>
              <w:spacing w:after="0" w:line="240" w:lineRule="auto"/>
              <w:rPr>
                <w:rFonts w:ascii="Calibri" w:eastAsia="Times New Roman" w:hAnsi="Calibri" w:cs="Calibri"/>
                <w:b/>
                <w:bCs/>
                <w:color w:val="000000"/>
                <w:sz w:val="16"/>
                <w:szCs w:val="16"/>
                <w:lang w:eastAsia="tr-TR"/>
              </w:rPr>
            </w:pPr>
            <w:proofErr w:type="spellStart"/>
            <w:r w:rsidRPr="00FF5207">
              <w:rPr>
                <w:sz w:val="16"/>
                <w:szCs w:val="16"/>
              </w:rPr>
              <w:t>Endositoz</w:t>
            </w:r>
            <w:proofErr w:type="spellEnd"/>
            <w:r w:rsidRPr="00FF5207">
              <w:rPr>
                <w:sz w:val="16"/>
                <w:szCs w:val="16"/>
              </w:rPr>
              <w:t xml:space="preserve">, </w:t>
            </w:r>
            <w:proofErr w:type="spellStart"/>
            <w:r w:rsidRPr="00FF5207">
              <w:rPr>
                <w:sz w:val="16"/>
                <w:szCs w:val="16"/>
              </w:rPr>
              <w:t>Ekzositoz</w:t>
            </w:r>
            <w:proofErr w:type="spellEnd"/>
            <w:r w:rsidRPr="00FF5207">
              <w:rPr>
                <w:sz w:val="16"/>
                <w:szCs w:val="16"/>
              </w:rPr>
              <w:t>),</w:t>
            </w:r>
          </w:p>
        </w:tc>
        <w:tc>
          <w:tcPr>
            <w:tcW w:w="3729" w:type="dxa"/>
            <w:vAlign w:val="center"/>
          </w:tcPr>
          <w:p w:rsidR="00213289" w:rsidRPr="00FF5207" w:rsidRDefault="00213289" w:rsidP="00213289">
            <w:pPr>
              <w:spacing w:after="0"/>
              <w:rPr>
                <w:b/>
                <w:color w:val="FF0000"/>
                <w:sz w:val="16"/>
                <w:szCs w:val="16"/>
              </w:rPr>
            </w:pPr>
            <w:r w:rsidRPr="00FF5207">
              <w:rPr>
                <w:b/>
                <w:color w:val="FF0000"/>
                <w:sz w:val="16"/>
                <w:szCs w:val="16"/>
              </w:rPr>
              <w:t>BİY.9.2.7. Küçük moleküllerin hücre zarından pasif geçişi ile ilgili deney yapabilme</w:t>
            </w:r>
          </w:p>
          <w:p w:rsidR="00213289" w:rsidRPr="00FF5207" w:rsidRDefault="00213289" w:rsidP="00213289">
            <w:pPr>
              <w:spacing w:after="0"/>
              <w:rPr>
                <w:sz w:val="16"/>
                <w:szCs w:val="16"/>
              </w:rPr>
            </w:pPr>
            <w:r w:rsidRPr="00FF5207">
              <w:rPr>
                <w:sz w:val="16"/>
                <w:szCs w:val="16"/>
              </w:rPr>
              <w:t xml:space="preserve">b) Difüzyon ve </w:t>
            </w:r>
            <w:proofErr w:type="spellStart"/>
            <w:r w:rsidRPr="00FF5207">
              <w:rPr>
                <w:sz w:val="16"/>
                <w:szCs w:val="16"/>
              </w:rPr>
              <w:t>ozmozun</w:t>
            </w:r>
            <w:proofErr w:type="spellEnd"/>
            <w:r w:rsidRPr="00FF5207">
              <w:rPr>
                <w:sz w:val="16"/>
                <w:szCs w:val="16"/>
              </w:rPr>
              <w:t xml:space="preserve"> günlük hayattaki etkilerini açıklamak için tasarladığı deneyde ölçme ve veri analizi yapar.</w:t>
            </w:r>
          </w:p>
          <w:p w:rsidR="00213289" w:rsidRPr="00A57E18" w:rsidRDefault="00213289" w:rsidP="00213289">
            <w:pPr>
              <w:spacing w:after="0"/>
              <w:rPr>
                <w:rFonts w:ascii="Calibri" w:eastAsia="Times New Roman" w:hAnsi="Calibri" w:cs="Calibri"/>
                <w:color w:val="000000"/>
                <w:sz w:val="16"/>
                <w:szCs w:val="16"/>
                <w:lang w:eastAsia="tr-TR"/>
              </w:rPr>
            </w:pPr>
          </w:p>
        </w:tc>
        <w:tc>
          <w:tcPr>
            <w:tcW w:w="1433" w:type="dxa"/>
            <w:vAlign w:val="center"/>
          </w:tcPr>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805487">
              <w:rPr>
                <w:rFonts w:ascii="Calibri" w:eastAsia="Times New Roman" w:hAnsi="Calibri" w:cs="Calibri"/>
                <w:color w:val="000000"/>
                <w:sz w:val="16"/>
                <w:szCs w:val="16"/>
                <w:lang w:eastAsia="tr-TR"/>
              </w:rPr>
              <w:t>SDB2.2. İş Birliği</w:t>
            </w:r>
          </w:p>
        </w:tc>
        <w:tc>
          <w:tcPr>
            <w:tcW w:w="1587" w:type="dxa"/>
            <w:vAlign w:val="center"/>
          </w:tcPr>
          <w:p w:rsidR="00213289" w:rsidRPr="00320190"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D3.3. Araştırmacı ve sorgulayıcı olmak</w:t>
            </w:r>
          </w:p>
          <w:p w:rsidR="00213289" w:rsidRPr="00320190"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D14.1. Nezaketli olmak</w:t>
            </w:r>
          </w:p>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D3.4. Çalışmalarda aktif rol almak</w:t>
            </w:r>
          </w:p>
        </w:tc>
        <w:tc>
          <w:tcPr>
            <w:tcW w:w="1328" w:type="dxa"/>
            <w:vAlign w:val="center"/>
          </w:tcPr>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OB7. Veri Okuryazarlığı</w:t>
            </w:r>
          </w:p>
        </w:tc>
        <w:tc>
          <w:tcPr>
            <w:tcW w:w="1491" w:type="dxa"/>
            <w:shd w:val="clear" w:color="auto" w:fill="auto"/>
            <w:vAlign w:val="center"/>
          </w:tcPr>
          <w:p w:rsidR="00213289" w:rsidRPr="007A5FF4" w:rsidRDefault="00213289" w:rsidP="00213289">
            <w:pPr>
              <w:spacing w:after="0" w:line="240" w:lineRule="auto"/>
              <w:rPr>
                <w:rFonts w:ascii="Calibri" w:eastAsia="Times New Roman" w:hAnsi="Calibri" w:cs="Calibri"/>
                <w:color w:val="000000"/>
                <w:sz w:val="14"/>
                <w:szCs w:val="14"/>
                <w:lang w:eastAsia="tr-TR"/>
              </w:rPr>
            </w:pPr>
            <w:r w:rsidRPr="007A5FF4">
              <w:rPr>
                <w:rFonts w:ascii="Calibri" w:eastAsia="Times New Roman" w:hAnsi="Calibri" w:cs="Calibri"/>
                <w:color w:val="000000"/>
                <w:sz w:val="14"/>
                <w:szCs w:val="14"/>
                <w:lang w:eastAsia="tr-TR"/>
              </w:rPr>
              <w:t>Çalışma Yaprağı, Açık Uçlu Sorular, Öğrenme Günlüğü, Performans Görevi,</w:t>
            </w:r>
          </w:p>
        </w:tc>
        <w:tc>
          <w:tcPr>
            <w:tcW w:w="1315" w:type="dxa"/>
            <w:shd w:val="clear" w:color="auto" w:fill="F2F2F2" w:themeFill="background1" w:themeFillShade="F2"/>
            <w:vAlign w:val="center"/>
          </w:tcPr>
          <w:p w:rsidR="00213289" w:rsidRPr="007A5FF4" w:rsidRDefault="00213289" w:rsidP="00213289">
            <w:pPr>
              <w:spacing w:after="0" w:line="240" w:lineRule="auto"/>
              <w:jc w:val="center"/>
              <w:rPr>
                <w:sz w:val="14"/>
                <w:szCs w:val="14"/>
              </w:rPr>
            </w:pPr>
            <w:r w:rsidRPr="007A5FF4">
              <w:rPr>
                <w:b/>
                <w:color w:val="FF0000"/>
                <w:sz w:val="14"/>
                <w:szCs w:val="14"/>
              </w:rPr>
              <w:t xml:space="preserve">19 MAYIS ATATÜRK’Ü </w:t>
            </w:r>
            <w:proofErr w:type="gramStart"/>
            <w:r w:rsidRPr="007A5FF4">
              <w:rPr>
                <w:b/>
                <w:color w:val="FF0000"/>
                <w:sz w:val="14"/>
                <w:szCs w:val="14"/>
              </w:rPr>
              <w:t>ANMA   GENÇLİK</w:t>
            </w:r>
            <w:proofErr w:type="gramEnd"/>
            <w:r w:rsidRPr="007A5FF4">
              <w:rPr>
                <w:b/>
                <w:color w:val="FF0000"/>
                <w:sz w:val="14"/>
                <w:szCs w:val="14"/>
              </w:rPr>
              <w:t xml:space="preserve"> VE SPOR BAYRAMI</w:t>
            </w:r>
          </w:p>
        </w:tc>
        <w:tc>
          <w:tcPr>
            <w:tcW w:w="1071" w:type="dxa"/>
            <w:shd w:val="clear" w:color="auto" w:fill="auto"/>
            <w:vAlign w:val="center"/>
          </w:tcPr>
          <w:p w:rsidR="00213289" w:rsidRPr="007A5FF4" w:rsidRDefault="00213289" w:rsidP="00213289">
            <w:pPr>
              <w:spacing w:after="0" w:line="240" w:lineRule="auto"/>
              <w:jc w:val="center"/>
              <w:rPr>
                <w:sz w:val="14"/>
                <w:szCs w:val="14"/>
              </w:rPr>
            </w:pPr>
          </w:p>
        </w:tc>
      </w:tr>
      <w:tr w:rsidR="00213289" w:rsidRPr="00A57E18" w:rsidTr="00A96510">
        <w:trPr>
          <w:trHeight w:val="753"/>
        </w:trPr>
        <w:tc>
          <w:tcPr>
            <w:tcW w:w="518" w:type="dxa"/>
            <w:textDirection w:val="btLr"/>
            <w:vAlign w:val="center"/>
          </w:tcPr>
          <w:p w:rsidR="00213289" w:rsidRPr="007A5FF4" w:rsidRDefault="00213289" w:rsidP="00213289">
            <w:pPr>
              <w:ind w:left="113" w:right="113"/>
              <w:jc w:val="center"/>
              <w:rPr>
                <w:b/>
                <w:color w:val="0070C0"/>
                <w:sz w:val="14"/>
                <w:szCs w:val="14"/>
              </w:rPr>
            </w:pPr>
            <w:r w:rsidRPr="007A5FF4">
              <w:rPr>
                <w:b/>
                <w:color w:val="0070C0"/>
                <w:sz w:val="14"/>
                <w:szCs w:val="14"/>
              </w:rPr>
              <w:t>MAYIS</w:t>
            </w:r>
          </w:p>
        </w:tc>
        <w:tc>
          <w:tcPr>
            <w:tcW w:w="713" w:type="dxa"/>
            <w:textDirection w:val="btLr"/>
            <w:hideMark/>
          </w:tcPr>
          <w:p w:rsidR="00213289" w:rsidRPr="007A5FF4" w:rsidRDefault="00213289" w:rsidP="00213289">
            <w:pPr>
              <w:pStyle w:val="Altyaz"/>
              <w:ind w:left="113" w:right="113"/>
              <w:rPr>
                <w:rFonts w:asciiTheme="minorHAnsi" w:hAnsiTheme="minorHAnsi"/>
                <w:b/>
                <w:color w:val="0070C0"/>
                <w:sz w:val="14"/>
                <w:szCs w:val="14"/>
              </w:rPr>
            </w:pPr>
            <w:r w:rsidRPr="007A5FF4">
              <w:rPr>
                <w:rFonts w:asciiTheme="minorHAnsi" w:hAnsiTheme="minorHAnsi"/>
                <w:b/>
                <w:color w:val="0070C0"/>
                <w:sz w:val="14"/>
                <w:szCs w:val="14"/>
              </w:rPr>
              <w:t xml:space="preserve">34.HAFTA </w:t>
            </w:r>
            <w:r w:rsidRPr="007A5FF4">
              <w:rPr>
                <w:rFonts w:asciiTheme="minorHAnsi" w:hAnsiTheme="minorHAnsi" w:cstheme="minorHAnsi"/>
                <w:b/>
                <w:color w:val="0070C0"/>
                <w:sz w:val="14"/>
                <w:szCs w:val="14"/>
              </w:rPr>
              <w:t>25-29 Mayıs</w:t>
            </w:r>
          </w:p>
          <w:p w:rsidR="00213289" w:rsidRPr="007A5FF4" w:rsidRDefault="00213289" w:rsidP="00213289">
            <w:pPr>
              <w:pStyle w:val="Altyaz"/>
              <w:ind w:left="113" w:right="113"/>
              <w:rPr>
                <w:rFonts w:asciiTheme="minorHAnsi" w:hAnsiTheme="minorHAnsi"/>
                <w:b/>
                <w:color w:val="0070C0"/>
                <w:sz w:val="14"/>
                <w:szCs w:val="14"/>
              </w:rPr>
            </w:pPr>
          </w:p>
        </w:tc>
        <w:tc>
          <w:tcPr>
            <w:tcW w:w="489" w:type="dxa"/>
            <w:shd w:val="clear" w:color="auto" w:fill="auto"/>
            <w:vAlign w:val="center"/>
            <w:hideMark/>
          </w:tcPr>
          <w:p w:rsidR="00213289" w:rsidRPr="00A57E18" w:rsidRDefault="00213289" w:rsidP="00213289">
            <w:pPr>
              <w:spacing w:after="0" w:line="240" w:lineRule="auto"/>
              <w:jc w:val="center"/>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2</w:t>
            </w:r>
          </w:p>
        </w:tc>
        <w:tc>
          <w:tcPr>
            <w:tcW w:w="1861" w:type="dxa"/>
            <w:vAlign w:val="center"/>
            <w:hideMark/>
          </w:tcPr>
          <w:p w:rsidR="00213289" w:rsidRPr="00FF5207" w:rsidRDefault="00213289" w:rsidP="00213289">
            <w:pPr>
              <w:spacing w:after="0"/>
              <w:rPr>
                <w:b/>
                <w:color w:val="FF0000"/>
                <w:sz w:val="16"/>
                <w:szCs w:val="16"/>
              </w:rPr>
            </w:pPr>
            <w:r w:rsidRPr="00FF5207">
              <w:rPr>
                <w:b/>
                <w:color w:val="FF0000"/>
                <w:sz w:val="16"/>
                <w:szCs w:val="16"/>
              </w:rPr>
              <w:t>ORGANİZASYON</w:t>
            </w:r>
          </w:p>
          <w:p w:rsidR="00213289" w:rsidRPr="00FF5207" w:rsidRDefault="00213289" w:rsidP="00213289">
            <w:pPr>
              <w:spacing w:after="0"/>
              <w:rPr>
                <w:sz w:val="16"/>
                <w:szCs w:val="16"/>
              </w:rPr>
            </w:pPr>
            <w:r w:rsidRPr="00FF5207">
              <w:rPr>
                <w:sz w:val="16"/>
                <w:szCs w:val="16"/>
              </w:rPr>
              <w:t xml:space="preserve">Hücre Zarından Madde Geçişleri (Pasif Taşıma, Difüzyon, </w:t>
            </w:r>
            <w:proofErr w:type="spellStart"/>
            <w:r w:rsidRPr="00FF5207">
              <w:rPr>
                <w:sz w:val="16"/>
                <w:szCs w:val="16"/>
              </w:rPr>
              <w:t>Ozmoz</w:t>
            </w:r>
            <w:proofErr w:type="spellEnd"/>
            <w:r w:rsidRPr="00FF5207">
              <w:rPr>
                <w:sz w:val="16"/>
                <w:szCs w:val="16"/>
              </w:rPr>
              <w:t>, Aktif Taşıma,</w:t>
            </w:r>
          </w:p>
          <w:p w:rsidR="00213289" w:rsidRPr="00A57E18" w:rsidRDefault="00213289" w:rsidP="00213289">
            <w:pPr>
              <w:spacing w:after="0" w:line="240" w:lineRule="auto"/>
              <w:rPr>
                <w:rFonts w:ascii="Calibri" w:eastAsia="Times New Roman" w:hAnsi="Calibri" w:cs="Calibri"/>
                <w:b/>
                <w:bCs/>
                <w:color w:val="000000"/>
                <w:sz w:val="16"/>
                <w:szCs w:val="16"/>
                <w:lang w:eastAsia="tr-TR"/>
              </w:rPr>
            </w:pPr>
            <w:proofErr w:type="spellStart"/>
            <w:r w:rsidRPr="00FF5207">
              <w:rPr>
                <w:sz w:val="16"/>
                <w:szCs w:val="16"/>
              </w:rPr>
              <w:t>Endositoz</w:t>
            </w:r>
            <w:proofErr w:type="spellEnd"/>
            <w:r w:rsidRPr="00FF5207">
              <w:rPr>
                <w:sz w:val="16"/>
                <w:szCs w:val="16"/>
              </w:rPr>
              <w:t xml:space="preserve">, </w:t>
            </w:r>
            <w:proofErr w:type="spellStart"/>
            <w:r w:rsidRPr="00FF5207">
              <w:rPr>
                <w:sz w:val="16"/>
                <w:szCs w:val="16"/>
              </w:rPr>
              <w:t>Ekzositoz</w:t>
            </w:r>
            <w:proofErr w:type="spellEnd"/>
            <w:r w:rsidRPr="00FF5207">
              <w:rPr>
                <w:sz w:val="16"/>
                <w:szCs w:val="16"/>
              </w:rPr>
              <w:t>),</w:t>
            </w:r>
          </w:p>
        </w:tc>
        <w:tc>
          <w:tcPr>
            <w:tcW w:w="3729" w:type="dxa"/>
            <w:vAlign w:val="center"/>
            <w:hideMark/>
          </w:tcPr>
          <w:p w:rsidR="00213289" w:rsidRPr="00FF5207" w:rsidRDefault="00213289" w:rsidP="00213289">
            <w:pPr>
              <w:spacing w:after="0"/>
              <w:rPr>
                <w:sz w:val="16"/>
                <w:szCs w:val="16"/>
              </w:rPr>
            </w:pPr>
            <w:r>
              <w:rPr>
                <w:b/>
                <w:color w:val="FF0000"/>
                <w:sz w:val="16"/>
                <w:szCs w:val="16"/>
              </w:rPr>
              <w:t xml:space="preserve"> </w:t>
            </w:r>
            <w:r w:rsidRPr="00FF5207">
              <w:rPr>
                <w:b/>
                <w:color w:val="FF0000"/>
                <w:sz w:val="16"/>
                <w:szCs w:val="16"/>
              </w:rPr>
              <w:t xml:space="preserve">BİY.9.2.8. Hücreden doku, organ ve sistemlerin organizasyonuyla ilgili </w:t>
            </w:r>
            <w:proofErr w:type="spellStart"/>
            <w:r w:rsidRPr="00FF5207">
              <w:rPr>
                <w:b/>
                <w:color w:val="FF0000"/>
                <w:sz w:val="16"/>
                <w:szCs w:val="16"/>
              </w:rPr>
              <w:t>tümevarımsal</w:t>
            </w:r>
            <w:proofErr w:type="spellEnd"/>
            <w:r w:rsidRPr="00FF5207">
              <w:rPr>
                <w:b/>
                <w:color w:val="FF0000"/>
                <w:sz w:val="16"/>
                <w:szCs w:val="16"/>
              </w:rPr>
              <w:t xml:space="preserve"> </w:t>
            </w:r>
            <w:proofErr w:type="gramStart"/>
            <w:r w:rsidRPr="00FF5207">
              <w:rPr>
                <w:b/>
                <w:color w:val="FF0000"/>
                <w:sz w:val="16"/>
                <w:szCs w:val="16"/>
              </w:rPr>
              <w:t xml:space="preserve">akıl </w:t>
            </w:r>
            <w:r>
              <w:rPr>
                <w:b/>
                <w:color w:val="FF0000"/>
                <w:sz w:val="16"/>
                <w:szCs w:val="16"/>
              </w:rPr>
              <w:t xml:space="preserve"> </w:t>
            </w:r>
            <w:r w:rsidRPr="00FF5207">
              <w:rPr>
                <w:b/>
                <w:color w:val="FF0000"/>
                <w:sz w:val="16"/>
                <w:szCs w:val="16"/>
              </w:rPr>
              <w:t>yürütebilme</w:t>
            </w:r>
            <w:proofErr w:type="gramEnd"/>
            <w:r w:rsidRPr="00FF5207">
              <w:rPr>
                <w:sz w:val="16"/>
                <w:szCs w:val="16"/>
              </w:rPr>
              <w:t xml:space="preserve"> </w:t>
            </w:r>
          </w:p>
          <w:p w:rsidR="00213289" w:rsidRPr="00A57E18" w:rsidRDefault="00213289" w:rsidP="00213289">
            <w:pPr>
              <w:spacing w:after="0"/>
              <w:rPr>
                <w:rFonts w:ascii="Calibri" w:eastAsia="Times New Roman" w:hAnsi="Calibri" w:cs="Calibri"/>
                <w:color w:val="000000"/>
                <w:sz w:val="16"/>
                <w:szCs w:val="16"/>
                <w:lang w:eastAsia="tr-TR"/>
              </w:rPr>
            </w:pPr>
            <w:r w:rsidRPr="00FF5207">
              <w:rPr>
                <w:sz w:val="16"/>
                <w:szCs w:val="16"/>
              </w:rPr>
              <w:t>a) Hücreden doku, organ ve sistemlerin organizasyonuyla ilgili örüntü bulur.</w:t>
            </w:r>
          </w:p>
        </w:tc>
        <w:tc>
          <w:tcPr>
            <w:tcW w:w="1433" w:type="dxa"/>
            <w:vAlign w:val="center"/>
          </w:tcPr>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805487">
              <w:rPr>
                <w:rFonts w:ascii="Calibri" w:eastAsia="Times New Roman" w:hAnsi="Calibri" w:cs="Calibri"/>
                <w:color w:val="000000"/>
                <w:sz w:val="16"/>
                <w:szCs w:val="16"/>
                <w:lang w:eastAsia="tr-TR"/>
              </w:rPr>
              <w:t>SDB2.2. İş Birliği</w:t>
            </w:r>
          </w:p>
        </w:tc>
        <w:tc>
          <w:tcPr>
            <w:tcW w:w="1587" w:type="dxa"/>
            <w:vAlign w:val="center"/>
          </w:tcPr>
          <w:p w:rsidR="00213289" w:rsidRPr="00320190"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D3.3. Araştırmacı ve sorgulayıcı olmak</w:t>
            </w:r>
          </w:p>
          <w:p w:rsidR="00213289" w:rsidRPr="00320190"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D14.1. Nezaketli olmak</w:t>
            </w:r>
          </w:p>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D3.4. Çalışmalarda aktif rol almak</w:t>
            </w:r>
          </w:p>
        </w:tc>
        <w:tc>
          <w:tcPr>
            <w:tcW w:w="1328" w:type="dxa"/>
            <w:vAlign w:val="center"/>
          </w:tcPr>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OB7. Veri Okuryazarlığı</w:t>
            </w:r>
          </w:p>
        </w:tc>
        <w:tc>
          <w:tcPr>
            <w:tcW w:w="1491" w:type="dxa"/>
            <w:vAlign w:val="center"/>
          </w:tcPr>
          <w:p w:rsidR="00213289" w:rsidRPr="007A5FF4" w:rsidRDefault="00213289" w:rsidP="00213289">
            <w:pPr>
              <w:spacing w:after="0" w:line="240" w:lineRule="auto"/>
              <w:rPr>
                <w:rFonts w:ascii="Calibri" w:eastAsia="Times New Roman" w:hAnsi="Calibri" w:cs="Calibri"/>
                <w:color w:val="000000"/>
                <w:sz w:val="14"/>
                <w:szCs w:val="14"/>
                <w:lang w:eastAsia="tr-TR"/>
              </w:rPr>
            </w:pPr>
            <w:r w:rsidRPr="007A5FF4">
              <w:rPr>
                <w:rFonts w:ascii="Calibri" w:eastAsia="Times New Roman" w:hAnsi="Calibri" w:cs="Calibri"/>
                <w:color w:val="000000"/>
                <w:sz w:val="14"/>
                <w:szCs w:val="14"/>
                <w:lang w:eastAsia="tr-TR"/>
              </w:rPr>
              <w:t>Çalışma Yaprağı, Açık Uçlu Sorular, Öğrenme Günlüğü, Performans Görevi,</w:t>
            </w:r>
          </w:p>
        </w:tc>
        <w:tc>
          <w:tcPr>
            <w:tcW w:w="1315" w:type="dxa"/>
            <w:shd w:val="clear" w:color="auto" w:fill="F2F2F2" w:themeFill="background1" w:themeFillShade="F2"/>
            <w:vAlign w:val="center"/>
          </w:tcPr>
          <w:p w:rsidR="00213289" w:rsidRPr="007A5FF4" w:rsidRDefault="00213289" w:rsidP="00213289">
            <w:pPr>
              <w:spacing w:after="0" w:line="240" w:lineRule="auto"/>
              <w:jc w:val="center"/>
              <w:rPr>
                <w:color w:val="FF0000"/>
                <w:sz w:val="14"/>
                <w:szCs w:val="14"/>
              </w:rPr>
            </w:pPr>
            <w:r w:rsidRPr="007A5FF4">
              <w:rPr>
                <w:b/>
                <w:color w:val="FF0000"/>
                <w:sz w:val="14"/>
                <w:szCs w:val="14"/>
              </w:rPr>
              <w:t>KURBAN BAYRAMI</w:t>
            </w:r>
          </w:p>
          <w:p w:rsidR="00213289" w:rsidRPr="007A5FF4" w:rsidRDefault="00213289" w:rsidP="00213289">
            <w:pPr>
              <w:spacing w:after="0" w:line="240" w:lineRule="auto"/>
              <w:jc w:val="center"/>
              <w:rPr>
                <w:sz w:val="14"/>
                <w:szCs w:val="14"/>
              </w:rPr>
            </w:pPr>
            <w:r w:rsidRPr="007A5FF4">
              <w:rPr>
                <w:sz w:val="14"/>
                <w:szCs w:val="14"/>
              </w:rPr>
              <w:t>26-30 Mayıs 2026</w:t>
            </w:r>
          </w:p>
        </w:tc>
        <w:tc>
          <w:tcPr>
            <w:tcW w:w="1071" w:type="dxa"/>
            <w:shd w:val="clear" w:color="auto" w:fill="auto"/>
            <w:vAlign w:val="center"/>
          </w:tcPr>
          <w:p w:rsidR="00213289" w:rsidRPr="007A5FF4" w:rsidRDefault="00213289" w:rsidP="00213289">
            <w:pPr>
              <w:spacing w:after="0" w:line="240" w:lineRule="auto"/>
              <w:jc w:val="center"/>
              <w:rPr>
                <w:sz w:val="14"/>
                <w:szCs w:val="14"/>
              </w:rPr>
            </w:pPr>
          </w:p>
        </w:tc>
      </w:tr>
      <w:tr w:rsidR="00213289" w:rsidRPr="00A57E18" w:rsidTr="00A96510">
        <w:trPr>
          <w:trHeight w:val="58"/>
        </w:trPr>
        <w:tc>
          <w:tcPr>
            <w:tcW w:w="518" w:type="dxa"/>
            <w:textDirection w:val="btLr"/>
            <w:vAlign w:val="center"/>
          </w:tcPr>
          <w:p w:rsidR="00213289" w:rsidRPr="007A5FF4" w:rsidRDefault="00213289" w:rsidP="00213289">
            <w:pPr>
              <w:ind w:left="113" w:right="113"/>
              <w:jc w:val="center"/>
              <w:rPr>
                <w:b/>
                <w:color w:val="0070C0"/>
                <w:sz w:val="14"/>
                <w:szCs w:val="14"/>
              </w:rPr>
            </w:pPr>
            <w:r w:rsidRPr="007A5FF4">
              <w:rPr>
                <w:b/>
                <w:color w:val="0070C0"/>
                <w:sz w:val="14"/>
                <w:szCs w:val="14"/>
              </w:rPr>
              <w:lastRenderedPageBreak/>
              <w:t>HAZİRAN</w:t>
            </w:r>
          </w:p>
        </w:tc>
        <w:tc>
          <w:tcPr>
            <w:tcW w:w="713" w:type="dxa"/>
            <w:textDirection w:val="btLr"/>
            <w:hideMark/>
          </w:tcPr>
          <w:p w:rsidR="00213289" w:rsidRPr="007A5FF4" w:rsidRDefault="00213289" w:rsidP="00213289">
            <w:pPr>
              <w:pStyle w:val="Altyaz"/>
              <w:ind w:left="113" w:right="113"/>
              <w:rPr>
                <w:rFonts w:asciiTheme="minorHAnsi" w:hAnsiTheme="minorHAnsi"/>
                <w:b/>
                <w:color w:val="0070C0"/>
                <w:sz w:val="14"/>
                <w:szCs w:val="14"/>
              </w:rPr>
            </w:pPr>
            <w:r w:rsidRPr="007A5FF4">
              <w:rPr>
                <w:rFonts w:asciiTheme="minorHAnsi" w:hAnsiTheme="minorHAnsi"/>
                <w:b/>
                <w:color w:val="0070C0"/>
                <w:sz w:val="14"/>
                <w:szCs w:val="14"/>
              </w:rPr>
              <w:t>35.HAFTA</w:t>
            </w:r>
          </w:p>
          <w:p w:rsidR="00213289" w:rsidRPr="007A5FF4" w:rsidRDefault="00213289" w:rsidP="00213289">
            <w:pPr>
              <w:ind w:left="113" w:right="113"/>
              <w:jc w:val="center"/>
              <w:rPr>
                <w:rFonts w:cstheme="minorHAnsi"/>
                <w:b/>
                <w:color w:val="0070C0"/>
                <w:sz w:val="14"/>
                <w:szCs w:val="14"/>
              </w:rPr>
            </w:pPr>
            <w:r w:rsidRPr="007A5FF4">
              <w:rPr>
                <w:rFonts w:cstheme="minorHAnsi"/>
                <w:b/>
                <w:color w:val="0070C0"/>
                <w:sz w:val="14"/>
                <w:szCs w:val="14"/>
              </w:rPr>
              <w:t>1-5 Haziran</w:t>
            </w:r>
          </w:p>
          <w:p w:rsidR="00213289" w:rsidRPr="007A5FF4" w:rsidRDefault="00213289" w:rsidP="00213289">
            <w:pPr>
              <w:pStyle w:val="Altyaz"/>
              <w:ind w:left="113" w:right="113"/>
              <w:rPr>
                <w:rFonts w:asciiTheme="minorHAnsi" w:hAnsiTheme="minorHAnsi"/>
                <w:b/>
                <w:color w:val="0070C0"/>
                <w:sz w:val="14"/>
                <w:szCs w:val="14"/>
              </w:rPr>
            </w:pPr>
          </w:p>
        </w:tc>
        <w:tc>
          <w:tcPr>
            <w:tcW w:w="489" w:type="dxa"/>
            <w:shd w:val="clear" w:color="auto" w:fill="auto"/>
            <w:vAlign w:val="center"/>
            <w:hideMark/>
          </w:tcPr>
          <w:p w:rsidR="00213289" w:rsidRPr="00A57E18" w:rsidRDefault="00213289" w:rsidP="00213289">
            <w:pPr>
              <w:spacing w:after="0" w:line="240" w:lineRule="auto"/>
              <w:jc w:val="center"/>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2</w:t>
            </w:r>
          </w:p>
        </w:tc>
        <w:tc>
          <w:tcPr>
            <w:tcW w:w="1861" w:type="dxa"/>
            <w:vAlign w:val="center"/>
            <w:hideMark/>
          </w:tcPr>
          <w:p w:rsidR="00213289" w:rsidRPr="00FF5207" w:rsidRDefault="00213289" w:rsidP="00213289">
            <w:pPr>
              <w:spacing w:after="0"/>
              <w:rPr>
                <w:b/>
                <w:color w:val="FF0000"/>
                <w:sz w:val="16"/>
                <w:szCs w:val="16"/>
              </w:rPr>
            </w:pPr>
            <w:r w:rsidRPr="00FF5207">
              <w:rPr>
                <w:b/>
                <w:color w:val="FF0000"/>
                <w:sz w:val="16"/>
                <w:szCs w:val="16"/>
              </w:rPr>
              <w:t>ORGANİZASYON</w:t>
            </w:r>
          </w:p>
          <w:p w:rsidR="00213289" w:rsidRPr="00FF5207" w:rsidRDefault="00213289" w:rsidP="00213289">
            <w:pPr>
              <w:spacing w:after="0"/>
              <w:rPr>
                <w:sz w:val="16"/>
                <w:szCs w:val="16"/>
              </w:rPr>
            </w:pPr>
            <w:proofErr w:type="spellStart"/>
            <w:r w:rsidRPr="00FF5207">
              <w:rPr>
                <w:sz w:val="16"/>
                <w:szCs w:val="16"/>
              </w:rPr>
              <w:t>Prokaryot</w:t>
            </w:r>
            <w:proofErr w:type="spellEnd"/>
            <w:r w:rsidRPr="00FF5207">
              <w:rPr>
                <w:sz w:val="16"/>
                <w:szCs w:val="16"/>
              </w:rPr>
              <w:t xml:space="preserve"> ve </w:t>
            </w:r>
            <w:proofErr w:type="spellStart"/>
            <w:r w:rsidRPr="00FF5207">
              <w:rPr>
                <w:sz w:val="16"/>
                <w:szCs w:val="16"/>
              </w:rPr>
              <w:t>Ökaryot</w:t>
            </w:r>
            <w:proofErr w:type="spellEnd"/>
            <w:r w:rsidRPr="00FF5207">
              <w:rPr>
                <w:sz w:val="16"/>
                <w:szCs w:val="16"/>
              </w:rPr>
              <w:t xml:space="preserve"> Hücre, Hücre Zarı, Sitoplazma, </w:t>
            </w:r>
            <w:proofErr w:type="spellStart"/>
            <w:r w:rsidRPr="00FF5207">
              <w:rPr>
                <w:sz w:val="16"/>
                <w:szCs w:val="16"/>
              </w:rPr>
              <w:t>Sitoplazmik</w:t>
            </w:r>
            <w:proofErr w:type="spellEnd"/>
            <w:r w:rsidRPr="00FF5207">
              <w:rPr>
                <w:sz w:val="16"/>
                <w:szCs w:val="16"/>
              </w:rPr>
              <w:t xml:space="preserve"> Yapılar, </w:t>
            </w:r>
            <w:proofErr w:type="spellStart"/>
            <w:r w:rsidRPr="00FF5207">
              <w:rPr>
                <w:sz w:val="16"/>
                <w:szCs w:val="16"/>
              </w:rPr>
              <w:t>Organeller</w:t>
            </w:r>
            <w:proofErr w:type="spellEnd"/>
            <w:r w:rsidRPr="00FF5207">
              <w:rPr>
                <w:sz w:val="16"/>
                <w:szCs w:val="16"/>
              </w:rPr>
              <w:t xml:space="preserve"> ve</w:t>
            </w:r>
          </w:p>
          <w:p w:rsidR="00213289" w:rsidRPr="00FF5207" w:rsidRDefault="00213289" w:rsidP="00213289">
            <w:pPr>
              <w:spacing w:after="0"/>
              <w:rPr>
                <w:b/>
                <w:color w:val="FF0000"/>
                <w:sz w:val="16"/>
                <w:szCs w:val="16"/>
              </w:rPr>
            </w:pPr>
            <w:r w:rsidRPr="00FF5207">
              <w:rPr>
                <w:sz w:val="16"/>
                <w:szCs w:val="16"/>
              </w:rPr>
              <w:t>Çekirdek,</w:t>
            </w:r>
          </w:p>
        </w:tc>
        <w:tc>
          <w:tcPr>
            <w:tcW w:w="3729" w:type="dxa"/>
            <w:vAlign w:val="center"/>
            <w:hideMark/>
          </w:tcPr>
          <w:p w:rsidR="00213289" w:rsidRPr="00FF5207" w:rsidRDefault="00213289" w:rsidP="00213289">
            <w:pPr>
              <w:spacing w:after="0"/>
              <w:rPr>
                <w:sz w:val="16"/>
                <w:szCs w:val="16"/>
              </w:rPr>
            </w:pPr>
            <w:r w:rsidRPr="00FF5207">
              <w:rPr>
                <w:b/>
                <w:color w:val="FF0000"/>
                <w:sz w:val="16"/>
                <w:szCs w:val="16"/>
              </w:rPr>
              <w:t xml:space="preserve">BİY.9.2.8. Hücreden doku, organ ve sistemlerin organizasyonuyla ilgili </w:t>
            </w:r>
            <w:proofErr w:type="spellStart"/>
            <w:r w:rsidRPr="00FF5207">
              <w:rPr>
                <w:b/>
                <w:color w:val="FF0000"/>
                <w:sz w:val="16"/>
                <w:szCs w:val="16"/>
              </w:rPr>
              <w:t>tümevarımsal</w:t>
            </w:r>
            <w:proofErr w:type="spellEnd"/>
            <w:r w:rsidRPr="00FF5207">
              <w:rPr>
                <w:b/>
                <w:color w:val="FF0000"/>
                <w:sz w:val="16"/>
                <w:szCs w:val="16"/>
              </w:rPr>
              <w:t xml:space="preserve"> akıl yürütebilme</w:t>
            </w:r>
            <w:r w:rsidRPr="00FF5207">
              <w:rPr>
                <w:sz w:val="16"/>
                <w:szCs w:val="16"/>
              </w:rPr>
              <w:t xml:space="preserve"> a) Hücreden doku, organ ve sistemlerin organizasyonuyla ilgili örüntü bulur. b) Oluşturduğu örüntüden yola çıkarak doku, organ ve sistemlerin organizasyonuyla ilgili genellemeler yapar</w:t>
            </w:r>
          </w:p>
        </w:tc>
        <w:tc>
          <w:tcPr>
            <w:tcW w:w="1433" w:type="dxa"/>
            <w:vAlign w:val="center"/>
          </w:tcPr>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805487">
              <w:rPr>
                <w:rFonts w:ascii="Calibri" w:eastAsia="Times New Roman" w:hAnsi="Calibri" w:cs="Calibri"/>
                <w:color w:val="000000"/>
                <w:sz w:val="16"/>
                <w:szCs w:val="16"/>
                <w:lang w:eastAsia="tr-TR"/>
              </w:rPr>
              <w:t>SDB2.2. İş Birliği</w:t>
            </w:r>
          </w:p>
        </w:tc>
        <w:tc>
          <w:tcPr>
            <w:tcW w:w="1587" w:type="dxa"/>
            <w:vAlign w:val="center"/>
          </w:tcPr>
          <w:p w:rsidR="00213289" w:rsidRPr="00320190"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D3.3. Araştırmacı ve sorgulayıcı olmak</w:t>
            </w:r>
          </w:p>
          <w:p w:rsidR="00213289" w:rsidRPr="00320190"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D14.1. Nezaketli olmak</w:t>
            </w:r>
          </w:p>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D3.4. Çalışmalarda aktif rol almak</w:t>
            </w:r>
          </w:p>
        </w:tc>
        <w:tc>
          <w:tcPr>
            <w:tcW w:w="1328" w:type="dxa"/>
            <w:vAlign w:val="center"/>
          </w:tcPr>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OB7. Veri Okuryazarlığı</w:t>
            </w:r>
          </w:p>
        </w:tc>
        <w:tc>
          <w:tcPr>
            <w:tcW w:w="1491" w:type="dxa"/>
            <w:shd w:val="clear" w:color="auto" w:fill="auto"/>
            <w:vAlign w:val="center"/>
          </w:tcPr>
          <w:p w:rsidR="00213289" w:rsidRPr="003A0F31" w:rsidRDefault="00213289" w:rsidP="00213289">
            <w:pPr>
              <w:spacing w:after="0" w:line="240" w:lineRule="auto"/>
              <w:jc w:val="center"/>
              <w:rPr>
                <w:b/>
                <w:color w:val="0070C0"/>
                <w:sz w:val="14"/>
                <w:szCs w:val="14"/>
              </w:rPr>
            </w:pPr>
            <w:r w:rsidRPr="003A0F31">
              <w:rPr>
                <w:b/>
                <w:color w:val="0070C0"/>
                <w:sz w:val="14"/>
                <w:szCs w:val="14"/>
              </w:rPr>
              <w:t>2.YAZILI YOKLAMA</w:t>
            </w:r>
          </w:p>
          <w:p w:rsidR="00213289" w:rsidRPr="007A5FF4" w:rsidRDefault="00213289" w:rsidP="00213289">
            <w:pPr>
              <w:spacing w:after="0" w:line="240" w:lineRule="auto"/>
              <w:rPr>
                <w:rFonts w:ascii="Calibri" w:eastAsia="Times New Roman" w:hAnsi="Calibri" w:cs="Calibri"/>
                <w:color w:val="000000"/>
                <w:sz w:val="14"/>
                <w:szCs w:val="14"/>
                <w:lang w:eastAsia="tr-TR"/>
              </w:rPr>
            </w:pPr>
          </w:p>
        </w:tc>
        <w:tc>
          <w:tcPr>
            <w:tcW w:w="1315" w:type="dxa"/>
            <w:shd w:val="clear" w:color="auto" w:fill="F2F2F2" w:themeFill="background1" w:themeFillShade="F2"/>
            <w:vAlign w:val="center"/>
          </w:tcPr>
          <w:p w:rsidR="00213289" w:rsidRPr="007A5FF4" w:rsidRDefault="00213289" w:rsidP="00213289">
            <w:pPr>
              <w:spacing w:after="0" w:line="240" w:lineRule="auto"/>
              <w:jc w:val="center"/>
              <w:rPr>
                <w:rFonts w:cs="Calibri"/>
                <w:b/>
                <w:color w:val="FF0000"/>
                <w:sz w:val="14"/>
                <w:szCs w:val="14"/>
              </w:rPr>
            </w:pPr>
            <w:r w:rsidRPr="007A5FF4">
              <w:rPr>
                <w:rFonts w:cs="Calibri"/>
                <w:b/>
                <w:color w:val="FF0000"/>
                <w:sz w:val="14"/>
                <w:szCs w:val="14"/>
              </w:rPr>
              <w:t>29 MAYIS</w:t>
            </w:r>
          </w:p>
          <w:p w:rsidR="00213289" w:rsidRPr="007A5FF4" w:rsidRDefault="00213289" w:rsidP="00213289">
            <w:pPr>
              <w:spacing w:after="0" w:line="240" w:lineRule="auto"/>
              <w:jc w:val="center"/>
              <w:rPr>
                <w:rFonts w:cs="Calibri"/>
                <w:b/>
                <w:color w:val="FF0000"/>
                <w:sz w:val="14"/>
                <w:szCs w:val="14"/>
                <w:lang w:eastAsia="tr-TR"/>
              </w:rPr>
            </w:pPr>
            <w:r w:rsidRPr="007A5FF4">
              <w:rPr>
                <w:rFonts w:cs="Calibri"/>
                <w:b/>
                <w:color w:val="FF0000"/>
                <w:sz w:val="14"/>
                <w:szCs w:val="14"/>
              </w:rPr>
              <w:t xml:space="preserve">İSTANBUL'UN FETHİ </w:t>
            </w:r>
          </w:p>
          <w:p w:rsidR="00213289" w:rsidRPr="007A5FF4" w:rsidRDefault="00213289" w:rsidP="00213289">
            <w:pPr>
              <w:spacing w:after="0" w:line="240" w:lineRule="auto"/>
              <w:jc w:val="center"/>
              <w:rPr>
                <w:sz w:val="14"/>
                <w:szCs w:val="14"/>
              </w:rPr>
            </w:pPr>
          </w:p>
        </w:tc>
        <w:tc>
          <w:tcPr>
            <w:tcW w:w="1071" w:type="dxa"/>
            <w:shd w:val="clear" w:color="auto" w:fill="auto"/>
            <w:vAlign w:val="center"/>
          </w:tcPr>
          <w:p w:rsidR="00213289" w:rsidRPr="007A5FF4" w:rsidRDefault="00213289" w:rsidP="00213289">
            <w:pPr>
              <w:spacing w:after="0" w:line="240" w:lineRule="auto"/>
              <w:jc w:val="center"/>
              <w:rPr>
                <w:sz w:val="14"/>
                <w:szCs w:val="14"/>
              </w:rPr>
            </w:pPr>
          </w:p>
        </w:tc>
      </w:tr>
      <w:tr w:rsidR="00213289" w:rsidRPr="00A57E18" w:rsidTr="00A96510">
        <w:trPr>
          <w:trHeight w:val="1152"/>
        </w:trPr>
        <w:tc>
          <w:tcPr>
            <w:tcW w:w="518" w:type="dxa"/>
            <w:textDirection w:val="btLr"/>
            <w:vAlign w:val="center"/>
          </w:tcPr>
          <w:p w:rsidR="00213289" w:rsidRPr="007A5FF4" w:rsidRDefault="00213289" w:rsidP="00213289">
            <w:pPr>
              <w:ind w:left="113" w:right="113"/>
              <w:jc w:val="center"/>
              <w:rPr>
                <w:b/>
                <w:color w:val="0070C0"/>
                <w:sz w:val="14"/>
                <w:szCs w:val="14"/>
              </w:rPr>
            </w:pPr>
            <w:r w:rsidRPr="007A5FF4">
              <w:rPr>
                <w:b/>
                <w:color w:val="0070C0"/>
                <w:sz w:val="14"/>
                <w:szCs w:val="14"/>
              </w:rPr>
              <w:t>HAZİRAN</w:t>
            </w:r>
          </w:p>
        </w:tc>
        <w:tc>
          <w:tcPr>
            <w:tcW w:w="713" w:type="dxa"/>
            <w:textDirection w:val="btLr"/>
            <w:hideMark/>
          </w:tcPr>
          <w:p w:rsidR="00213289" w:rsidRPr="007A5FF4" w:rsidRDefault="00213289" w:rsidP="00213289">
            <w:pPr>
              <w:pStyle w:val="Altyaz"/>
              <w:ind w:left="113" w:right="113"/>
              <w:rPr>
                <w:rFonts w:asciiTheme="minorHAnsi" w:hAnsiTheme="minorHAnsi"/>
                <w:b/>
                <w:color w:val="0070C0"/>
                <w:sz w:val="14"/>
                <w:szCs w:val="14"/>
              </w:rPr>
            </w:pPr>
            <w:r w:rsidRPr="007A5FF4">
              <w:rPr>
                <w:rFonts w:asciiTheme="minorHAnsi" w:hAnsiTheme="minorHAnsi"/>
                <w:b/>
                <w:color w:val="0070C0"/>
                <w:sz w:val="14"/>
                <w:szCs w:val="14"/>
              </w:rPr>
              <w:t>36.HAFTA</w:t>
            </w:r>
          </w:p>
          <w:p w:rsidR="00213289" w:rsidRPr="007A5FF4" w:rsidRDefault="00213289" w:rsidP="00213289">
            <w:pPr>
              <w:ind w:left="113" w:right="113"/>
              <w:jc w:val="center"/>
              <w:rPr>
                <w:rFonts w:cstheme="minorHAnsi"/>
                <w:b/>
                <w:color w:val="0070C0"/>
                <w:sz w:val="14"/>
                <w:szCs w:val="14"/>
              </w:rPr>
            </w:pPr>
            <w:r w:rsidRPr="007A5FF4">
              <w:rPr>
                <w:rFonts w:cstheme="minorHAnsi"/>
                <w:b/>
                <w:color w:val="0070C0"/>
                <w:sz w:val="14"/>
                <w:szCs w:val="14"/>
              </w:rPr>
              <w:t>8-12 Haziran</w:t>
            </w:r>
          </w:p>
          <w:p w:rsidR="00213289" w:rsidRPr="007A5FF4" w:rsidRDefault="00213289" w:rsidP="00213289">
            <w:pPr>
              <w:pStyle w:val="Altyaz"/>
              <w:ind w:left="113" w:right="113"/>
              <w:rPr>
                <w:rFonts w:asciiTheme="minorHAnsi" w:hAnsiTheme="minorHAnsi"/>
                <w:b/>
                <w:color w:val="0070C0"/>
                <w:sz w:val="14"/>
                <w:szCs w:val="14"/>
              </w:rPr>
            </w:pPr>
          </w:p>
        </w:tc>
        <w:tc>
          <w:tcPr>
            <w:tcW w:w="489" w:type="dxa"/>
            <w:shd w:val="clear" w:color="auto" w:fill="auto"/>
            <w:vAlign w:val="center"/>
            <w:hideMark/>
          </w:tcPr>
          <w:p w:rsidR="00213289" w:rsidRPr="00A57E18" w:rsidRDefault="00213289" w:rsidP="00213289">
            <w:pPr>
              <w:spacing w:after="0" w:line="240" w:lineRule="auto"/>
              <w:jc w:val="center"/>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 </w:t>
            </w:r>
            <w:r>
              <w:rPr>
                <w:rFonts w:ascii="Calibri" w:eastAsia="Times New Roman" w:hAnsi="Calibri" w:cs="Calibri"/>
                <w:color w:val="000000"/>
                <w:sz w:val="16"/>
                <w:szCs w:val="16"/>
                <w:lang w:eastAsia="tr-TR"/>
              </w:rPr>
              <w:t>2</w:t>
            </w:r>
          </w:p>
        </w:tc>
        <w:tc>
          <w:tcPr>
            <w:tcW w:w="1861" w:type="dxa"/>
            <w:vAlign w:val="center"/>
            <w:hideMark/>
          </w:tcPr>
          <w:p w:rsidR="00213289" w:rsidRPr="00FF5207" w:rsidRDefault="00213289" w:rsidP="00213289">
            <w:pPr>
              <w:spacing w:after="0"/>
              <w:rPr>
                <w:b/>
                <w:color w:val="FF0000"/>
                <w:sz w:val="16"/>
                <w:szCs w:val="16"/>
              </w:rPr>
            </w:pPr>
            <w:r w:rsidRPr="00FF5207">
              <w:rPr>
                <w:b/>
                <w:color w:val="FF0000"/>
                <w:sz w:val="16"/>
                <w:szCs w:val="16"/>
              </w:rPr>
              <w:t>ORGANİZASYON</w:t>
            </w:r>
          </w:p>
          <w:p w:rsidR="00213289" w:rsidRPr="00FF5207" w:rsidRDefault="00213289" w:rsidP="00213289">
            <w:pPr>
              <w:spacing w:after="0"/>
              <w:rPr>
                <w:sz w:val="16"/>
                <w:szCs w:val="16"/>
              </w:rPr>
            </w:pPr>
            <w:proofErr w:type="spellStart"/>
            <w:r w:rsidRPr="00FF5207">
              <w:rPr>
                <w:sz w:val="16"/>
                <w:szCs w:val="16"/>
              </w:rPr>
              <w:t>Prokaryot</w:t>
            </w:r>
            <w:proofErr w:type="spellEnd"/>
            <w:r w:rsidRPr="00FF5207">
              <w:rPr>
                <w:sz w:val="16"/>
                <w:szCs w:val="16"/>
              </w:rPr>
              <w:t xml:space="preserve"> ve </w:t>
            </w:r>
            <w:proofErr w:type="spellStart"/>
            <w:r w:rsidRPr="00FF5207">
              <w:rPr>
                <w:sz w:val="16"/>
                <w:szCs w:val="16"/>
              </w:rPr>
              <w:t>Ökaryot</w:t>
            </w:r>
            <w:proofErr w:type="spellEnd"/>
            <w:r w:rsidRPr="00FF5207">
              <w:rPr>
                <w:sz w:val="16"/>
                <w:szCs w:val="16"/>
              </w:rPr>
              <w:t xml:space="preserve"> Hücre, Hücre Zarı, Sitoplazma, </w:t>
            </w:r>
            <w:proofErr w:type="spellStart"/>
            <w:r w:rsidRPr="00FF5207">
              <w:rPr>
                <w:sz w:val="16"/>
                <w:szCs w:val="16"/>
              </w:rPr>
              <w:t>Sitoplazmik</w:t>
            </w:r>
            <w:proofErr w:type="spellEnd"/>
            <w:r w:rsidRPr="00FF5207">
              <w:rPr>
                <w:sz w:val="16"/>
                <w:szCs w:val="16"/>
              </w:rPr>
              <w:t xml:space="preserve"> Yapılar, </w:t>
            </w:r>
            <w:proofErr w:type="spellStart"/>
            <w:r w:rsidRPr="00FF5207">
              <w:rPr>
                <w:sz w:val="16"/>
                <w:szCs w:val="16"/>
              </w:rPr>
              <w:t>Organeller</w:t>
            </w:r>
            <w:proofErr w:type="spellEnd"/>
            <w:r w:rsidRPr="00FF5207">
              <w:rPr>
                <w:sz w:val="16"/>
                <w:szCs w:val="16"/>
              </w:rPr>
              <w:t xml:space="preserve"> ve</w:t>
            </w:r>
          </w:p>
          <w:p w:rsidR="00213289" w:rsidRPr="00FF5207" w:rsidRDefault="00213289" w:rsidP="00213289">
            <w:pPr>
              <w:spacing w:after="0"/>
              <w:rPr>
                <w:b/>
                <w:color w:val="FF0000"/>
                <w:sz w:val="16"/>
                <w:szCs w:val="16"/>
              </w:rPr>
            </w:pPr>
            <w:r w:rsidRPr="00FF5207">
              <w:rPr>
                <w:sz w:val="16"/>
                <w:szCs w:val="16"/>
              </w:rPr>
              <w:t>Çekirdek,</w:t>
            </w:r>
          </w:p>
        </w:tc>
        <w:tc>
          <w:tcPr>
            <w:tcW w:w="3729" w:type="dxa"/>
            <w:vAlign w:val="center"/>
            <w:hideMark/>
          </w:tcPr>
          <w:p w:rsidR="00213289" w:rsidRPr="00FF5207" w:rsidRDefault="00213289" w:rsidP="00213289">
            <w:pPr>
              <w:spacing w:after="0"/>
              <w:rPr>
                <w:sz w:val="16"/>
                <w:szCs w:val="16"/>
              </w:rPr>
            </w:pPr>
            <w:r w:rsidRPr="00FF5207">
              <w:rPr>
                <w:b/>
                <w:color w:val="FF0000"/>
                <w:sz w:val="16"/>
                <w:szCs w:val="16"/>
              </w:rPr>
              <w:t xml:space="preserve">BİY.9.2.8. Hücreden doku, organ ve sistemlerin organizasyonuyla ilgili </w:t>
            </w:r>
            <w:proofErr w:type="spellStart"/>
            <w:r w:rsidRPr="00FF5207">
              <w:rPr>
                <w:b/>
                <w:color w:val="FF0000"/>
                <w:sz w:val="16"/>
                <w:szCs w:val="16"/>
              </w:rPr>
              <w:t>tümevarımsal</w:t>
            </w:r>
            <w:proofErr w:type="spellEnd"/>
            <w:r w:rsidRPr="00FF5207">
              <w:rPr>
                <w:b/>
                <w:color w:val="FF0000"/>
                <w:sz w:val="16"/>
                <w:szCs w:val="16"/>
              </w:rPr>
              <w:t xml:space="preserve"> akıl yürütebilme</w:t>
            </w:r>
            <w:r w:rsidRPr="00FF5207">
              <w:rPr>
                <w:sz w:val="16"/>
                <w:szCs w:val="16"/>
              </w:rPr>
              <w:t xml:space="preserve"> a) Hücreden doku, organ ve sistemlerin organizasyonuyla ilgili örüntü bulur. b) Oluşturduğu örüntüden yola çıkarak doku, organ ve sistemlerin organizasyonuyla ilgili genellemeler yapar</w:t>
            </w:r>
          </w:p>
        </w:tc>
        <w:tc>
          <w:tcPr>
            <w:tcW w:w="1433" w:type="dxa"/>
            <w:vAlign w:val="center"/>
          </w:tcPr>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805487">
              <w:rPr>
                <w:rFonts w:ascii="Calibri" w:eastAsia="Times New Roman" w:hAnsi="Calibri" w:cs="Calibri"/>
                <w:color w:val="000000"/>
                <w:sz w:val="16"/>
                <w:szCs w:val="16"/>
                <w:lang w:eastAsia="tr-TR"/>
              </w:rPr>
              <w:t>SDB2.2. İş Birliği</w:t>
            </w:r>
          </w:p>
        </w:tc>
        <w:tc>
          <w:tcPr>
            <w:tcW w:w="1587" w:type="dxa"/>
            <w:vAlign w:val="center"/>
          </w:tcPr>
          <w:p w:rsidR="00213289" w:rsidRPr="00320190"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D3.3. Araştırmacı ve sorgulayıcı olmak</w:t>
            </w:r>
          </w:p>
          <w:p w:rsidR="00213289" w:rsidRPr="00320190"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D14.1. Nezaketli olmak</w:t>
            </w:r>
          </w:p>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D3.4. Çalışmalarda aktif rol almak</w:t>
            </w:r>
          </w:p>
        </w:tc>
        <w:tc>
          <w:tcPr>
            <w:tcW w:w="1328" w:type="dxa"/>
            <w:vAlign w:val="center"/>
          </w:tcPr>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OB7. Veri Okuryazarlığı</w:t>
            </w:r>
          </w:p>
        </w:tc>
        <w:tc>
          <w:tcPr>
            <w:tcW w:w="1491" w:type="dxa"/>
            <w:shd w:val="clear" w:color="auto" w:fill="auto"/>
            <w:vAlign w:val="center"/>
          </w:tcPr>
          <w:p w:rsidR="00213289" w:rsidRPr="007A5FF4" w:rsidRDefault="00213289" w:rsidP="00213289">
            <w:pPr>
              <w:spacing w:after="0" w:line="240" w:lineRule="auto"/>
              <w:rPr>
                <w:rFonts w:ascii="Calibri" w:eastAsia="Times New Roman" w:hAnsi="Calibri" w:cs="Calibri"/>
                <w:color w:val="000000"/>
                <w:sz w:val="14"/>
                <w:szCs w:val="14"/>
                <w:lang w:eastAsia="tr-TR"/>
              </w:rPr>
            </w:pPr>
            <w:r w:rsidRPr="007A5FF4">
              <w:rPr>
                <w:rFonts w:ascii="Calibri" w:eastAsia="Times New Roman" w:hAnsi="Calibri" w:cs="Calibri"/>
                <w:color w:val="000000"/>
                <w:sz w:val="14"/>
                <w:szCs w:val="14"/>
                <w:lang w:eastAsia="tr-TR"/>
              </w:rPr>
              <w:t>Çalışma Yaprağı, Açık Uçlu Sorular, Öğrenme Günlüğü, Performans Görevi,</w:t>
            </w:r>
          </w:p>
        </w:tc>
        <w:tc>
          <w:tcPr>
            <w:tcW w:w="1315" w:type="dxa"/>
            <w:shd w:val="clear" w:color="auto" w:fill="auto"/>
            <w:vAlign w:val="center"/>
          </w:tcPr>
          <w:p w:rsidR="00213289" w:rsidRPr="007A5FF4" w:rsidRDefault="00213289" w:rsidP="00213289">
            <w:pPr>
              <w:spacing w:after="0" w:line="240" w:lineRule="auto"/>
              <w:jc w:val="center"/>
              <w:rPr>
                <w:sz w:val="14"/>
                <w:szCs w:val="14"/>
              </w:rPr>
            </w:pPr>
          </w:p>
        </w:tc>
        <w:tc>
          <w:tcPr>
            <w:tcW w:w="1071" w:type="dxa"/>
            <w:shd w:val="clear" w:color="auto" w:fill="auto"/>
            <w:vAlign w:val="center"/>
          </w:tcPr>
          <w:p w:rsidR="00213289" w:rsidRPr="007A5FF4" w:rsidRDefault="00213289" w:rsidP="00213289">
            <w:pPr>
              <w:spacing w:after="0" w:line="240" w:lineRule="auto"/>
              <w:jc w:val="center"/>
              <w:rPr>
                <w:sz w:val="14"/>
                <w:szCs w:val="14"/>
              </w:rPr>
            </w:pPr>
          </w:p>
        </w:tc>
      </w:tr>
      <w:tr w:rsidR="00213289" w:rsidRPr="00A57E18" w:rsidTr="00A96510">
        <w:trPr>
          <w:trHeight w:val="1186"/>
        </w:trPr>
        <w:tc>
          <w:tcPr>
            <w:tcW w:w="518" w:type="dxa"/>
            <w:textDirection w:val="btLr"/>
            <w:vAlign w:val="center"/>
          </w:tcPr>
          <w:p w:rsidR="00213289" w:rsidRPr="007A5FF4" w:rsidRDefault="00213289" w:rsidP="00213289">
            <w:pPr>
              <w:ind w:left="113" w:right="113"/>
              <w:jc w:val="center"/>
              <w:rPr>
                <w:b/>
                <w:color w:val="0070C0"/>
                <w:sz w:val="14"/>
                <w:szCs w:val="14"/>
              </w:rPr>
            </w:pPr>
            <w:r w:rsidRPr="007A5FF4">
              <w:rPr>
                <w:b/>
                <w:color w:val="0070C0"/>
                <w:sz w:val="14"/>
                <w:szCs w:val="14"/>
              </w:rPr>
              <w:t>HAZİRAN</w:t>
            </w:r>
          </w:p>
        </w:tc>
        <w:tc>
          <w:tcPr>
            <w:tcW w:w="713" w:type="dxa"/>
            <w:textDirection w:val="btLr"/>
          </w:tcPr>
          <w:p w:rsidR="00213289" w:rsidRPr="007A5FF4" w:rsidRDefault="00213289" w:rsidP="00213289">
            <w:pPr>
              <w:pStyle w:val="Altyaz"/>
              <w:ind w:left="113" w:right="113"/>
              <w:rPr>
                <w:rFonts w:asciiTheme="minorHAnsi" w:hAnsiTheme="minorHAnsi"/>
                <w:b/>
                <w:color w:val="0070C0"/>
                <w:sz w:val="14"/>
                <w:szCs w:val="14"/>
              </w:rPr>
            </w:pPr>
            <w:r w:rsidRPr="007A5FF4">
              <w:rPr>
                <w:rFonts w:asciiTheme="minorHAnsi" w:hAnsiTheme="minorHAnsi"/>
                <w:b/>
                <w:color w:val="0070C0"/>
                <w:sz w:val="14"/>
                <w:szCs w:val="14"/>
              </w:rPr>
              <w:t>37.HAFTA</w:t>
            </w:r>
          </w:p>
          <w:p w:rsidR="00213289" w:rsidRPr="007A5FF4" w:rsidRDefault="00213289" w:rsidP="00213289">
            <w:pPr>
              <w:ind w:left="113" w:right="113"/>
              <w:jc w:val="center"/>
              <w:rPr>
                <w:rFonts w:cstheme="minorHAnsi"/>
                <w:b/>
                <w:color w:val="0070C0"/>
                <w:sz w:val="14"/>
                <w:szCs w:val="14"/>
              </w:rPr>
            </w:pPr>
            <w:r w:rsidRPr="007A5FF4">
              <w:rPr>
                <w:rFonts w:cstheme="minorHAnsi"/>
                <w:b/>
                <w:color w:val="0070C0"/>
                <w:sz w:val="14"/>
                <w:szCs w:val="14"/>
              </w:rPr>
              <w:t>15-19 Haziran</w:t>
            </w:r>
          </w:p>
          <w:p w:rsidR="00213289" w:rsidRPr="007A5FF4" w:rsidRDefault="00213289" w:rsidP="00213289">
            <w:pPr>
              <w:pStyle w:val="Altyaz"/>
              <w:ind w:left="113" w:right="113"/>
              <w:rPr>
                <w:rFonts w:asciiTheme="minorHAnsi" w:hAnsiTheme="minorHAnsi"/>
                <w:b/>
                <w:color w:val="0070C0"/>
                <w:sz w:val="14"/>
                <w:szCs w:val="14"/>
              </w:rPr>
            </w:pPr>
          </w:p>
        </w:tc>
        <w:tc>
          <w:tcPr>
            <w:tcW w:w="489" w:type="dxa"/>
            <w:shd w:val="clear" w:color="auto" w:fill="auto"/>
            <w:vAlign w:val="center"/>
          </w:tcPr>
          <w:p w:rsidR="00213289" w:rsidRPr="00A57E18" w:rsidRDefault="00213289" w:rsidP="00213289">
            <w:pPr>
              <w:spacing w:after="0" w:line="240" w:lineRule="auto"/>
              <w:jc w:val="center"/>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 </w:t>
            </w:r>
            <w:r>
              <w:rPr>
                <w:rFonts w:ascii="Calibri" w:eastAsia="Times New Roman" w:hAnsi="Calibri" w:cs="Calibri"/>
                <w:color w:val="000000"/>
                <w:sz w:val="16"/>
                <w:szCs w:val="16"/>
                <w:lang w:eastAsia="tr-TR"/>
              </w:rPr>
              <w:t>2</w:t>
            </w:r>
          </w:p>
        </w:tc>
        <w:tc>
          <w:tcPr>
            <w:tcW w:w="1861" w:type="dxa"/>
            <w:vAlign w:val="center"/>
          </w:tcPr>
          <w:p w:rsidR="00213289" w:rsidRPr="00FF5207" w:rsidRDefault="00213289" w:rsidP="00213289">
            <w:pPr>
              <w:spacing w:after="0"/>
              <w:rPr>
                <w:b/>
                <w:color w:val="FF0000"/>
                <w:sz w:val="16"/>
                <w:szCs w:val="16"/>
              </w:rPr>
            </w:pPr>
            <w:r w:rsidRPr="00FF5207">
              <w:rPr>
                <w:b/>
                <w:color w:val="FF0000"/>
                <w:sz w:val="16"/>
                <w:szCs w:val="16"/>
              </w:rPr>
              <w:t>ORGANİZASYON</w:t>
            </w:r>
          </w:p>
          <w:p w:rsidR="00213289" w:rsidRPr="00FF5207" w:rsidRDefault="00213289" w:rsidP="00213289">
            <w:pPr>
              <w:spacing w:after="0"/>
              <w:rPr>
                <w:sz w:val="16"/>
                <w:szCs w:val="16"/>
              </w:rPr>
            </w:pPr>
            <w:proofErr w:type="spellStart"/>
            <w:r w:rsidRPr="00FF5207">
              <w:rPr>
                <w:sz w:val="16"/>
                <w:szCs w:val="16"/>
              </w:rPr>
              <w:t>Prokaryot</w:t>
            </w:r>
            <w:proofErr w:type="spellEnd"/>
            <w:r w:rsidRPr="00FF5207">
              <w:rPr>
                <w:sz w:val="16"/>
                <w:szCs w:val="16"/>
              </w:rPr>
              <w:t xml:space="preserve"> ve </w:t>
            </w:r>
            <w:proofErr w:type="spellStart"/>
            <w:r w:rsidRPr="00FF5207">
              <w:rPr>
                <w:sz w:val="16"/>
                <w:szCs w:val="16"/>
              </w:rPr>
              <w:t>Ökaryot</w:t>
            </w:r>
            <w:proofErr w:type="spellEnd"/>
            <w:r w:rsidRPr="00FF5207">
              <w:rPr>
                <w:sz w:val="16"/>
                <w:szCs w:val="16"/>
              </w:rPr>
              <w:t xml:space="preserve"> Hücre, Hücre Zarı, Sitoplazma, </w:t>
            </w:r>
            <w:proofErr w:type="spellStart"/>
            <w:r w:rsidRPr="00FF5207">
              <w:rPr>
                <w:sz w:val="16"/>
                <w:szCs w:val="16"/>
              </w:rPr>
              <w:t>Sitoplazmik</w:t>
            </w:r>
            <w:proofErr w:type="spellEnd"/>
            <w:r w:rsidRPr="00FF5207">
              <w:rPr>
                <w:sz w:val="16"/>
                <w:szCs w:val="16"/>
              </w:rPr>
              <w:t xml:space="preserve"> Yapılar, </w:t>
            </w:r>
            <w:proofErr w:type="spellStart"/>
            <w:r w:rsidRPr="00FF5207">
              <w:rPr>
                <w:sz w:val="16"/>
                <w:szCs w:val="16"/>
              </w:rPr>
              <w:t>Organeller</w:t>
            </w:r>
            <w:proofErr w:type="spellEnd"/>
            <w:r w:rsidRPr="00FF5207">
              <w:rPr>
                <w:sz w:val="16"/>
                <w:szCs w:val="16"/>
              </w:rPr>
              <w:t xml:space="preserve"> ve</w:t>
            </w:r>
          </w:p>
          <w:p w:rsidR="00213289" w:rsidRPr="00FF5207" w:rsidRDefault="00213289" w:rsidP="00213289">
            <w:pPr>
              <w:spacing w:after="0"/>
              <w:rPr>
                <w:b/>
                <w:color w:val="FF0000"/>
                <w:sz w:val="16"/>
                <w:szCs w:val="16"/>
              </w:rPr>
            </w:pPr>
            <w:r w:rsidRPr="00FF5207">
              <w:rPr>
                <w:sz w:val="16"/>
                <w:szCs w:val="16"/>
              </w:rPr>
              <w:t>Çekirdek,</w:t>
            </w:r>
          </w:p>
        </w:tc>
        <w:tc>
          <w:tcPr>
            <w:tcW w:w="3729" w:type="dxa"/>
            <w:vAlign w:val="center"/>
          </w:tcPr>
          <w:p w:rsidR="00213289" w:rsidRPr="00FF5207" w:rsidRDefault="00213289" w:rsidP="00213289">
            <w:pPr>
              <w:spacing w:after="0"/>
              <w:rPr>
                <w:sz w:val="16"/>
                <w:szCs w:val="16"/>
              </w:rPr>
            </w:pPr>
            <w:r w:rsidRPr="00FF5207">
              <w:rPr>
                <w:b/>
                <w:color w:val="FF0000"/>
                <w:sz w:val="16"/>
                <w:szCs w:val="16"/>
              </w:rPr>
              <w:t xml:space="preserve">BİY.9.2.8. Hücreden doku, organ ve sistemlerin organizasyonuyla ilgili </w:t>
            </w:r>
            <w:proofErr w:type="spellStart"/>
            <w:r w:rsidRPr="00FF5207">
              <w:rPr>
                <w:b/>
                <w:color w:val="FF0000"/>
                <w:sz w:val="16"/>
                <w:szCs w:val="16"/>
              </w:rPr>
              <w:t>tümevarımsal</w:t>
            </w:r>
            <w:proofErr w:type="spellEnd"/>
            <w:r w:rsidRPr="00FF5207">
              <w:rPr>
                <w:b/>
                <w:color w:val="FF0000"/>
                <w:sz w:val="16"/>
                <w:szCs w:val="16"/>
              </w:rPr>
              <w:t xml:space="preserve"> akıl yürütebilme</w:t>
            </w:r>
            <w:r w:rsidRPr="00FF5207">
              <w:rPr>
                <w:sz w:val="16"/>
                <w:szCs w:val="16"/>
              </w:rPr>
              <w:t xml:space="preserve"> a) Hücreden doku, organ ve sistemlerin organizasyonuyla ilgili örüntü bulur. b) Oluşturduğu örüntüden yola çıkarak doku, organ ve sistemlerin organizasyonuyla ilgili genellemeler yapar</w:t>
            </w:r>
          </w:p>
        </w:tc>
        <w:tc>
          <w:tcPr>
            <w:tcW w:w="1433" w:type="dxa"/>
            <w:vAlign w:val="center"/>
          </w:tcPr>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805487">
              <w:rPr>
                <w:rFonts w:ascii="Calibri" w:eastAsia="Times New Roman" w:hAnsi="Calibri" w:cs="Calibri"/>
                <w:color w:val="000000"/>
                <w:sz w:val="16"/>
                <w:szCs w:val="16"/>
                <w:lang w:eastAsia="tr-TR"/>
              </w:rPr>
              <w:t>SDB2.2. İş Birliği</w:t>
            </w:r>
          </w:p>
        </w:tc>
        <w:tc>
          <w:tcPr>
            <w:tcW w:w="1587" w:type="dxa"/>
            <w:vAlign w:val="center"/>
          </w:tcPr>
          <w:p w:rsidR="00213289" w:rsidRPr="00320190"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D3.3. Araştırmacı ve sorgulayıcı olmak</w:t>
            </w:r>
          </w:p>
          <w:p w:rsidR="00213289" w:rsidRPr="00320190"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D14.1. Nezaketli olmak</w:t>
            </w:r>
          </w:p>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320190">
              <w:rPr>
                <w:rFonts w:ascii="Calibri" w:eastAsia="Times New Roman" w:hAnsi="Calibri" w:cs="Calibri"/>
                <w:color w:val="000000"/>
                <w:sz w:val="16"/>
                <w:szCs w:val="16"/>
                <w:lang w:eastAsia="tr-TR"/>
              </w:rPr>
              <w:t>D3.4. Çalışmalarda aktif rol almak</w:t>
            </w:r>
          </w:p>
        </w:tc>
        <w:tc>
          <w:tcPr>
            <w:tcW w:w="1328" w:type="dxa"/>
            <w:vAlign w:val="center"/>
          </w:tcPr>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OB7. Veri Okuryazarlığı</w:t>
            </w:r>
          </w:p>
        </w:tc>
        <w:tc>
          <w:tcPr>
            <w:tcW w:w="1491" w:type="dxa"/>
            <w:shd w:val="clear" w:color="auto" w:fill="auto"/>
            <w:vAlign w:val="center"/>
          </w:tcPr>
          <w:p w:rsidR="00213289" w:rsidRPr="007A5FF4" w:rsidRDefault="00213289" w:rsidP="00213289">
            <w:pPr>
              <w:spacing w:after="0" w:line="240" w:lineRule="auto"/>
              <w:rPr>
                <w:rFonts w:ascii="Calibri" w:eastAsia="Times New Roman" w:hAnsi="Calibri" w:cs="Calibri"/>
                <w:color w:val="000000"/>
                <w:sz w:val="14"/>
                <w:szCs w:val="14"/>
                <w:lang w:eastAsia="tr-TR"/>
              </w:rPr>
            </w:pPr>
            <w:r w:rsidRPr="007A5FF4">
              <w:rPr>
                <w:rFonts w:ascii="Calibri" w:eastAsia="Times New Roman" w:hAnsi="Calibri" w:cs="Calibri"/>
                <w:color w:val="000000"/>
                <w:sz w:val="14"/>
                <w:szCs w:val="14"/>
                <w:lang w:eastAsia="tr-TR"/>
              </w:rPr>
              <w:t>Çalışma Yaprağı, Açık Uçlu Sorular, Öğrenme Günlüğü, Performans Görevi,</w:t>
            </w:r>
          </w:p>
        </w:tc>
        <w:tc>
          <w:tcPr>
            <w:tcW w:w="1315" w:type="dxa"/>
            <w:shd w:val="clear" w:color="auto" w:fill="auto"/>
            <w:vAlign w:val="center"/>
          </w:tcPr>
          <w:p w:rsidR="00213289" w:rsidRPr="007A5FF4" w:rsidRDefault="00213289" w:rsidP="00213289">
            <w:pPr>
              <w:spacing w:after="0" w:line="240" w:lineRule="auto"/>
              <w:jc w:val="center"/>
              <w:rPr>
                <w:sz w:val="14"/>
                <w:szCs w:val="14"/>
              </w:rPr>
            </w:pPr>
          </w:p>
        </w:tc>
        <w:tc>
          <w:tcPr>
            <w:tcW w:w="1071" w:type="dxa"/>
            <w:shd w:val="clear" w:color="auto" w:fill="auto"/>
            <w:vAlign w:val="center"/>
          </w:tcPr>
          <w:p w:rsidR="00213289" w:rsidRPr="007A5FF4" w:rsidRDefault="00213289" w:rsidP="00213289">
            <w:pPr>
              <w:spacing w:after="0" w:line="240" w:lineRule="auto"/>
              <w:jc w:val="center"/>
              <w:rPr>
                <w:sz w:val="14"/>
                <w:szCs w:val="14"/>
              </w:rPr>
            </w:pPr>
          </w:p>
        </w:tc>
      </w:tr>
      <w:tr w:rsidR="00213289" w:rsidRPr="00A57E18" w:rsidTr="00A96510">
        <w:trPr>
          <w:trHeight w:val="1186"/>
        </w:trPr>
        <w:tc>
          <w:tcPr>
            <w:tcW w:w="518" w:type="dxa"/>
            <w:textDirection w:val="btLr"/>
            <w:vAlign w:val="center"/>
          </w:tcPr>
          <w:p w:rsidR="00213289" w:rsidRPr="007A5FF4" w:rsidRDefault="00213289" w:rsidP="00213289">
            <w:pPr>
              <w:ind w:left="113" w:right="113"/>
              <w:jc w:val="center"/>
              <w:rPr>
                <w:b/>
                <w:color w:val="0070C0"/>
                <w:sz w:val="14"/>
                <w:szCs w:val="14"/>
              </w:rPr>
            </w:pPr>
            <w:r w:rsidRPr="007A5FF4">
              <w:rPr>
                <w:b/>
                <w:color w:val="0070C0"/>
                <w:sz w:val="14"/>
                <w:szCs w:val="14"/>
              </w:rPr>
              <w:t>HAZİRAN</w:t>
            </w:r>
          </w:p>
        </w:tc>
        <w:tc>
          <w:tcPr>
            <w:tcW w:w="713" w:type="dxa"/>
            <w:textDirection w:val="btLr"/>
            <w:hideMark/>
          </w:tcPr>
          <w:p w:rsidR="00213289" w:rsidRPr="007A5FF4" w:rsidRDefault="00213289" w:rsidP="00213289">
            <w:pPr>
              <w:pStyle w:val="Altyaz"/>
              <w:ind w:left="113" w:right="113"/>
              <w:rPr>
                <w:rFonts w:asciiTheme="minorHAnsi" w:hAnsiTheme="minorHAnsi"/>
                <w:b/>
                <w:color w:val="0070C0"/>
                <w:sz w:val="14"/>
                <w:szCs w:val="14"/>
              </w:rPr>
            </w:pPr>
            <w:r w:rsidRPr="007A5FF4">
              <w:rPr>
                <w:rFonts w:asciiTheme="minorHAnsi" w:hAnsiTheme="minorHAnsi"/>
                <w:b/>
                <w:color w:val="0070C0"/>
                <w:sz w:val="14"/>
                <w:szCs w:val="14"/>
              </w:rPr>
              <w:t>38.HAFTA</w:t>
            </w:r>
          </w:p>
          <w:p w:rsidR="00213289" w:rsidRPr="007A5FF4" w:rsidRDefault="00213289" w:rsidP="00213289">
            <w:pPr>
              <w:ind w:left="113" w:right="113"/>
              <w:jc w:val="center"/>
              <w:rPr>
                <w:rFonts w:cstheme="minorHAnsi"/>
                <w:b/>
                <w:color w:val="0070C0"/>
                <w:sz w:val="14"/>
                <w:szCs w:val="14"/>
              </w:rPr>
            </w:pPr>
            <w:r w:rsidRPr="007A5FF4">
              <w:rPr>
                <w:rFonts w:cstheme="minorHAnsi"/>
                <w:b/>
                <w:color w:val="0070C0"/>
                <w:sz w:val="14"/>
                <w:szCs w:val="14"/>
              </w:rPr>
              <w:t>22-26 Haziran</w:t>
            </w:r>
          </w:p>
          <w:p w:rsidR="00213289" w:rsidRPr="007A5FF4" w:rsidRDefault="00213289" w:rsidP="00213289">
            <w:pPr>
              <w:pStyle w:val="Altyaz"/>
              <w:ind w:left="113" w:right="113"/>
              <w:rPr>
                <w:rFonts w:asciiTheme="minorHAnsi" w:hAnsiTheme="minorHAnsi"/>
                <w:b/>
                <w:color w:val="0070C0"/>
                <w:sz w:val="14"/>
                <w:szCs w:val="14"/>
              </w:rPr>
            </w:pPr>
          </w:p>
        </w:tc>
        <w:tc>
          <w:tcPr>
            <w:tcW w:w="489" w:type="dxa"/>
            <w:shd w:val="clear" w:color="auto" w:fill="auto"/>
            <w:vAlign w:val="center"/>
            <w:hideMark/>
          </w:tcPr>
          <w:p w:rsidR="00213289" w:rsidRPr="00A57E18" w:rsidRDefault="00213289" w:rsidP="00213289">
            <w:pPr>
              <w:spacing w:after="0" w:line="240" w:lineRule="auto"/>
              <w:jc w:val="center"/>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2</w:t>
            </w:r>
          </w:p>
        </w:tc>
        <w:tc>
          <w:tcPr>
            <w:tcW w:w="1861" w:type="dxa"/>
            <w:vAlign w:val="center"/>
            <w:hideMark/>
          </w:tcPr>
          <w:p w:rsidR="00213289" w:rsidRPr="00D140EC" w:rsidRDefault="00213289" w:rsidP="00213289">
            <w:pPr>
              <w:pStyle w:val="AralkYok"/>
              <w:rPr>
                <w:rFonts w:asciiTheme="minorHAnsi" w:hAnsiTheme="minorHAnsi"/>
                <w:b/>
                <w:sz w:val="16"/>
                <w:szCs w:val="16"/>
                <w:lang w:eastAsia="tr-TR"/>
              </w:rPr>
            </w:pPr>
            <w:r w:rsidRPr="00D140EC">
              <w:rPr>
                <w:b/>
                <w:sz w:val="16"/>
                <w:szCs w:val="16"/>
              </w:rPr>
              <w:t>Yıl Sonu Faaliyet</w:t>
            </w:r>
          </w:p>
        </w:tc>
        <w:tc>
          <w:tcPr>
            <w:tcW w:w="3729" w:type="dxa"/>
            <w:vAlign w:val="center"/>
            <w:hideMark/>
          </w:tcPr>
          <w:p w:rsidR="00213289" w:rsidRPr="00D140EC" w:rsidRDefault="00213289" w:rsidP="00213289">
            <w:pPr>
              <w:spacing w:after="0" w:line="240" w:lineRule="auto"/>
              <w:rPr>
                <w:bCs/>
                <w:sz w:val="16"/>
                <w:szCs w:val="16"/>
                <w:lang w:eastAsia="tr-TR"/>
              </w:rPr>
            </w:pPr>
            <w:r w:rsidRPr="00D140EC">
              <w:rPr>
                <w:sz w:val="16"/>
                <w:szCs w:val="16"/>
              </w:rPr>
              <w:t>Okul ve MEB tarafından belirlenen faaliyetlerin uygulanması</w:t>
            </w:r>
          </w:p>
        </w:tc>
        <w:tc>
          <w:tcPr>
            <w:tcW w:w="1433" w:type="dxa"/>
            <w:vAlign w:val="center"/>
          </w:tcPr>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805487">
              <w:rPr>
                <w:rFonts w:ascii="Calibri" w:eastAsia="Times New Roman" w:hAnsi="Calibri" w:cs="Calibri"/>
                <w:color w:val="000000"/>
                <w:sz w:val="16"/>
                <w:szCs w:val="16"/>
                <w:lang w:eastAsia="tr-TR"/>
              </w:rPr>
              <w:t>SDB2.2. İş Birliği</w:t>
            </w:r>
          </w:p>
        </w:tc>
        <w:tc>
          <w:tcPr>
            <w:tcW w:w="1587" w:type="dxa"/>
            <w:vAlign w:val="center"/>
          </w:tcPr>
          <w:p w:rsidR="00213289" w:rsidRPr="00A57E18" w:rsidRDefault="00213289" w:rsidP="00213289">
            <w:pPr>
              <w:spacing w:after="0" w:line="240" w:lineRule="auto"/>
              <w:rPr>
                <w:rFonts w:ascii="Calibri" w:eastAsia="Times New Roman" w:hAnsi="Calibri" w:cs="Calibri"/>
                <w:color w:val="000000"/>
                <w:sz w:val="16"/>
                <w:szCs w:val="16"/>
                <w:lang w:eastAsia="tr-TR"/>
              </w:rPr>
            </w:pPr>
          </w:p>
        </w:tc>
        <w:tc>
          <w:tcPr>
            <w:tcW w:w="1328" w:type="dxa"/>
            <w:vAlign w:val="center"/>
          </w:tcPr>
          <w:p w:rsidR="00213289" w:rsidRPr="00A57E18" w:rsidRDefault="00213289" w:rsidP="00213289">
            <w:pPr>
              <w:spacing w:after="0" w:line="240" w:lineRule="auto"/>
              <w:rPr>
                <w:rFonts w:ascii="Calibri" w:eastAsia="Times New Roman" w:hAnsi="Calibri" w:cs="Calibri"/>
                <w:color w:val="000000"/>
                <w:sz w:val="16"/>
                <w:szCs w:val="16"/>
                <w:lang w:eastAsia="tr-TR"/>
              </w:rPr>
            </w:pPr>
            <w:r w:rsidRPr="00A57E18">
              <w:rPr>
                <w:rFonts w:ascii="Calibri" w:eastAsia="Times New Roman" w:hAnsi="Calibri" w:cs="Calibri"/>
                <w:color w:val="000000"/>
                <w:sz w:val="16"/>
                <w:szCs w:val="16"/>
                <w:lang w:eastAsia="tr-TR"/>
              </w:rPr>
              <w:t>OB7. Veri Okuryazarlığı</w:t>
            </w:r>
          </w:p>
        </w:tc>
        <w:tc>
          <w:tcPr>
            <w:tcW w:w="1491" w:type="dxa"/>
            <w:shd w:val="clear" w:color="auto" w:fill="auto"/>
            <w:vAlign w:val="center"/>
          </w:tcPr>
          <w:p w:rsidR="00213289" w:rsidRPr="007A5FF4" w:rsidRDefault="00213289" w:rsidP="00213289">
            <w:pPr>
              <w:spacing w:after="0" w:line="240" w:lineRule="auto"/>
              <w:rPr>
                <w:sz w:val="14"/>
                <w:szCs w:val="14"/>
              </w:rPr>
            </w:pPr>
            <w:proofErr w:type="gramStart"/>
            <w:r w:rsidRPr="007A5FF4">
              <w:rPr>
                <w:sz w:val="14"/>
                <w:szCs w:val="14"/>
              </w:rPr>
              <w:t>Gösteri ,Drama</w:t>
            </w:r>
            <w:proofErr w:type="gramEnd"/>
          </w:p>
        </w:tc>
        <w:tc>
          <w:tcPr>
            <w:tcW w:w="1315" w:type="dxa"/>
            <w:shd w:val="clear" w:color="auto" w:fill="F2F2F2" w:themeFill="background1" w:themeFillShade="F2"/>
            <w:vAlign w:val="center"/>
          </w:tcPr>
          <w:p w:rsidR="00213289" w:rsidRPr="007A5FF4" w:rsidRDefault="00213289" w:rsidP="00213289">
            <w:pPr>
              <w:spacing w:after="0" w:line="240" w:lineRule="auto"/>
              <w:jc w:val="center"/>
              <w:rPr>
                <w:b/>
                <w:color w:val="FF0000"/>
                <w:sz w:val="14"/>
                <w:szCs w:val="14"/>
              </w:rPr>
            </w:pPr>
            <w:r w:rsidRPr="007A5FF4">
              <w:rPr>
                <w:b/>
                <w:color w:val="FF0000"/>
                <w:sz w:val="14"/>
                <w:szCs w:val="14"/>
              </w:rPr>
              <w:t xml:space="preserve">2.DÖNEM SONU </w:t>
            </w:r>
          </w:p>
          <w:p w:rsidR="00213289" w:rsidRPr="007A5FF4" w:rsidRDefault="00213289" w:rsidP="00213289">
            <w:pPr>
              <w:spacing w:after="0" w:line="240" w:lineRule="auto"/>
              <w:jc w:val="center"/>
              <w:rPr>
                <w:rFonts w:cstheme="minorHAnsi"/>
                <w:sz w:val="14"/>
                <w:szCs w:val="14"/>
              </w:rPr>
            </w:pPr>
            <w:r w:rsidRPr="007A5FF4">
              <w:rPr>
                <w:rFonts w:cstheme="minorHAnsi"/>
                <w:b/>
                <w:color w:val="FF0000"/>
                <w:sz w:val="14"/>
                <w:szCs w:val="14"/>
                <w:lang w:eastAsia="tr-TR"/>
              </w:rPr>
              <w:t>26 Haziran 2026 Cuma</w:t>
            </w:r>
            <w:r w:rsidRPr="007A5FF4">
              <w:rPr>
                <w:rFonts w:cstheme="minorHAnsi"/>
                <w:color w:val="FF0000"/>
                <w:sz w:val="14"/>
                <w:szCs w:val="14"/>
                <w:lang w:eastAsia="tr-TR"/>
              </w:rPr>
              <w:t xml:space="preserve"> </w:t>
            </w:r>
          </w:p>
        </w:tc>
        <w:tc>
          <w:tcPr>
            <w:tcW w:w="1071" w:type="dxa"/>
            <w:shd w:val="clear" w:color="auto" w:fill="auto"/>
            <w:vAlign w:val="center"/>
          </w:tcPr>
          <w:p w:rsidR="00213289" w:rsidRPr="007A5FF4" w:rsidRDefault="00213289" w:rsidP="00213289">
            <w:pPr>
              <w:spacing w:after="0" w:line="240" w:lineRule="auto"/>
              <w:jc w:val="center"/>
              <w:rPr>
                <w:sz w:val="14"/>
                <w:szCs w:val="14"/>
              </w:rPr>
            </w:pPr>
          </w:p>
        </w:tc>
      </w:tr>
    </w:tbl>
    <w:p w:rsidR="00B329CC" w:rsidRPr="003D4863" w:rsidRDefault="00B329CC" w:rsidP="00B329CC">
      <w:pPr>
        <w:jc w:val="center"/>
        <w:rPr>
          <w:b/>
          <w:sz w:val="24"/>
          <w:szCs w:val="18"/>
        </w:rPr>
      </w:pPr>
    </w:p>
    <w:p w:rsidR="00B329CC" w:rsidRPr="003D4863" w:rsidRDefault="00B329CC" w:rsidP="00B329CC">
      <w:pPr>
        <w:spacing w:after="0"/>
        <w:rPr>
          <w:sz w:val="24"/>
          <w:szCs w:val="18"/>
        </w:rPr>
      </w:pPr>
      <w:proofErr w:type="gramStart"/>
      <w:r w:rsidRPr="003D4863">
        <w:rPr>
          <w:sz w:val="24"/>
          <w:szCs w:val="18"/>
        </w:rPr>
        <w:t>…………………………</w:t>
      </w:r>
      <w:proofErr w:type="gramEnd"/>
      <w:r w:rsidRPr="003D4863">
        <w:rPr>
          <w:sz w:val="24"/>
          <w:szCs w:val="18"/>
        </w:rPr>
        <w:tab/>
      </w:r>
      <w:r w:rsidRPr="003D4863">
        <w:rPr>
          <w:sz w:val="24"/>
          <w:szCs w:val="18"/>
        </w:rPr>
        <w:tab/>
      </w:r>
      <w:r w:rsidRPr="003D4863">
        <w:rPr>
          <w:sz w:val="24"/>
          <w:szCs w:val="18"/>
        </w:rPr>
        <w:tab/>
      </w:r>
      <w:r w:rsidRPr="003D4863">
        <w:rPr>
          <w:sz w:val="24"/>
          <w:szCs w:val="18"/>
        </w:rPr>
        <w:tab/>
      </w:r>
      <w:r w:rsidRPr="003D4863">
        <w:rPr>
          <w:sz w:val="24"/>
          <w:szCs w:val="18"/>
        </w:rPr>
        <w:tab/>
      </w:r>
      <w:r w:rsidRPr="003D4863">
        <w:rPr>
          <w:sz w:val="24"/>
          <w:szCs w:val="18"/>
        </w:rPr>
        <w:tab/>
      </w:r>
      <w:r w:rsidRPr="003D4863">
        <w:rPr>
          <w:sz w:val="24"/>
          <w:szCs w:val="18"/>
        </w:rPr>
        <w:tab/>
      </w:r>
      <w:r w:rsidRPr="003D4863">
        <w:rPr>
          <w:sz w:val="24"/>
          <w:szCs w:val="18"/>
        </w:rPr>
        <w:tab/>
      </w:r>
      <w:r w:rsidRPr="003D4863">
        <w:rPr>
          <w:sz w:val="24"/>
          <w:szCs w:val="18"/>
        </w:rPr>
        <w:tab/>
      </w:r>
      <w:r>
        <w:rPr>
          <w:sz w:val="24"/>
          <w:szCs w:val="18"/>
        </w:rPr>
        <w:t xml:space="preserve">              </w:t>
      </w:r>
      <w:r w:rsidRPr="003D4863">
        <w:rPr>
          <w:sz w:val="24"/>
          <w:szCs w:val="18"/>
        </w:rPr>
        <w:t>Uygundur</w:t>
      </w:r>
    </w:p>
    <w:p w:rsidR="00B329CC" w:rsidRPr="003D4863" w:rsidRDefault="00B329CC" w:rsidP="00B329CC">
      <w:pPr>
        <w:spacing w:after="0"/>
        <w:rPr>
          <w:sz w:val="24"/>
          <w:szCs w:val="18"/>
        </w:rPr>
      </w:pPr>
      <w:r>
        <w:t>Biyoloji</w:t>
      </w:r>
      <w:r>
        <w:rPr>
          <w:sz w:val="24"/>
          <w:szCs w:val="18"/>
        </w:rPr>
        <w:t xml:space="preserve"> </w:t>
      </w:r>
      <w:r w:rsidRPr="003D4863">
        <w:rPr>
          <w:sz w:val="24"/>
          <w:szCs w:val="18"/>
        </w:rPr>
        <w:t xml:space="preserve">Öğretmeni                                                                  </w:t>
      </w:r>
      <w:r w:rsidRPr="003D4863">
        <w:rPr>
          <w:sz w:val="24"/>
          <w:szCs w:val="18"/>
        </w:rPr>
        <w:tab/>
      </w:r>
      <w:r w:rsidRPr="003D4863">
        <w:rPr>
          <w:sz w:val="24"/>
          <w:szCs w:val="18"/>
        </w:rPr>
        <w:tab/>
      </w:r>
      <w:r w:rsidRPr="003D4863">
        <w:rPr>
          <w:sz w:val="24"/>
          <w:szCs w:val="18"/>
        </w:rPr>
        <w:tab/>
      </w:r>
      <w:r w:rsidRPr="003D4863">
        <w:rPr>
          <w:sz w:val="24"/>
          <w:szCs w:val="18"/>
        </w:rPr>
        <w:tab/>
      </w:r>
      <w:r w:rsidRPr="003D4863">
        <w:rPr>
          <w:sz w:val="24"/>
          <w:szCs w:val="18"/>
        </w:rPr>
        <w:tab/>
      </w:r>
      <w:r>
        <w:rPr>
          <w:sz w:val="24"/>
          <w:szCs w:val="18"/>
        </w:rPr>
        <w:t>0</w:t>
      </w:r>
      <w:r w:rsidR="00CF6E69">
        <w:rPr>
          <w:sz w:val="24"/>
          <w:szCs w:val="18"/>
        </w:rPr>
        <w:t>8</w:t>
      </w:r>
      <w:r w:rsidRPr="003D4863">
        <w:rPr>
          <w:sz w:val="24"/>
          <w:szCs w:val="18"/>
        </w:rPr>
        <w:t>/0</w:t>
      </w:r>
      <w:r>
        <w:rPr>
          <w:sz w:val="24"/>
          <w:szCs w:val="18"/>
        </w:rPr>
        <w:t>9</w:t>
      </w:r>
      <w:r w:rsidRPr="003D4863">
        <w:rPr>
          <w:sz w:val="24"/>
          <w:szCs w:val="18"/>
        </w:rPr>
        <w:t>/20</w:t>
      </w:r>
      <w:r>
        <w:rPr>
          <w:sz w:val="24"/>
          <w:szCs w:val="18"/>
        </w:rPr>
        <w:t>2</w:t>
      </w:r>
      <w:r w:rsidR="00CF6E69">
        <w:rPr>
          <w:sz w:val="24"/>
          <w:szCs w:val="18"/>
        </w:rPr>
        <w:t>5</w:t>
      </w:r>
      <w:r w:rsidRPr="003D4863">
        <w:rPr>
          <w:sz w:val="24"/>
          <w:szCs w:val="18"/>
        </w:rPr>
        <w:tab/>
      </w:r>
      <w:r w:rsidRPr="003D4863">
        <w:rPr>
          <w:sz w:val="24"/>
          <w:szCs w:val="18"/>
        </w:rPr>
        <w:tab/>
      </w:r>
      <w:r w:rsidRPr="003D4863">
        <w:rPr>
          <w:sz w:val="24"/>
          <w:szCs w:val="18"/>
        </w:rPr>
        <w:tab/>
      </w:r>
      <w:r w:rsidRPr="003D4863">
        <w:rPr>
          <w:sz w:val="24"/>
          <w:szCs w:val="18"/>
        </w:rPr>
        <w:tab/>
      </w:r>
      <w:r w:rsidRPr="003D4863">
        <w:rPr>
          <w:sz w:val="24"/>
          <w:szCs w:val="18"/>
        </w:rPr>
        <w:tab/>
      </w:r>
      <w:r w:rsidRPr="003D4863">
        <w:rPr>
          <w:sz w:val="24"/>
          <w:szCs w:val="18"/>
        </w:rPr>
        <w:tab/>
      </w:r>
      <w:r w:rsidRPr="003D4863">
        <w:rPr>
          <w:sz w:val="24"/>
          <w:szCs w:val="18"/>
        </w:rPr>
        <w:tab/>
      </w:r>
    </w:p>
    <w:p w:rsidR="00B329CC" w:rsidRPr="003D4863" w:rsidRDefault="00B329CC" w:rsidP="00B329CC">
      <w:pPr>
        <w:spacing w:after="0"/>
        <w:rPr>
          <w:sz w:val="24"/>
          <w:szCs w:val="18"/>
        </w:rPr>
      </w:pPr>
    </w:p>
    <w:p w:rsidR="00B329CC" w:rsidRPr="003D4863" w:rsidRDefault="00B329CC" w:rsidP="00B329CC">
      <w:pPr>
        <w:spacing w:after="0"/>
        <w:rPr>
          <w:sz w:val="24"/>
          <w:szCs w:val="18"/>
        </w:rPr>
      </w:pPr>
      <w:r w:rsidRPr="003D4863">
        <w:rPr>
          <w:sz w:val="24"/>
          <w:szCs w:val="18"/>
        </w:rPr>
        <w:tab/>
      </w:r>
      <w:r w:rsidRPr="003D4863">
        <w:rPr>
          <w:sz w:val="24"/>
          <w:szCs w:val="18"/>
        </w:rPr>
        <w:tab/>
      </w:r>
      <w:r w:rsidRPr="003D4863">
        <w:rPr>
          <w:sz w:val="24"/>
          <w:szCs w:val="18"/>
        </w:rPr>
        <w:tab/>
      </w:r>
      <w:r w:rsidRPr="003D4863">
        <w:rPr>
          <w:sz w:val="24"/>
          <w:szCs w:val="18"/>
        </w:rPr>
        <w:tab/>
      </w:r>
      <w:r w:rsidRPr="003D4863">
        <w:rPr>
          <w:sz w:val="24"/>
          <w:szCs w:val="18"/>
        </w:rPr>
        <w:tab/>
      </w:r>
      <w:r w:rsidRPr="003D4863">
        <w:rPr>
          <w:sz w:val="24"/>
          <w:szCs w:val="18"/>
        </w:rPr>
        <w:tab/>
      </w:r>
      <w:r w:rsidRPr="003D4863">
        <w:rPr>
          <w:sz w:val="24"/>
          <w:szCs w:val="18"/>
        </w:rPr>
        <w:tab/>
      </w:r>
      <w:r w:rsidRPr="003D4863">
        <w:rPr>
          <w:sz w:val="24"/>
          <w:szCs w:val="18"/>
        </w:rPr>
        <w:tab/>
      </w:r>
      <w:r w:rsidRPr="003D4863">
        <w:rPr>
          <w:sz w:val="24"/>
          <w:szCs w:val="18"/>
        </w:rPr>
        <w:tab/>
      </w:r>
      <w:r w:rsidRPr="003D4863">
        <w:rPr>
          <w:sz w:val="24"/>
          <w:szCs w:val="18"/>
        </w:rPr>
        <w:tab/>
      </w:r>
      <w:r w:rsidRPr="003D4863">
        <w:rPr>
          <w:sz w:val="24"/>
          <w:szCs w:val="18"/>
        </w:rPr>
        <w:tab/>
      </w:r>
      <w:r w:rsidRPr="003D4863">
        <w:rPr>
          <w:sz w:val="24"/>
          <w:szCs w:val="18"/>
        </w:rPr>
        <w:tab/>
      </w:r>
      <w:proofErr w:type="gramStart"/>
      <w:r w:rsidRPr="003D4863">
        <w:rPr>
          <w:sz w:val="24"/>
          <w:szCs w:val="18"/>
        </w:rPr>
        <w:t>……………………………….</w:t>
      </w:r>
      <w:proofErr w:type="gramEnd"/>
    </w:p>
    <w:p w:rsidR="00B329CC" w:rsidRPr="003D4863" w:rsidRDefault="00B329CC" w:rsidP="00B329CC">
      <w:pPr>
        <w:autoSpaceDE w:val="0"/>
        <w:autoSpaceDN w:val="0"/>
        <w:adjustRightInd w:val="0"/>
        <w:rPr>
          <w:sz w:val="24"/>
          <w:szCs w:val="18"/>
        </w:rPr>
      </w:pPr>
      <w:r w:rsidRPr="003D4863">
        <w:rPr>
          <w:sz w:val="24"/>
          <w:szCs w:val="18"/>
        </w:rPr>
        <w:tab/>
      </w:r>
      <w:r w:rsidRPr="003D4863">
        <w:rPr>
          <w:sz w:val="24"/>
          <w:szCs w:val="18"/>
        </w:rPr>
        <w:tab/>
      </w:r>
      <w:r w:rsidRPr="003D4863">
        <w:rPr>
          <w:sz w:val="24"/>
          <w:szCs w:val="18"/>
        </w:rPr>
        <w:tab/>
      </w:r>
      <w:r w:rsidRPr="003D4863">
        <w:rPr>
          <w:sz w:val="24"/>
          <w:szCs w:val="18"/>
        </w:rPr>
        <w:tab/>
      </w:r>
      <w:r w:rsidRPr="003D4863">
        <w:rPr>
          <w:sz w:val="24"/>
          <w:szCs w:val="18"/>
        </w:rPr>
        <w:tab/>
      </w:r>
      <w:r w:rsidRPr="003D4863">
        <w:rPr>
          <w:sz w:val="24"/>
          <w:szCs w:val="18"/>
        </w:rPr>
        <w:tab/>
      </w:r>
      <w:r w:rsidRPr="003D4863">
        <w:rPr>
          <w:sz w:val="24"/>
          <w:szCs w:val="18"/>
        </w:rPr>
        <w:tab/>
      </w:r>
      <w:r w:rsidRPr="003D4863">
        <w:rPr>
          <w:sz w:val="24"/>
          <w:szCs w:val="18"/>
        </w:rPr>
        <w:tab/>
      </w:r>
      <w:r w:rsidRPr="003D4863">
        <w:rPr>
          <w:sz w:val="24"/>
          <w:szCs w:val="18"/>
        </w:rPr>
        <w:tab/>
      </w:r>
      <w:r w:rsidRPr="003D4863">
        <w:rPr>
          <w:sz w:val="24"/>
          <w:szCs w:val="18"/>
        </w:rPr>
        <w:tab/>
      </w:r>
      <w:r w:rsidRPr="003D4863">
        <w:rPr>
          <w:sz w:val="24"/>
          <w:szCs w:val="18"/>
        </w:rPr>
        <w:tab/>
        <w:t xml:space="preserve">    </w:t>
      </w:r>
      <w:r>
        <w:rPr>
          <w:sz w:val="24"/>
          <w:szCs w:val="18"/>
        </w:rPr>
        <w:t xml:space="preserve">          </w:t>
      </w:r>
      <w:r w:rsidRPr="003D4863">
        <w:rPr>
          <w:sz w:val="24"/>
          <w:szCs w:val="18"/>
        </w:rPr>
        <w:t>Okul Müdürü</w:t>
      </w:r>
    </w:p>
    <w:p w:rsidR="00D140EC" w:rsidRDefault="00D140EC" w:rsidP="00D140EC">
      <w:pPr>
        <w:autoSpaceDE w:val="0"/>
        <w:autoSpaceDN w:val="0"/>
        <w:adjustRightInd w:val="0"/>
        <w:spacing w:after="0"/>
        <w:rPr>
          <w:sz w:val="24"/>
          <w:szCs w:val="24"/>
        </w:rPr>
      </w:pPr>
    </w:p>
    <w:p w:rsidR="00D140EC" w:rsidRPr="004849A7" w:rsidRDefault="00D140EC" w:rsidP="00D140EC">
      <w:pPr>
        <w:autoSpaceDE w:val="0"/>
        <w:autoSpaceDN w:val="0"/>
        <w:adjustRightInd w:val="0"/>
        <w:spacing w:after="0"/>
        <w:rPr>
          <w:sz w:val="24"/>
          <w:szCs w:val="24"/>
        </w:rPr>
      </w:pPr>
      <w:r w:rsidRPr="004849A7">
        <w:rPr>
          <w:sz w:val="24"/>
          <w:szCs w:val="24"/>
        </w:rPr>
        <w:t xml:space="preserve">Bu plan MEB tarafından yayımlanan ÇERÇEVE YILLIK PLANLAR </w:t>
      </w:r>
      <w:r>
        <w:rPr>
          <w:sz w:val="24"/>
          <w:szCs w:val="24"/>
        </w:rPr>
        <w:t>esas alınarak</w:t>
      </w:r>
      <w:r w:rsidRPr="004849A7">
        <w:rPr>
          <w:sz w:val="24"/>
          <w:szCs w:val="24"/>
        </w:rPr>
        <w:t xml:space="preserve"> </w:t>
      </w:r>
      <w:proofErr w:type="spellStart"/>
      <w:proofErr w:type="gramStart"/>
      <w:r w:rsidRPr="004849A7">
        <w:rPr>
          <w:sz w:val="24"/>
          <w:szCs w:val="24"/>
        </w:rPr>
        <w:t>hazırlanmıştır.Zamanlama</w:t>
      </w:r>
      <w:proofErr w:type="spellEnd"/>
      <w:proofErr w:type="gramEnd"/>
      <w:r w:rsidRPr="004849A7">
        <w:rPr>
          <w:sz w:val="24"/>
          <w:szCs w:val="24"/>
        </w:rPr>
        <w:t xml:space="preserve"> ve sınav tarihleri dikkate alınmıştır.</w:t>
      </w:r>
    </w:p>
    <w:p w:rsidR="00D140EC" w:rsidRPr="004849A7" w:rsidRDefault="00D140EC" w:rsidP="00D140EC">
      <w:pPr>
        <w:pStyle w:val="nvcaub"/>
        <w:shd w:val="clear" w:color="auto" w:fill="FFFFFF"/>
        <w:spacing w:before="0" w:beforeAutospacing="0" w:after="0" w:afterAutospacing="0" w:line="300" w:lineRule="atLeast"/>
        <w:textAlignment w:val="top"/>
        <w:rPr>
          <w:rFonts w:asciiTheme="minorHAnsi" w:hAnsiTheme="minorHAnsi"/>
          <w:b/>
        </w:rPr>
      </w:pPr>
      <w:r w:rsidRPr="004849A7">
        <w:rPr>
          <w:rFonts w:asciiTheme="minorHAnsi" w:hAnsiTheme="minorHAnsi" w:cs="Arial"/>
          <w:color w:val="222222"/>
        </w:rPr>
        <w:t xml:space="preserve">Yıllık Planların Telif Hakları </w:t>
      </w:r>
      <w:hyperlink r:id="rId5" w:history="1">
        <w:r w:rsidRPr="004849A7">
          <w:rPr>
            <w:rStyle w:val="Kpr"/>
            <w:rFonts w:asciiTheme="minorHAnsi" w:hAnsiTheme="minorHAnsi" w:cs="Arial"/>
          </w:rPr>
          <w:t>www.kimyadenizi.com</w:t>
        </w:r>
      </w:hyperlink>
      <w:r w:rsidRPr="004849A7">
        <w:rPr>
          <w:rFonts w:asciiTheme="minorHAnsi" w:hAnsiTheme="minorHAnsi" w:cs="Arial"/>
          <w:color w:val="222222"/>
        </w:rPr>
        <w:t xml:space="preserve"> Siteler Grubu’na  ait olup ticari amaçla yayımlanması </w:t>
      </w:r>
      <w:proofErr w:type="spellStart"/>
      <w:r w:rsidRPr="004849A7">
        <w:rPr>
          <w:rFonts w:asciiTheme="minorHAnsi" w:hAnsiTheme="minorHAnsi" w:cs="Arial"/>
          <w:color w:val="222222"/>
        </w:rPr>
        <w:t>yasaktır.Dosyayı</w:t>
      </w:r>
      <w:proofErr w:type="spellEnd"/>
      <w:r w:rsidRPr="004849A7">
        <w:rPr>
          <w:rFonts w:asciiTheme="minorHAnsi" w:hAnsiTheme="minorHAnsi" w:cs="Arial"/>
          <w:color w:val="222222"/>
        </w:rPr>
        <w:t xml:space="preserve">  paylaşmak isterseniz lütfen dosyayı paylaşmak yerine linkini paylaşınız</w:t>
      </w:r>
      <w:proofErr w:type="gramStart"/>
      <w:r w:rsidRPr="004849A7">
        <w:rPr>
          <w:rFonts w:asciiTheme="minorHAnsi" w:hAnsiTheme="minorHAnsi" w:cs="Arial"/>
          <w:color w:val="222222"/>
        </w:rPr>
        <w:t>..</w:t>
      </w:r>
      <w:proofErr w:type="gramEnd"/>
    </w:p>
    <w:p w:rsidR="00D140EC" w:rsidRDefault="00D140EC" w:rsidP="00D140EC">
      <w:pPr>
        <w:autoSpaceDE w:val="0"/>
        <w:autoSpaceDN w:val="0"/>
        <w:adjustRightInd w:val="0"/>
        <w:spacing w:after="0"/>
        <w:jc w:val="center"/>
        <w:rPr>
          <w:sz w:val="48"/>
          <w:szCs w:val="18"/>
        </w:rPr>
      </w:pPr>
    </w:p>
    <w:p w:rsidR="00D140EC" w:rsidRDefault="00D140EC" w:rsidP="00D140EC">
      <w:pPr>
        <w:autoSpaceDE w:val="0"/>
        <w:autoSpaceDN w:val="0"/>
        <w:adjustRightInd w:val="0"/>
        <w:spacing w:after="0"/>
        <w:jc w:val="center"/>
        <w:rPr>
          <w:rStyle w:val="Kpr"/>
          <w:rFonts w:cs="Arial"/>
          <w:color w:val="auto"/>
          <w:sz w:val="44"/>
          <w:u w:val="none"/>
        </w:rPr>
      </w:pPr>
      <w:r w:rsidRPr="004849A7">
        <w:rPr>
          <w:sz w:val="48"/>
          <w:szCs w:val="18"/>
        </w:rPr>
        <w:lastRenderedPageBreak/>
        <w:t xml:space="preserve">Güncel Ders Kitaplarını </w:t>
      </w:r>
      <w:hyperlink r:id="rId6" w:history="1">
        <w:r w:rsidRPr="004849A7">
          <w:rPr>
            <w:rStyle w:val="Kpr"/>
            <w:rFonts w:cs="Arial"/>
            <w:sz w:val="44"/>
          </w:rPr>
          <w:t>www.kimyadenizi.com</w:t>
        </w:r>
      </w:hyperlink>
      <w:r w:rsidRPr="004849A7">
        <w:rPr>
          <w:rStyle w:val="Kpr"/>
          <w:rFonts w:cs="Arial"/>
          <w:sz w:val="44"/>
        </w:rPr>
        <w:t xml:space="preserve"> </w:t>
      </w:r>
      <w:r w:rsidRPr="004849A7">
        <w:rPr>
          <w:rStyle w:val="Kpr"/>
          <w:rFonts w:cs="Arial"/>
          <w:color w:val="auto"/>
          <w:sz w:val="44"/>
          <w:u w:val="none"/>
        </w:rPr>
        <w:t>adresinden bulabilirsiniz.</w:t>
      </w:r>
    </w:p>
    <w:p w:rsidR="00D140EC" w:rsidRDefault="00D140EC" w:rsidP="00D140EC">
      <w:pPr>
        <w:autoSpaceDE w:val="0"/>
        <w:autoSpaceDN w:val="0"/>
        <w:adjustRightInd w:val="0"/>
        <w:spacing w:after="0"/>
        <w:jc w:val="center"/>
        <w:rPr>
          <w:rStyle w:val="Kpr"/>
          <w:rFonts w:cs="Arial"/>
          <w:color w:val="auto"/>
          <w:sz w:val="44"/>
          <w:u w:val="none"/>
        </w:rPr>
      </w:pPr>
    </w:p>
    <w:p w:rsidR="00D140EC" w:rsidRPr="004849A7" w:rsidRDefault="00D140EC" w:rsidP="00D140EC">
      <w:pPr>
        <w:autoSpaceDE w:val="0"/>
        <w:autoSpaceDN w:val="0"/>
        <w:adjustRightInd w:val="0"/>
        <w:spacing w:after="0"/>
        <w:jc w:val="center"/>
        <w:rPr>
          <w:rStyle w:val="Kpr"/>
          <w:rFonts w:cs="Arial"/>
          <w:color w:val="auto"/>
          <w:sz w:val="44"/>
          <w:u w:val="none"/>
        </w:rPr>
      </w:pPr>
    </w:p>
    <w:p w:rsidR="00D140EC" w:rsidRDefault="00D140EC" w:rsidP="00D140EC">
      <w:pPr>
        <w:autoSpaceDE w:val="0"/>
        <w:autoSpaceDN w:val="0"/>
        <w:adjustRightInd w:val="0"/>
        <w:spacing w:after="0"/>
        <w:jc w:val="center"/>
        <w:rPr>
          <w:rStyle w:val="Kpr"/>
          <w:rFonts w:cs="Arial"/>
          <w:color w:val="auto"/>
          <w:u w:val="none"/>
        </w:rPr>
      </w:pPr>
    </w:p>
    <w:p w:rsidR="00D140EC" w:rsidRDefault="00D140EC" w:rsidP="00D140EC">
      <w:pPr>
        <w:shd w:val="clear" w:color="auto" w:fill="FFFFFF"/>
        <w:spacing w:after="0" w:line="240" w:lineRule="auto"/>
        <w:jc w:val="center"/>
        <w:outlineLvl w:val="0"/>
        <w:rPr>
          <w:rFonts w:ascii="Arial" w:eastAsia="Times New Roman" w:hAnsi="Arial" w:cs="Arial"/>
          <w:b/>
          <w:bCs/>
          <w:color w:val="54595F"/>
          <w:kern w:val="36"/>
          <w:sz w:val="56"/>
          <w:szCs w:val="48"/>
          <w:lang w:eastAsia="tr-TR"/>
        </w:rPr>
      </w:pPr>
      <w:r w:rsidRPr="004849A7">
        <w:rPr>
          <w:rFonts w:ascii="Arial" w:eastAsia="Times New Roman" w:hAnsi="Arial" w:cs="Arial"/>
          <w:b/>
          <w:bCs/>
          <w:color w:val="54595F"/>
          <w:kern w:val="36"/>
          <w:sz w:val="56"/>
          <w:szCs w:val="48"/>
          <w:lang w:eastAsia="tr-TR"/>
        </w:rPr>
        <w:t>Güncel MEB Ders Kitapları </w:t>
      </w:r>
      <w:proofErr w:type="spellStart"/>
      <w:r w:rsidRPr="004849A7">
        <w:rPr>
          <w:rFonts w:ascii="Arial" w:eastAsia="Times New Roman" w:hAnsi="Arial" w:cs="Arial"/>
          <w:b/>
          <w:bCs/>
          <w:color w:val="54595F"/>
          <w:kern w:val="36"/>
          <w:sz w:val="56"/>
          <w:szCs w:val="48"/>
          <w:lang w:eastAsia="tr-TR"/>
        </w:rPr>
        <w:t>Pdf</w:t>
      </w:r>
      <w:proofErr w:type="spellEnd"/>
      <w:r w:rsidRPr="004849A7">
        <w:rPr>
          <w:rFonts w:ascii="Arial" w:eastAsia="Times New Roman" w:hAnsi="Arial" w:cs="Arial"/>
          <w:b/>
          <w:bCs/>
          <w:color w:val="54595F"/>
          <w:kern w:val="36"/>
          <w:sz w:val="56"/>
          <w:szCs w:val="48"/>
          <w:lang w:eastAsia="tr-TR"/>
        </w:rPr>
        <w:t xml:space="preserve"> </w:t>
      </w:r>
      <w:proofErr w:type="spellStart"/>
      <w:r w:rsidRPr="004849A7">
        <w:rPr>
          <w:rFonts w:ascii="Arial" w:eastAsia="Times New Roman" w:hAnsi="Arial" w:cs="Arial"/>
          <w:b/>
          <w:bCs/>
          <w:color w:val="54595F"/>
          <w:kern w:val="36"/>
          <w:sz w:val="56"/>
          <w:szCs w:val="48"/>
          <w:lang w:eastAsia="tr-TR"/>
        </w:rPr>
        <w:t>leri</w:t>
      </w:r>
      <w:proofErr w:type="spellEnd"/>
      <w:r w:rsidRPr="004849A7">
        <w:rPr>
          <w:rFonts w:ascii="Arial" w:eastAsia="Times New Roman" w:hAnsi="Arial" w:cs="Arial"/>
          <w:b/>
          <w:bCs/>
          <w:color w:val="54595F"/>
          <w:kern w:val="36"/>
          <w:sz w:val="56"/>
          <w:szCs w:val="48"/>
          <w:lang w:eastAsia="tr-TR"/>
        </w:rPr>
        <w:t xml:space="preserve"> aşağıdaki linkte</w:t>
      </w:r>
      <w:proofErr w:type="gramStart"/>
      <w:r w:rsidRPr="004849A7">
        <w:rPr>
          <w:rFonts w:ascii="Arial" w:eastAsia="Times New Roman" w:hAnsi="Arial" w:cs="Arial"/>
          <w:b/>
          <w:bCs/>
          <w:color w:val="54595F"/>
          <w:kern w:val="36"/>
          <w:sz w:val="56"/>
          <w:szCs w:val="48"/>
          <w:lang w:eastAsia="tr-TR"/>
        </w:rPr>
        <w:t>..</w:t>
      </w:r>
      <w:proofErr w:type="gramEnd"/>
    </w:p>
    <w:p w:rsidR="00D140EC" w:rsidRPr="004849A7" w:rsidRDefault="00D140EC" w:rsidP="00D140EC">
      <w:pPr>
        <w:shd w:val="clear" w:color="auto" w:fill="FFFFFF"/>
        <w:spacing w:after="0" w:line="240" w:lineRule="auto"/>
        <w:jc w:val="center"/>
        <w:outlineLvl w:val="0"/>
        <w:rPr>
          <w:rFonts w:ascii="Arial" w:eastAsia="Times New Roman" w:hAnsi="Arial" w:cs="Arial"/>
          <w:b/>
          <w:bCs/>
          <w:color w:val="54595F"/>
          <w:kern w:val="36"/>
          <w:sz w:val="56"/>
          <w:szCs w:val="48"/>
          <w:lang w:eastAsia="tr-TR"/>
        </w:rPr>
      </w:pPr>
    </w:p>
    <w:p w:rsidR="00D140EC" w:rsidRPr="004849A7" w:rsidRDefault="00D140EC" w:rsidP="00D140EC">
      <w:pPr>
        <w:shd w:val="clear" w:color="auto" w:fill="FFFFFF"/>
        <w:spacing w:after="0" w:line="240" w:lineRule="auto"/>
        <w:jc w:val="center"/>
        <w:outlineLvl w:val="0"/>
        <w:rPr>
          <w:rFonts w:ascii="Arial" w:eastAsia="Times New Roman" w:hAnsi="Arial" w:cs="Arial"/>
          <w:b/>
          <w:bCs/>
          <w:color w:val="54595F"/>
          <w:kern w:val="36"/>
          <w:sz w:val="56"/>
          <w:szCs w:val="48"/>
          <w:lang w:eastAsia="tr-TR"/>
        </w:rPr>
      </w:pPr>
    </w:p>
    <w:p w:rsidR="00D140EC" w:rsidRPr="004849A7" w:rsidRDefault="00A509F0" w:rsidP="00D140EC">
      <w:pPr>
        <w:shd w:val="clear" w:color="auto" w:fill="FFFFFF"/>
        <w:spacing w:after="0" w:line="240" w:lineRule="auto"/>
        <w:jc w:val="center"/>
        <w:outlineLvl w:val="0"/>
        <w:rPr>
          <w:rFonts w:ascii="Arial" w:eastAsia="Times New Roman" w:hAnsi="Arial" w:cs="Arial"/>
          <w:b/>
          <w:bCs/>
          <w:color w:val="00B0F0"/>
          <w:kern w:val="36"/>
          <w:sz w:val="260"/>
          <w:szCs w:val="48"/>
          <w:u w:val="single"/>
          <w:lang w:eastAsia="tr-TR"/>
        </w:rPr>
      </w:pPr>
      <w:hyperlink r:id="rId7" w:history="1">
        <w:r w:rsidR="00D140EC" w:rsidRPr="004849A7">
          <w:rPr>
            <w:rStyle w:val="Kpr"/>
            <w:rFonts w:cs="Arial"/>
            <w:b/>
            <w:color w:val="00B0F0"/>
            <w:sz w:val="96"/>
          </w:rPr>
          <w:t>www.kimyadenizi.com</w:t>
        </w:r>
      </w:hyperlink>
    </w:p>
    <w:p w:rsidR="00D140EC" w:rsidRPr="004849A7" w:rsidRDefault="00D140EC" w:rsidP="00D140EC">
      <w:pPr>
        <w:shd w:val="clear" w:color="auto" w:fill="FFFFFF"/>
        <w:spacing w:after="0" w:line="240" w:lineRule="auto"/>
        <w:jc w:val="center"/>
        <w:outlineLvl w:val="0"/>
        <w:rPr>
          <w:rFonts w:ascii="Arial" w:eastAsia="Times New Roman" w:hAnsi="Arial" w:cs="Arial"/>
          <w:b/>
          <w:bCs/>
          <w:color w:val="FF0000"/>
          <w:kern w:val="36"/>
          <w:sz w:val="56"/>
          <w:szCs w:val="48"/>
          <w:lang w:eastAsia="tr-TR"/>
        </w:rPr>
      </w:pPr>
      <w:r w:rsidRPr="004849A7">
        <w:rPr>
          <w:rFonts w:ascii="Arial" w:eastAsia="Times New Roman" w:hAnsi="Arial" w:cs="Arial"/>
          <w:b/>
          <w:bCs/>
          <w:color w:val="FF0000"/>
          <w:kern w:val="36"/>
          <w:sz w:val="56"/>
          <w:szCs w:val="48"/>
          <w:lang w:eastAsia="tr-TR"/>
        </w:rPr>
        <w:t>https://www.kimyadenizi.com/genel/ders-kit/</w:t>
      </w:r>
    </w:p>
    <w:p w:rsidR="00D140EC" w:rsidRDefault="00D140EC" w:rsidP="00D140EC">
      <w:pPr>
        <w:autoSpaceDE w:val="0"/>
        <w:autoSpaceDN w:val="0"/>
        <w:adjustRightInd w:val="0"/>
        <w:spacing w:after="0"/>
        <w:rPr>
          <w:sz w:val="24"/>
          <w:szCs w:val="18"/>
        </w:rPr>
      </w:pPr>
    </w:p>
    <w:p w:rsidR="00D140EC" w:rsidRPr="004219C3" w:rsidRDefault="00D140EC" w:rsidP="00D140EC">
      <w:pPr>
        <w:spacing w:after="0"/>
        <w:rPr>
          <w:sz w:val="14"/>
          <w:szCs w:val="14"/>
        </w:rPr>
      </w:pPr>
    </w:p>
    <w:p w:rsidR="00D140EC" w:rsidRDefault="00D140EC" w:rsidP="00D140EC">
      <w:pPr>
        <w:autoSpaceDE w:val="0"/>
        <w:autoSpaceDN w:val="0"/>
        <w:adjustRightInd w:val="0"/>
        <w:spacing w:after="0"/>
      </w:pPr>
    </w:p>
    <w:p w:rsidR="00B457B4" w:rsidRDefault="00B457B4" w:rsidP="00116A3B">
      <w:pPr>
        <w:spacing w:after="0"/>
      </w:pPr>
    </w:p>
    <w:sectPr w:rsidR="00B457B4" w:rsidSect="00116A3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lissTurk">
    <w:panose1 w:val="00000000000000000000"/>
    <w:charset w:val="A2"/>
    <w:family w:val="swiss"/>
    <w:notTrueType/>
    <w:pitch w:val="default"/>
    <w:sig w:usb0="00000005" w:usb1="00000000" w:usb2="00000000" w:usb3="00000000" w:csb0="0000001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529"/>
    <w:rsid w:val="000C1CE5"/>
    <w:rsid w:val="00116A3B"/>
    <w:rsid w:val="00150B8A"/>
    <w:rsid w:val="00213289"/>
    <w:rsid w:val="00320190"/>
    <w:rsid w:val="00805487"/>
    <w:rsid w:val="00A3254B"/>
    <w:rsid w:val="00A509F0"/>
    <w:rsid w:val="00A57E18"/>
    <w:rsid w:val="00A85529"/>
    <w:rsid w:val="00B329CC"/>
    <w:rsid w:val="00B457B4"/>
    <w:rsid w:val="00CB1011"/>
    <w:rsid w:val="00CF6E69"/>
    <w:rsid w:val="00D140EC"/>
    <w:rsid w:val="00EB35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AC764F-806D-4DAE-A427-B34662801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329CC"/>
    <w:pPr>
      <w:ind w:left="720"/>
      <w:contextualSpacing/>
    </w:pPr>
  </w:style>
  <w:style w:type="character" w:styleId="Kpr">
    <w:name w:val="Hyperlink"/>
    <w:basedOn w:val="VarsaylanParagrafYazTipi"/>
    <w:uiPriority w:val="99"/>
    <w:rsid w:val="00B329CC"/>
    <w:rPr>
      <w:rFonts w:cs="Times New Roman"/>
      <w:color w:val="0000FF"/>
      <w:u w:val="single"/>
    </w:rPr>
  </w:style>
  <w:style w:type="paragraph" w:customStyle="1" w:styleId="nvcaub">
    <w:name w:val="nvcaub"/>
    <w:basedOn w:val="Normal"/>
    <w:rsid w:val="00B329C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D140EC"/>
    <w:pPr>
      <w:spacing w:after="0" w:line="240" w:lineRule="auto"/>
    </w:pPr>
    <w:rPr>
      <w:rFonts w:ascii="Calibri" w:eastAsia="Calibri" w:hAnsi="Calibri" w:cs="Times New Roman"/>
    </w:rPr>
  </w:style>
  <w:style w:type="paragraph" w:styleId="Altyaz">
    <w:name w:val="Subtitle"/>
    <w:basedOn w:val="Normal"/>
    <w:next w:val="Normal"/>
    <w:link w:val="AltyazChar"/>
    <w:qFormat/>
    <w:rsid w:val="00213289"/>
    <w:pPr>
      <w:spacing w:after="60"/>
      <w:jc w:val="center"/>
      <w:outlineLvl w:val="1"/>
    </w:pPr>
    <w:rPr>
      <w:rFonts w:asciiTheme="majorHAnsi" w:eastAsiaTheme="majorEastAsia" w:hAnsiTheme="majorHAnsi" w:cstheme="majorBidi"/>
      <w:color w:val="000000"/>
      <w:sz w:val="24"/>
      <w:szCs w:val="24"/>
    </w:rPr>
  </w:style>
  <w:style w:type="character" w:customStyle="1" w:styleId="AltyazChar">
    <w:name w:val="Altyazı Char"/>
    <w:basedOn w:val="VarsaylanParagrafYazTipi"/>
    <w:link w:val="Altyaz"/>
    <w:rsid w:val="00213289"/>
    <w:rPr>
      <w:rFonts w:asciiTheme="majorHAnsi" w:eastAsiaTheme="majorEastAsia" w:hAnsiTheme="majorHAnsi" w:cstheme="majorBid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26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kimyadenizi.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imyadenizi.com" TargetMode="External"/><Relationship Id="rId5" Type="http://schemas.openxmlformats.org/officeDocument/2006/relationships/hyperlink" Target="http://www.kimyadenizi.com" TargetMode="External"/><Relationship Id="rId4" Type="http://schemas.openxmlformats.org/officeDocument/2006/relationships/hyperlink" Target="http://www.kimyadenizi.com" TargetMode="Externa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3927</Words>
  <Characters>22389</Characters>
  <Application>Microsoft Office Word</Application>
  <DocSecurity>0</DocSecurity>
  <Lines>186</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KİMYAA</dc:creator>
  <cp:keywords/>
  <dc:description/>
  <cp:lastModifiedBy>KİMYAA</cp:lastModifiedBy>
  <cp:revision>4</cp:revision>
  <dcterms:created xsi:type="dcterms:W3CDTF">2025-09-01T21:52:00Z</dcterms:created>
  <dcterms:modified xsi:type="dcterms:W3CDTF">2025-09-01T22:04:00Z</dcterms:modified>
</cp:coreProperties>
</file>