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9CC" w:rsidRPr="003D4863" w:rsidRDefault="00B329CC" w:rsidP="00B329CC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 w:cs="Arial"/>
          <w:color w:val="222222"/>
          <w:sz w:val="22"/>
        </w:rPr>
        <w:t xml:space="preserve">Yıllık Planların Telif Hakları </w:t>
      </w:r>
      <w:hyperlink r:id="rId4" w:history="1">
        <w:r>
          <w:rPr>
            <w:rStyle w:val="Kpr"/>
            <w:rFonts w:asciiTheme="minorHAnsi" w:hAnsiTheme="minorHAnsi" w:cs="Arial"/>
            <w:sz w:val="22"/>
          </w:rPr>
          <w:t>www.kimyadenizi.com</w:t>
        </w:r>
      </w:hyperlink>
      <w:r>
        <w:rPr>
          <w:rFonts w:asciiTheme="minorHAnsi" w:hAnsiTheme="minorHAnsi" w:cs="Arial"/>
          <w:color w:val="222222"/>
          <w:sz w:val="22"/>
        </w:rPr>
        <w:t xml:space="preserve"> Siteler Grubu’na  ait olup ticari amaçla yayımlanması </w:t>
      </w:r>
      <w:proofErr w:type="spellStart"/>
      <w:r>
        <w:rPr>
          <w:rFonts w:asciiTheme="minorHAnsi" w:hAnsiTheme="minorHAnsi" w:cs="Arial"/>
          <w:color w:val="222222"/>
          <w:sz w:val="22"/>
        </w:rPr>
        <w:t>yasaktır.Dosyayı</w:t>
      </w:r>
      <w:proofErr w:type="spellEnd"/>
      <w:r>
        <w:rPr>
          <w:rFonts w:asciiTheme="minorHAnsi" w:hAnsiTheme="minorHAnsi" w:cs="Arial"/>
          <w:color w:val="222222"/>
          <w:sz w:val="22"/>
        </w:rPr>
        <w:t xml:space="preserve">  paylaşmak isterseniz lütfen dosyayı paylaşmak yerine linkini paylaşınız</w:t>
      </w:r>
      <w:proofErr w:type="gramStart"/>
      <w:r>
        <w:rPr>
          <w:rFonts w:asciiTheme="minorHAnsi" w:hAnsiTheme="minorHAnsi" w:cs="Arial"/>
          <w:color w:val="222222"/>
          <w:sz w:val="22"/>
        </w:rPr>
        <w:t>..</w:t>
      </w:r>
      <w:proofErr w:type="gramEnd"/>
    </w:p>
    <w:p w:rsidR="00B329CC" w:rsidRPr="003D4863" w:rsidRDefault="00B329CC" w:rsidP="00B329CC">
      <w:pPr>
        <w:jc w:val="center"/>
        <w:rPr>
          <w:b/>
          <w:sz w:val="24"/>
          <w:szCs w:val="18"/>
        </w:rPr>
      </w:pPr>
      <w:r w:rsidRPr="003D4863">
        <w:rPr>
          <w:b/>
          <w:sz w:val="24"/>
          <w:szCs w:val="18"/>
        </w:rPr>
        <w:t>20</w:t>
      </w:r>
      <w:r>
        <w:rPr>
          <w:b/>
          <w:sz w:val="24"/>
          <w:szCs w:val="18"/>
        </w:rPr>
        <w:t>2</w:t>
      </w:r>
      <w:r w:rsidR="00325DF1">
        <w:rPr>
          <w:b/>
          <w:sz w:val="24"/>
          <w:szCs w:val="18"/>
        </w:rPr>
        <w:t>6</w:t>
      </w:r>
      <w:r>
        <w:rPr>
          <w:b/>
          <w:sz w:val="24"/>
          <w:szCs w:val="18"/>
        </w:rPr>
        <w:t xml:space="preserve"> 202</w:t>
      </w:r>
      <w:r w:rsidR="00325DF1">
        <w:rPr>
          <w:b/>
          <w:sz w:val="24"/>
          <w:szCs w:val="18"/>
        </w:rPr>
        <w:t>7</w:t>
      </w:r>
      <w:r w:rsidRPr="003D4863">
        <w:rPr>
          <w:b/>
          <w:sz w:val="24"/>
          <w:szCs w:val="18"/>
        </w:rPr>
        <w:t xml:space="preserve"> EĞİTİM ÖĞRETİM YILI </w:t>
      </w:r>
      <w:proofErr w:type="gramStart"/>
      <w:r w:rsidRPr="003D4863">
        <w:rPr>
          <w:b/>
          <w:sz w:val="24"/>
          <w:szCs w:val="18"/>
        </w:rPr>
        <w:t>…………………</w:t>
      </w:r>
      <w:proofErr w:type="gramEnd"/>
      <w:r w:rsidRPr="003D4863">
        <w:rPr>
          <w:b/>
          <w:sz w:val="24"/>
          <w:szCs w:val="18"/>
        </w:rPr>
        <w:t xml:space="preserve"> LİSESİ  </w:t>
      </w:r>
    </w:p>
    <w:p w:rsidR="00B329CC" w:rsidRDefault="00D428D7" w:rsidP="00B329CC">
      <w:pPr>
        <w:jc w:val="center"/>
        <w:rPr>
          <w:b/>
          <w:sz w:val="24"/>
          <w:szCs w:val="18"/>
        </w:rPr>
      </w:pPr>
      <w:r>
        <w:rPr>
          <w:b/>
          <w:sz w:val="24"/>
          <w:szCs w:val="18"/>
        </w:rPr>
        <w:t>FELSFE</w:t>
      </w:r>
      <w:r w:rsidR="00B329CC">
        <w:rPr>
          <w:b/>
          <w:sz w:val="24"/>
          <w:szCs w:val="18"/>
        </w:rPr>
        <w:t xml:space="preserve"> </w:t>
      </w:r>
      <w:r w:rsidR="00B329CC" w:rsidRPr="003D4863">
        <w:rPr>
          <w:b/>
          <w:sz w:val="24"/>
          <w:szCs w:val="18"/>
        </w:rPr>
        <w:t>DERSİ</w:t>
      </w:r>
      <w:r w:rsidR="00B329CC">
        <w:rPr>
          <w:b/>
          <w:sz w:val="24"/>
          <w:szCs w:val="18"/>
        </w:rPr>
        <w:t xml:space="preserve"> </w:t>
      </w:r>
      <w:r>
        <w:rPr>
          <w:b/>
          <w:sz w:val="24"/>
          <w:szCs w:val="18"/>
        </w:rPr>
        <w:t>10</w:t>
      </w:r>
      <w:r w:rsidR="00B329CC" w:rsidRPr="003D4863">
        <w:rPr>
          <w:b/>
          <w:sz w:val="24"/>
          <w:szCs w:val="18"/>
        </w:rPr>
        <w:t>. SINIF</w:t>
      </w:r>
      <w:r w:rsidR="00B329CC">
        <w:rPr>
          <w:b/>
          <w:sz w:val="24"/>
          <w:szCs w:val="18"/>
        </w:rPr>
        <w:t xml:space="preserve"> </w:t>
      </w:r>
      <w:r w:rsidR="00B329CC" w:rsidRPr="003D4863">
        <w:rPr>
          <w:b/>
          <w:sz w:val="24"/>
          <w:szCs w:val="18"/>
        </w:rPr>
        <w:t>ÜNİTELENDİRİLMİŞ YILLIK DERS PLANI</w:t>
      </w: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"/>
        <w:gridCol w:w="567"/>
        <w:gridCol w:w="283"/>
        <w:gridCol w:w="1560"/>
        <w:gridCol w:w="1701"/>
        <w:gridCol w:w="1984"/>
        <w:gridCol w:w="2410"/>
        <w:gridCol w:w="1701"/>
        <w:gridCol w:w="1417"/>
        <w:gridCol w:w="1418"/>
        <w:gridCol w:w="1134"/>
        <w:gridCol w:w="1276"/>
      </w:tblGrid>
      <w:tr w:rsidR="00D428D7" w:rsidRPr="00116A3B" w:rsidTr="00D428D7">
        <w:trPr>
          <w:cantSplit/>
          <w:trHeight w:val="1134"/>
          <w:tblHeader/>
        </w:trPr>
        <w:tc>
          <w:tcPr>
            <w:tcW w:w="279" w:type="dxa"/>
            <w:shd w:val="clear" w:color="000000" w:fill="F2F2F2"/>
            <w:textDirection w:val="btLr"/>
            <w:vAlign w:val="center"/>
          </w:tcPr>
          <w:p w:rsidR="00B96AB5" w:rsidRPr="00B329CC" w:rsidRDefault="00B96AB5" w:rsidP="00B96AB5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AY</w:t>
            </w:r>
          </w:p>
        </w:tc>
        <w:tc>
          <w:tcPr>
            <w:tcW w:w="567" w:type="dxa"/>
            <w:shd w:val="clear" w:color="000000" w:fill="F2F2F2"/>
            <w:textDirection w:val="btLr"/>
            <w:vAlign w:val="center"/>
            <w:hideMark/>
          </w:tcPr>
          <w:p w:rsidR="00B96AB5" w:rsidRPr="00B329CC" w:rsidRDefault="00B96AB5" w:rsidP="00B96AB5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HAFTA</w:t>
            </w:r>
          </w:p>
        </w:tc>
        <w:tc>
          <w:tcPr>
            <w:tcW w:w="283" w:type="dxa"/>
            <w:shd w:val="clear" w:color="000000" w:fill="F2F2F2"/>
            <w:textDirection w:val="btLr"/>
            <w:vAlign w:val="center"/>
            <w:hideMark/>
          </w:tcPr>
          <w:p w:rsidR="00B96AB5" w:rsidRPr="00B329CC" w:rsidRDefault="00B96AB5" w:rsidP="00B96AB5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SAAT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  <w:hideMark/>
          </w:tcPr>
          <w:p w:rsidR="00B96AB5" w:rsidRPr="005E61AA" w:rsidRDefault="00B96AB5" w:rsidP="00B96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ÜNİTE/TEMA</w:t>
            </w:r>
          </w:p>
        </w:tc>
        <w:tc>
          <w:tcPr>
            <w:tcW w:w="1701" w:type="dxa"/>
            <w:shd w:val="clear" w:color="000000" w:fill="F2F2F2"/>
            <w:vAlign w:val="center"/>
            <w:hideMark/>
          </w:tcPr>
          <w:p w:rsidR="00B96AB5" w:rsidRPr="005E61AA" w:rsidRDefault="00B96AB5" w:rsidP="00B96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KONU (İÇERİK ÇERÇEVESİ)</w:t>
            </w:r>
          </w:p>
        </w:tc>
        <w:tc>
          <w:tcPr>
            <w:tcW w:w="1984" w:type="dxa"/>
            <w:shd w:val="clear" w:color="000000" w:fill="F2F2F2"/>
            <w:vAlign w:val="center"/>
          </w:tcPr>
          <w:p w:rsidR="00B96AB5" w:rsidRPr="005E61AA" w:rsidRDefault="00B96AB5" w:rsidP="00B96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 xml:space="preserve">ÖĞRENME ÇIKTILARI </w:t>
            </w:r>
          </w:p>
        </w:tc>
        <w:tc>
          <w:tcPr>
            <w:tcW w:w="2410" w:type="dxa"/>
            <w:shd w:val="clear" w:color="000000" w:fill="F2F2F2"/>
            <w:vAlign w:val="center"/>
          </w:tcPr>
          <w:p w:rsidR="00B96AB5" w:rsidRPr="005E61AA" w:rsidRDefault="00B96AB5" w:rsidP="00B96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B96AB5" w:rsidRPr="005E61AA" w:rsidRDefault="00B96AB5" w:rsidP="00B96AB5">
            <w:pPr>
              <w:jc w:val="center"/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</w:pPr>
            <w:r w:rsidRPr="005E61AA"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  <w:t>SOSYAL - DUYGUSAL ÖĞRENME BECERİLERİ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B96AB5" w:rsidRPr="005E61AA" w:rsidRDefault="00B96AB5" w:rsidP="00B96AB5">
            <w:pPr>
              <w:jc w:val="center"/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</w:pPr>
            <w:r w:rsidRPr="005E61AA"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  <w:t>DEĞERLER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B96AB5" w:rsidRPr="005E61AA" w:rsidRDefault="00B96AB5" w:rsidP="00B96AB5">
            <w:pPr>
              <w:jc w:val="center"/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</w:pPr>
            <w:r w:rsidRPr="005E61AA">
              <w:rPr>
                <w:rFonts w:ascii="Calibri" w:hAnsi="Calibri" w:cs="Calibri"/>
                <w:b/>
                <w:bCs/>
                <w:color w:val="3F3F3F"/>
                <w:sz w:val="16"/>
                <w:szCs w:val="16"/>
              </w:rPr>
              <w:t>OKURYAZARLIK BECERİLERİ</w:t>
            </w:r>
          </w:p>
        </w:tc>
        <w:tc>
          <w:tcPr>
            <w:tcW w:w="1134" w:type="dxa"/>
            <w:shd w:val="clear" w:color="000000" w:fill="F2F2F2"/>
            <w:vAlign w:val="center"/>
          </w:tcPr>
          <w:p w:rsidR="00B96AB5" w:rsidRPr="003D41C4" w:rsidRDefault="00B96AB5" w:rsidP="00B96A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276" w:type="dxa"/>
            <w:shd w:val="clear" w:color="000000" w:fill="F2F2F2"/>
            <w:vAlign w:val="center"/>
          </w:tcPr>
          <w:p w:rsidR="00B96AB5" w:rsidRDefault="00B96AB5" w:rsidP="00B96A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</w:p>
          <w:p w:rsidR="00B96AB5" w:rsidRDefault="00B96AB5" w:rsidP="00B96A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AÇIKLAMALAR</w:t>
            </w:r>
          </w:p>
          <w:p w:rsidR="00B96AB5" w:rsidRPr="003D41C4" w:rsidRDefault="00B96AB5" w:rsidP="00B96A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OKUL DIŞI ÖĞRENME</w:t>
            </w:r>
          </w:p>
        </w:tc>
      </w:tr>
      <w:tr w:rsidR="00336F14" w:rsidRPr="00A57E18" w:rsidTr="00D428D7">
        <w:trPr>
          <w:trHeight w:val="1113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bookmarkStart w:id="0" w:name="_GoBack" w:colFirst="0" w:colLast="0"/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1.HAFTA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1. ÜNİTE: FELSEFENİN DOĞASI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Felsefenin Anlamı            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FEL.10.1.1. Felsefenin anlamını ve gelişim sürecini sorgulayabilme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Felsefenin anlamını merak eder.</w:t>
            </w: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Felsefenin ortak bir tanımının olup olmamasına şüphe ile yaklaşır.</w:t>
            </w: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Felsefenin anlamına yönelik farklı görüşler üzerine derinlemesine düşünür.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SDB2.2. İş Birliği, SDB2.3. Sosyal Farkındalık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24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D4. Dostluk, D14. Saygı, D16. Sorumluluk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Okuryazarlığı, OB2. Dijital Okuryazarlık, OB5. Kültür Okuryazarlığı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336F14" w:rsidRDefault="00336F14" w:rsidP="00336F14">
            <w:pPr>
              <w:rPr>
                <w:rFonts w:cs="BlissTurk"/>
                <w:b/>
                <w:color w:val="FF0000"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15 TEMMUZ</w:t>
            </w:r>
          </w:p>
          <w:p w:rsidR="00336F14" w:rsidRPr="007A5FF4" w:rsidRDefault="00336F14" w:rsidP="00336F14">
            <w:pPr>
              <w:rPr>
                <w:b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DEMOKRASİ VE MİLLİ BİRLİK GÜNÜ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bookmarkEnd w:id="0"/>
      <w:tr w:rsidR="00336F14" w:rsidRPr="00A57E18" w:rsidTr="00D428D7">
        <w:trPr>
          <w:trHeight w:val="1252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5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1. ÜNİTE: FELSEFENİN DOĞASI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Felsefi Düşüncenin Gelişimi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FEL.10.1.1. Felsefenin anlamını ve gelişim sürecini sorgulayabilme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ç) Felsefi düşüncenin ortaya çıkışı, tarihsel dönemlerinin genel özellikleri ve dünyadaki felsefe gelenekleri üzerine derinlemesine düşünür.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SDB2.2. İş Birliği, SDB2.3. Sosyal Farkındalık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24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D4. Dostluk, D14. Saygı, D16. Sorumluluk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Okuryazarlığı, OB2. Dijital Okuryazarlık, OB5. Kültür Okuryazarlığı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1273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1. ÜNİTE: FELSEFENİN DOĞASI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Felsefi Düşüncenin Özellikleri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FEL.10.1.2. Felsefenin özelliklerini, farklı alanlarla ilişkisini ve işlevini sorgulayabilme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Felsefi düşüncenin özellikleri üzerine derinlemesine düşünür.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SDB2.2. İş Birliği, SDB2.3. Sosyal Farkındalık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24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D4. Dostluk, D14. Saygı, D16. Sorumluluk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Okuryazarlığı, OB2. Dijital Okuryazarlık, OB5. Kültür Okuryazarlığı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1401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4.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1. ÜNİTE: FELSEFENİN DOĞASI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Felsefi Sorunun Temel Özellikleri</w:t>
            </w: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Felsefenin Diğer Alanlarla İlişkisi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FEL.10.1.2. Felsefenin özelliklerini, farklı alanlarla ilişkisini ve işlevini sorgulayabilme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b) Felsefi soruların temel özelliklerini ifade ederek felsefi soru sorar.</w:t>
            </w: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c) Felsefenin bilim, din ve sanat alanlarıyla ilişkisine eleştirel yaklaşır.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SDB2.2. İş Birliği, SDB2.3. Sosyal Farkındalık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24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D4. Dostluk, D14. Saygı, D16. Sorumluluk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Okuryazarlığı, OB2. Dijital Okuryazarlık, OB5. Kültür Okuryazarlığı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713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1. ÜNİTE: FELSEFENİN DOĞASI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Felsefenin Bireysel ve Toplumsal İşlevi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FEL.10.1.2. Felsefenin özelliklerini, farklı alanlarla ilişkisini ve işlevini sorgulayabilme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ç) Felsefenin bireysel ve toplumsal işlevlerini tartışır.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SDB2.2. İş Birliği, SDB2.3. Sosyal Farkındalık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24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D4. Dostluk, D14. Saygı, D16. Sorumluluk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Okuryazarlığı, OB2. Dijital Okuryazarlık, OB5. Kültür Okuryazarlığı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965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2. ÜNİTE: FELSEFE, MANTIK VE ARGÜMANTASYON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Düşünme ve Dil İlişkisi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FEL.10.2.1. Mantık ve </w:t>
            </w:r>
            <w:proofErr w:type="spell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argümantasyonda</w:t>
            </w:r>
            <w:proofErr w:type="spell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kullanılan temel kavramları yorumlayabilme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Düşünme ve dil ilişkisini mantık açısından inceler.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SDB1.2. Kendini Düzenleme (Öz Düzenleme)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D6. Dürüstlük, D12. Sabır, D16. Sorumluluk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Okuryazarlığı, OB2. Dijital Okuryazarlık, OB4. Görsel Okuryazarlık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1411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-3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0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2. ÜNİTE: FELSEFE, MANTIK VE ARGÜMANTASYON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Mantık ve </w:t>
            </w:r>
            <w:proofErr w:type="spell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Argümantasyonun</w:t>
            </w:r>
            <w:proofErr w:type="spell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Temel Kavramları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FEL.10.2.1. Mantık ve </w:t>
            </w:r>
            <w:proofErr w:type="spell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argümantasyonda</w:t>
            </w:r>
            <w:proofErr w:type="spell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kullanılan temel kavramları yorumlayabilme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b) Mantık ve </w:t>
            </w:r>
            <w:proofErr w:type="spell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argümantasyonla</w:t>
            </w:r>
            <w:proofErr w:type="spell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ilgili kavramları örneklendirerek inceler.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SDB1.2. Kendini Düzenleme (Öz Düzenleme)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D6. Dürüstlük, D12. Sabır, D16. Sorumluluk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Okuryazarlığı, OB2. Dijital Okuryazarlık, OB4. Görsel Okuryazarlık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1698"/>
        </w:trPr>
        <w:tc>
          <w:tcPr>
            <w:tcW w:w="279" w:type="dxa"/>
            <w:textDirection w:val="btLr"/>
            <w:vAlign w:val="center"/>
          </w:tcPr>
          <w:p w:rsidR="00336F14" w:rsidRPr="005F6A4E" w:rsidRDefault="00336F14" w:rsidP="00336F14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5F6A4E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8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336F14" w:rsidRPr="005F6A4E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2-6 Kasım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2. ÜNİTE: FELSEFE, MANTIK VE ARGÜMANTASYON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Argümantasyonun</w:t>
            </w:r>
            <w:proofErr w:type="spell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Yapısı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FEL.10.2.1. Mantık ve </w:t>
            </w:r>
            <w:proofErr w:type="spell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argümantasyonda</w:t>
            </w:r>
            <w:proofErr w:type="spell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kullanılan temel kavramları yorumlayabilme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c) Günlük dilde verilen </w:t>
            </w:r>
            <w:proofErr w:type="gram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argümanları</w:t>
            </w:r>
            <w:proofErr w:type="gram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mantığın biçimsel diline dönüştürerek yeniden ifade eder.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29 EKİM CUMHURİYET BAYRAMI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  <w:r w:rsidRPr="00325DF1">
              <w:rPr>
                <w:b/>
                <w:color w:val="0070C0"/>
                <w:sz w:val="16"/>
                <w:szCs w:val="14"/>
              </w:rPr>
              <w:t>1.YAZILI YOKLAMA</w:t>
            </w:r>
          </w:p>
        </w:tc>
      </w:tr>
      <w:tr w:rsidR="00336F14" w:rsidRPr="00A57E18" w:rsidTr="00D428D7">
        <w:trPr>
          <w:trHeight w:val="1901"/>
        </w:trPr>
        <w:tc>
          <w:tcPr>
            <w:tcW w:w="279" w:type="dxa"/>
            <w:textDirection w:val="btLr"/>
            <w:vAlign w:val="center"/>
          </w:tcPr>
          <w:p w:rsidR="00336F14" w:rsidRPr="005F6A4E" w:rsidRDefault="00336F14" w:rsidP="00336F14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5F6A4E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9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336F14" w:rsidRPr="005F6A4E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9-</w:t>
            </w:r>
            <w:proofErr w:type="gramStart"/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13  Kasım</w:t>
            </w:r>
            <w:proofErr w:type="gramEnd"/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3. ÜNİTE: FELSEFE, MANTIK VE ARGÜMANTASYON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Argümantasyonun</w:t>
            </w:r>
            <w:proofErr w:type="spell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Yapısı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FEL.10.2.1. Mantık ve </w:t>
            </w:r>
            <w:proofErr w:type="spell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argümantasyonda</w:t>
            </w:r>
            <w:proofErr w:type="spell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kullanılan temel kavramları yorumlayabilme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c) Günlük dilde verilen </w:t>
            </w:r>
            <w:proofErr w:type="gram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argümanları</w:t>
            </w:r>
            <w:proofErr w:type="gram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mantığın biçimsel diline dönüştürerek yeniden ifade eder.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SDB1.2. Kendini Düzenleme (Öz Düzenleme)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D6. Dürüstlük, D12. Sabır, D16. Sorumluluk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Okuryazarlığı, OB2. Dijital Okuryazarlık, OB4. Görsel Okuryazarlık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/>
              <w:rPr>
                <w:b/>
                <w:color w:val="00B050"/>
                <w:sz w:val="14"/>
                <w:szCs w:val="14"/>
              </w:rPr>
            </w:pPr>
          </w:p>
          <w:p w:rsidR="00336F14" w:rsidRPr="007A5FF4" w:rsidRDefault="00336F14" w:rsidP="00336F14">
            <w:pPr>
              <w:spacing w:after="0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/>
              <w:rPr>
                <w:color w:val="FF0000"/>
                <w:sz w:val="14"/>
                <w:szCs w:val="14"/>
              </w:rPr>
            </w:pPr>
          </w:p>
          <w:p w:rsidR="00336F14" w:rsidRPr="007A5FF4" w:rsidRDefault="00336F14" w:rsidP="00336F14">
            <w:pPr>
              <w:spacing w:after="0"/>
              <w:rPr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1873"/>
        </w:trPr>
        <w:tc>
          <w:tcPr>
            <w:tcW w:w="279" w:type="dxa"/>
            <w:textDirection w:val="btLr"/>
            <w:vAlign w:val="center"/>
          </w:tcPr>
          <w:p w:rsidR="00336F14" w:rsidRPr="005F6A4E" w:rsidRDefault="00336F14" w:rsidP="00336F14">
            <w:pPr>
              <w:ind w:left="113" w:right="113"/>
              <w:jc w:val="center"/>
              <w:rPr>
                <w:color w:val="FF0000"/>
                <w:sz w:val="14"/>
                <w:szCs w:val="14"/>
              </w:rPr>
            </w:pPr>
            <w:r w:rsidRPr="005F6A4E">
              <w:rPr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5F6A4E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10</w:t>
            </w:r>
            <w:proofErr w:type="gramStart"/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proofErr w:type="gramEnd"/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336F14" w:rsidRPr="005F6A4E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23-27 Kasım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2. ÜNİTE: FELSEFE, MANTIK VE ARGÜMANTASYON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Argümantasyonun</w:t>
            </w:r>
            <w:proofErr w:type="spell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Yapısı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FEL.10.2.1. Mantık ve </w:t>
            </w:r>
            <w:proofErr w:type="spell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argümantasyonda</w:t>
            </w:r>
            <w:proofErr w:type="spell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kullanılan temel kavramları yorumlayabilme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c) Günlük dilde verilen </w:t>
            </w:r>
            <w:proofErr w:type="gram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argümanları</w:t>
            </w:r>
            <w:proofErr w:type="gram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mantığın biçimsel diline dönüştürerek yeniden ifade eder.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SDB1.2. Kendini Düzenleme (Öz Düzenleme)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D6. Dürüstlük, D12. Sabır, D16. Sorumluluk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Okuryazarlığı, OB2. Dijital Okuryazarlık, OB4. Görsel Okuryazarlık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336F14" w:rsidRPr="007A5FF4" w:rsidRDefault="00336F14" w:rsidP="00336F14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ATATÜRK HAFTASI</w:t>
            </w:r>
          </w:p>
          <w:p w:rsidR="00336F14" w:rsidRPr="007A5FF4" w:rsidRDefault="00336F14" w:rsidP="00336F14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(10-16 KASIM)</w:t>
            </w:r>
          </w:p>
          <w:p w:rsidR="00336F14" w:rsidRPr="007A5FF4" w:rsidRDefault="00336F14" w:rsidP="00336F14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336F14" w:rsidRPr="002E4CF9" w:rsidRDefault="00336F14" w:rsidP="00336F14">
            <w:pPr>
              <w:spacing w:after="0"/>
              <w:rPr>
                <w:b/>
                <w:color w:val="00B0F0"/>
                <w:sz w:val="14"/>
                <w:szCs w:val="14"/>
              </w:rPr>
            </w:pPr>
            <w:r w:rsidRPr="002E4CF9">
              <w:rPr>
                <w:b/>
                <w:color w:val="00B0F0"/>
                <w:sz w:val="14"/>
                <w:szCs w:val="14"/>
              </w:rPr>
              <w:t>ARA TATİL</w:t>
            </w:r>
          </w:p>
          <w:p w:rsidR="00336F14" w:rsidRDefault="00336F14" w:rsidP="00336F14">
            <w:pPr>
              <w:spacing w:after="0"/>
              <w:rPr>
                <w:color w:val="FF0000"/>
                <w:sz w:val="14"/>
                <w:szCs w:val="14"/>
              </w:rPr>
            </w:pPr>
          </w:p>
          <w:p w:rsidR="00336F14" w:rsidRPr="002E4CF9" w:rsidRDefault="00336F14" w:rsidP="00336F14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336F14" w:rsidRDefault="00336F14" w:rsidP="00336F14">
            <w:pPr>
              <w:spacing w:after="0"/>
              <w:rPr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13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Cuma</w:t>
            </w:r>
          </w:p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999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color w:val="002060"/>
                <w:sz w:val="14"/>
                <w:szCs w:val="14"/>
              </w:rPr>
            </w:pPr>
            <w:r w:rsidRPr="007A5FF4">
              <w:rPr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30 Kasım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3. ÜNİTE: VARLIK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Varlık Felsefesinin Konusu ve Temel Kavramları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FEL.10.3.1. Varlık felsefesinin konusunu, kavramlarını ve problemlerini muhakeme 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Varlık felsefesinin konusunu ve temel kavramlarını açıklar.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SDB2.1. İletişim, SDB2.2. İş Birliği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D4. Dostluk, D12. Sabır, D14. Saygı, D16. Sorumluluk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24 KASIM</w:t>
            </w:r>
          </w:p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ÖĞRETMENLER GÜNÜ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336F14" w:rsidRPr="002E4CF9" w:rsidRDefault="00336F14" w:rsidP="00336F14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336F14" w:rsidRDefault="00336F14" w:rsidP="00336F14">
            <w:pPr>
              <w:spacing w:after="0" w:line="240" w:lineRule="auto"/>
              <w:rPr>
                <w:b/>
                <w:color w:val="00B05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23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</w:p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336F14" w:rsidRPr="00A57E18" w:rsidTr="00D428D7">
        <w:trPr>
          <w:trHeight w:val="1106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3. ÜNİTE: VARLIK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Varlık Felsefesinin Konusu ve Temel Kavramları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FEL.10.3.1. Varlık felsefesinin konusunu, kavramlarını ve problemlerini muhakeme 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b) Varlık felsefesinin temel problemlerini açıklar.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SDB2.1. İletişim, SDB2.2. İş Birliği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D4. Dostluk, D12. Sabır, D14. Saygı, D16. Sorumluluk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DÜNYA ENGELLİLER GÜNÜ</w:t>
            </w:r>
          </w:p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3 ARALIK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1125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3. ÜNİTE: VARLIK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Varlık Felsefesinin Temel Problemleri (Varlığın Var Olup Olmadığı, Varlığın Ne Olduğu)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FEL.10.3.1. Varlık felsefesinin konusunu, kavramlarını ve problemlerini muhakeme 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c) Varlık felsefesinin temel problemlerine yönelik düşünce ve </w:t>
            </w:r>
            <w:proofErr w:type="gram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argümanları</w:t>
            </w:r>
            <w:proofErr w:type="gram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değerlendirir.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SDB2.1. İletişim, SDB2.2. İş Birliği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D4. Dostluk, D12. Sabır, D14. Saygı, D16. Sorumluluk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36F14" w:rsidRPr="007A5FF4" w:rsidRDefault="00336F14" w:rsidP="00336F14">
            <w:pPr>
              <w:rPr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1840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36F14" w:rsidRPr="007A5FF4" w:rsidRDefault="00336F14" w:rsidP="00336F14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Aralık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3. ÜNİTE: VARLIK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Varlık Felsefesinin Temel Problemleri (Varlığın Var Olup Olmadığı, Varlığın Ne Olduğu)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FEL.10.3.1. Varlık felsefesinin konusunu, kavramlarını ve problemlerini muhakeme 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ç) Varlık felsefesiyle ilgili metinlerde yer alan kavram, problem ve </w:t>
            </w:r>
            <w:proofErr w:type="gram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argümanları</w:t>
            </w:r>
            <w:proofErr w:type="gram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inceler.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SDB2.1. İletişim, SDB2.2. İş Birliği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D4. Dostluk, D12. Sabır, D14. Saygı, D16. Sorumluluk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6F14" w:rsidRPr="007A5FF4" w:rsidRDefault="00336F14" w:rsidP="00336F14">
            <w:pPr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1540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336F14" w:rsidRPr="007A5FF4" w:rsidRDefault="00336F14" w:rsidP="00336F14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Aralık 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Ocak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4. ÜNİTE: BİLGİ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Bilgi Felsefesinin Konusu ve Temel Kavramları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FEL.10.4.1. Bilgi felsefesinin konusunu, kavramlarını ve problemlerini muhakeme 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Bilgi felsefesinin konusunu ve temel kavramlarını açıklar.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SDB2.1. İletişim, SDB2.2. İş Birliği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D4. Dostluk, D12. Sabır, D14. Saygı, D16. Sorumluluk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5E61AA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1278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36F14" w:rsidRPr="007A5FF4" w:rsidRDefault="00336F14" w:rsidP="00336F14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Ocak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4. ÜNİTE: BİLGİ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Bilgi Felsefesinin Konusu ve Temel Kavramları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FEL.10.4.1. Bilgi felsefesinin konusunu, kavramlarını ve problemlerini muhakeme 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b) Bilgi felsefesinin temel problemlerini açıklar.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11684B">
              <w:rPr>
                <w:rFonts w:ascii="Calibri" w:hAnsi="Calibri" w:cs="Calibri"/>
                <w:color w:val="000000"/>
                <w:sz w:val="14"/>
                <w:szCs w:val="14"/>
              </w:rPr>
              <w:t>SDB1.2. Kendini Düzenleme (Öz Düzenleme)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11684B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D12. Sabır, D14. Saygı, D16. Sorumluluk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11684B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OB4. Görsel Okuryazarlık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36F14" w:rsidRPr="007A5FF4" w:rsidRDefault="00336F14" w:rsidP="00336F14">
            <w:pPr>
              <w:spacing w:after="0" w:line="36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1061"/>
        </w:trPr>
        <w:tc>
          <w:tcPr>
            <w:tcW w:w="279" w:type="dxa"/>
            <w:textDirection w:val="btLr"/>
            <w:vAlign w:val="center"/>
          </w:tcPr>
          <w:p w:rsidR="00336F14" w:rsidRPr="005F6A4E" w:rsidRDefault="00336F14" w:rsidP="00336F14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5F6A4E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7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336F14" w:rsidRPr="005F6A4E" w:rsidRDefault="00336F14" w:rsidP="00336F14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11-15 Ocak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4. ÜNİTE: BİLGİ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Bilgi Felsefesinin Temel Problemleri (Bilginin İmkânı, Kaynağı ve Doğruluk Ölçütleri)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FEL.10.4.1. Bilgi felsefesinin konusunu, kavramlarını ve problemlerini muhakeme 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c) Bilgi felsefesinin temel problemlerine yönelik düşünce ve </w:t>
            </w:r>
            <w:proofErr w:type="gram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argümanları</w:t>
            </w:r>
            <w:proofErr w:type="gram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değerlendirir.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11684B">
              <w:rPr>
                <w:rFonts w:ascii="Calibri" w:hAnsi="Calibri" w:cs="Calibri"/>
                <w:color w:val="000000"/>
                <w:sz w:val="14"/>
                <w:szCs w:val="14"/>
              </w:rPr>
              <w:t>SDB1.2. Kendini Düzenleme (Öz Düzenleme)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11684B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D12. Sabır, D14. Saygı, D16. Sorumluluk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11684B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OB4. Görsel Okuryazarlık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36F14" w:rsidRPr="007A5FF4" w:rsidRDefault="00336F14" w:rsidP="00336F14">
            <w:pPr>
              <w:spacing w:after="0" w:line="360" w:lineRule="auto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336F14" w:rsidRPr="00A57E18" w:rsidTr="00D428D7">
        <w:trPr>
          <w:trHeight w:val="1415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18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 xml:space="preserve">22 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4. ÜNİTE: BİLGİ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Bilgi Felsefesinin Temel Problemleri (Bilginin İmkânı, Kaynağı ve Doğruluk Ölçütleri)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FEL.10.4.1. Bilgi felsefesinin konusunu, kavramlarını ve problemlerini muhakeme 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ç) Bilgi felsefesiyle ilgili metinlerde yer alan kavram, problem ve </w:t>
            </w:r>
            <w:proofErr w:type="gram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argümanları</w:t>
            </w:r>
            <w:proofErr w:type="gram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inceler.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11684B">
              <w:rPr>
                <w:rFonts w:ascii="Calibri" w:hAnsi="Calibri" w:cs="Calibri"/>
                <w:color w:val="000000"/>
                <w:sz w:val="14"/>
                <w:szCs w:val="14"/>
              </w:rPr>
              <w:t>SDB1.2. Kendini Düzenleme (Öz Düzenleme)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11684B">
              <w:rPr>
                <w:rFonts w:ascii="Calibri" w:hAnsi="Calibri" w:cs="Calibri"/>
                <w:color w:val="000000"/>
                <w:sz w:val="14"/>
                <w:szCs w:val="14"/>
              </w:rPr>
              <w:t>D3. Çalışkanlık, D12. Sabır, D14. Saygı, D16. Sorumluluk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11684B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 OB2. Dijital Okuryazarlık, OB4. Görsel Okuryazarlık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36F14" w:rsidRPr="00BE0480" w:rsidRDefault="00336F14" w:rsidP="00336F14">
            <w:pPr>
              <w:spacing w:after="0" w:line="360" w:lineRule="auto"/>
              <w:rPr>
                <w:color w:val="FF0000"/>
                <w:sz w:val="16"/>
                <w:szCs w:val="14"/>
              </w:rPr>
            </w:pPr>
          </w:p>
        </w:tc>
      </w:tr>
      <w:tr w:rsidR="00336F14" w:rsidRPr="00A57E18" w:rsidTr="00D428D7">
        <w:trPr>
          <w:trHeight w:val="1676"/>
        </w:trPr>
        <w:tc>
          <w:tcPr>
            <w:tcW w:w="279" w:type="dxa"/>
            <w:textDirection w:val="btLr"/>
            <w:vAlign w:val="center"/>
          </w:tcPr>
          <w:p w:rsidR="00336F14" w:rsidRPr="005F6A4E" w:rsidRDefault="00336F14" w:rsidP="00336F14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lastRenderedPageBreak/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5F6A4E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19.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336F14" w:rsidRPr="005F6A4E" w:rsidRDefault="00336F14" w:rsidP="00336F14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8-12 Şubat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5. ÜNİTE: AHLAK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Ahlak Felsefesinin Konusu ve Temel Kavramları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FEL.10.5.1. Ahlak felsefesinin konusunu, kavramlarını ve problemlerini muhakeme 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Ahlak felsefesinin konusunu ve temel kavramlarını açıklar.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SDB1.1. Kendini Tanıma (Öz Farkındalık), SDB2.2. İş Birliği,</w:t>
            </w: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SDB2.3. Sosyal Farkındalık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D11. Özgürlük, D14. Saygı, D15. Sevgi, D16. Sorumluluk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336F14" w:rsidRPr="002E4CF9" w:rsidRDefault="00336F14" w:rsidP="00336F14">
            <w:pPr>
              <w:spacing w:after="0" w:line="360" w:lineRule="auto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1.DÖNEM SONU</w:t>
            </w:r>
          </w:p>
          <w:p w:rsidR="00336F14" w:rsidRDefault="00336F14" w:rsidP="00336F14">
            <w:pPr>
              <w:spacing w:after="0" w:line="360" w:lineRule="auto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22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O</w:t>
            </w:r>
            <w:r>
              <w:rPr>
                <w:b/>
                <w:color w:val="FF0000"/>
                <w:sz w:val="16"/>
                <w:szCs w:val="14"/>
              </w:rPr>
              <w:t>cak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</w:t>
            </w:r>
            <w:r>
              <w:rPr>
                <w:b/>
                <w:color w:val="FF0000"/>
                <w:sz w:val="16"/>
                <w:szCs w:val="14"/>
              </w:rPr>
              <w:t>2027</w:t>
            </w:r>
          </w:p>
          <w:p w:rsidR="00336F14" w:rsidRPr="00BE0480" w:rsidRDefault="00336F14" w:rsidP="00336F14">
            <w:pPr>
              <w:spacing w:after="0" w:line="360" w:lineRule="auto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Cuma</w:t>
            </w:r>
          </w:p>
          <w:p w:rsidR="00336F14" w:rsidRPr="00BE0480" w:rsidRDefault="00336F14" w:rsidP="00336F14">
            <w:pPr>
              <w:spacing w:after="0" w:line="240" w:lineRule="auto"/>
              <w:rPr>
                <w:color w:val="FF0000"/>
                <w:sz w:val="16"/>
                <w:szCs w:val="14"/>
              </w:rPr>
            </w:pPr>
          </w:p>
        </w:tc>
      </w:tr>
      <w:tr w:rsidR="00336F14" w:rsidRPr="00A57E18" w:rsidTr="00D428D7">
        <w:trPr>
          <w:trHeight w:val="1112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0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Şubat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5. ÜNİTE: AHLAK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Ahlak Felsefesinin Konusu ve Temel Kavramları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FEL.10.5.1. Ahlak felsefesinin konusunu, kavramlarını ve problemlerini muhakeme 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b) Ahlak felsefesinin temel problemlerini açıklar.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SDB1.1. Kendini Tanıma (Öz Farkındalık), SDB2.2. İş Birliği,</w:t>
            </w: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SDB2.3. Sosyal Farkındalık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D11. Özgürlük, D14. Saygı, D15. Sevgi, D16. Sorumluluk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336F14" w:rsidRPr="002E4CF9" w:rsidRDefault="00336F14" w:rsidP="00336F14">
            <w:pPr>
              <w:spacing w:after="0" w:line="240" w:lineRule="auto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2.DÖNEM BAŞLANGICI</w:t>
            </w:r>
          </w:p>
          <w:p w:rsidR="00336F14" w:rsidRPr="002E4CF9" w:rsidRDefault="00336F14" w:rsidP="00336F14">
            <w:pPr>
              <w:spacing w:after="0" w:line="240" w:lineRule="auto"/>
              <w:rPr>
                <w:b/>
                <w:color w:val="FF0000"/>
                <w:sz w:val="16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8 Şubat 2027</w:t>
            </w:r>
          </w:p>
          <w:p w:rsidR="00336F14" w:rsidRPr="007A5FF4" w:rsidRDefault="00336F14" w:rsidP="00336F14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Pazartesi</w:t>
            </w:r>
          </w:p>
        </w:tc>
      </w:tr>
      <w:tr w:rsidR="00336F14" w:rsidRPr="00A57E18" w:rsidTr="00D428D7">
        <w:trPr>
          <w:trHeight w:val="1132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283" w:type="dxa"/>
            <w:shd w:val="clear" w:color="000000" w:fill="FFFFFF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5. ÜNİTE: AHLAK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Ahlak Felsefesinin Temel Problemleri (Evrensel Ahlak Yasasının İmkânı Özgürlük-Sorumluluk İlişkisi)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FEL.10.5.1. Ahlak felsefesinin konusunu, kavramlarını ve problemlerini muhakeme 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c) Ahlak felsefesinin temel problemlerine yönelik düşünce ve </w:t>
            </w:r>
            <w:proofErr w:type="gram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argümanları</w:t>
            </w:r>
            <w:proofErr w:type="gram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değerlendirir.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SDB1.1. Kendini Tanıma (Öz Farkındalık), SDB2.2. İş Birliği,</w:t>
            </w: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SDB2.3. Sosyal Farkındalık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D11. Özgürlük, D14. Saygı, D15. Sevgi, D16. Sorumluluk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1415"/>
        </w:trPr>
        <w:tc>
          <w:tcPr>
            <w:tcW w:w="279" w:type="dxa"/>
            <w:textDirection w:val="btLr"/>
            <w:vAlign w:val="center"/>
          </w:tcPr>
          <w:p w:rsidR="00336F14" w:rsidRPr="00C34809" w:rsidRDefault="00336F14" w:rsidP="00336F14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C34809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2.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336F14" w:rsidRPr="00C34809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1-5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5. ÜNİTE: AHLAK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Ahlak Felsefesinin Temel Problemleri (Evrensel Ahlak Yasasının İmkânı Özgürlük-Sorumluluk İlişkisi)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FEL.10.5.1. Ahlak felsefesinin konusunu, kavramlarını ve problemlerini muhakeme 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ç) Ahlak felsefesiyle ilgili metinlerde yer alan kavram, problem ve </w:t>
            </w:r>
            <w:proofErr w:type="gram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argümanları</w:t>
            </w:r>
            <w:proofErr w:type="gram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inceler.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SDB1.1. Kendini Tanıma (Öz Farkındalık), SDB2.2. İş Birliği,</w:t>
            </w: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SDB2.3. Sosyal Farkındalık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D11. Özgürlük, D14. Saygı, D15. Sevgi, D16. Sorumluluk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6F14" w:rsidRPr="007A5FF4" w:rsidRDefault="00336F14" w:rsidP="00336F14">
            <w:pPr>
              <w:rPr>
                <w:b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2016"/>
        </w:trPr>
        <w:tc>
          <w:tcPr>
            <w:tcW w:w="279" w:type="dxa"/>
            <w:textDirection w:val="btLr"/>
            <w:vAlign w:val="center"/>
          </w:tcPr>
          <w:p w:rsidR="00336F14" w:rsidRPr="00C34809" w:rsidRDefault="00336F14" w:rsidP="00336F14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C34809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3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336F14" w:rsidRPr="00C34809" w:rsidRDefault="00336F14" w:rsidP="00336F14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15-19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6. ÜNİTE: ESTETİK VE SANAT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Estetik ve Sanat Felsefesinin Konusu ve Temel Kavramları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FEL.10.6.1. Estetik ve sanat felsefesinin konusunu, kavramlarını ve problemlerini muhakeme</w:t>
            </w: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Estetik ve sanat felsefesinin konusunu ve temel kavramlarını açıklar.</w:t>
            </w: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Estetik ve sanat felsefesinin temel problemlerini açıklar.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SDB2.1. İletişim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D7. Estetik, D11. Özgürlük, D14. Saygı, D16. Sorumluluk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Okuryazarlığı, OB4. Görsel Okuryazarlık, OB9. Sanat Okuryazarlığı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336F14" w:rsidRPr="000B130C" w:rsidRDefault="00336F14" w:rsidP="00336F14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12 MART</w:t>
            </w:r>
          </w:p>
          <w:p w:rsidR="00336F14" w:rsidRPr="000B130C" w:rsidRDefault="00336F14" w:rsidP="00336F14">
            <w:pPr>
              <w:spacing w:after="0" w:line="240" w:lineRule="auto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İSTİKLÂL MARŞI'NIN KABULÜ VE MEHMET AKİF ERSOY'U ANMA GÜNÜ</w:t>
            </w:r>
          </w:p>
          <w:p w:rsidR="00336F14" w:rsidRDefault="00336F14" w:rsidP="00336F14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336F14" w:rsidRDefault="00336F14" w:rsidP="00336F14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336F14" w:rsidRPr="007A5FF4" w:rsidRDefault="00336F14" w:rsidP="00336F14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RAMAZAN BAYRAMI</w:t>
            </w:r>
          </w:p>
          <w:p w:rsidR="00336F14" w:rsidRPr="000B130C" w:rsidRDefault="00336F14" w:rsidP="00336F14">
            <w:pPr>
              <w:spacing w:after="0" w:line="240" w:lineRule="auto"/>
              <w:rPr>
                <w:b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8-11-Mart 2027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336F14" w:rsidRPr="002E4CF9" w:rsidRDefault="00336F14" w:rsidP="00336F14">
            <w:pPr>
              <w:spacing w:after="0"/>
              <w:rPr>
                <w:b/>
                <w:color w:val="0070C0"/>
                <w:sz w:val="14"/>
                <w:szCs w:val="14"/>
              </w:rPr>
            </w:pPr>
            <w:r w:rsidRPr="002E4CF9">
              <w:rPr>
                <w:b/>
                <w:color w:val="0070C0"/>
                <w:sz w:val="14"/>
                <w:szCs w:val="14"/>
              </w:rPr>
              <w:t>ARA TATİL</w:t>
            </w:r>
          </w:p>
          <w:p w:rsidR="00336F14" w:rsidRPr="002E4CF9" w:rsidRDefault="00336F14" w:rsidP="00336F14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 Cuma</w:t>
            </w:r>
          </w:p>
        </w:tc>
      </w:tr>
      <w:tr w:rsidR="00336F14" w:rsidRPr="00A57E18" w:rsidTr="00D428D7">
        <w:trPr>
          <w:trHeight w:val="933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6. ÜNİTE: ESTETİK VE SANAT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Estetik ve Sanat Felsefesinin Temel Problemleri (Güzellik ve Ortak Estetik Yargıların İmkânı)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FEL.10.6.1. Estetik ve sanat felsefesinin konusunu, kavramlarını ve problemlerini muhakeme</w:t>
            </w: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c) Estetik ve sanat felsefesinin temel problemlerine yönelik düşünce ve </w:t>
            </w:r>
            <w:proofErr w:type="gram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argümanları</w:t>
            </w:r>
            <w:proofErr w:type="gram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değerlendirir.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SDB2.1. İletişim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D7. Estetik, D11. Özgürlük, D14. Saygı, D16. Sorumluluk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Okuryazarlığı, OB4. Görsel Okuryazarlık, OB9. Sanat Okuryazarlığı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336F14" w:rsidRDefault="00336F14" w:rsidP="00336F14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18 MART ŞEHİTLER GÜNÜ</w:t>
            </w:r>
          </w:p>
          <w:p w:rsidR="00336F14" w:rsidRPr="007A5FF4" w:rsidRDefault="00336F14" w:rsidP="00336F14">
            <w:pPr>
              <w:spacing w:after="0" w:line="240" w:lineRule="auto"/>
              <w:rPr>
                <w:color w:val="FF0000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336F14" w:rsidRPr="007A5FF4" w:rsidRDefault="00336F14" w:rsidP="00336F14">
            <w:pPr>
              <w:spacing w:after="0"/>
              <w:rPr>
                <w:b/>
                <w:color w:val="00B050"/>
                <w:sz w:val="14"/>
                <w:szCs w:val="14"/>
              </w:rPr>
            </w:pPr>
          </w:p>
          <w:p w:rsidR="00336F14" w:rsidRPr="002E4CF9" w:rsidRDefault="00336F14" w:rsidP="00336F14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336F14" w:rsidRDefault="00336F14" w:rsidP="00336F14">
            <w:pPr>
              <w:spacing w:after="0" w:line="240" w:lineRule="auto"/>
              <w:rPr>
                <w:b/>
                <w:color w:val="00B050"/>
                <w:sz w:val="14"/>
                <w:szCs w:val="14"/>
              </w:rPr>
            </w:pPr>
            <w:r w:rsidRPr="007A5FF4">
              <w:rPr>
                <w:b/>
                <w:color w:val="00B050"/>
                <w:sz w:val="14"/>
                <w:szCs w:val="14"/>
              </w:rPr>
              <w:t>1</w:t>
            </w: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</w:t>
            </w:r>
          </w:p>
          <w:p w:rsidR="00336F14" w:rsidRPr="007A5FF4" w:rsidRDefault="00336F14" w:rsidP="00336F14">
            <w:pPr>
              <w:spacing w:after="0"/>
              <w:rPr>
                <w:b/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336F14" w:rsidRPr="00A57E18" w:rsidTr="00D428D7">
        <w:trPr>
          <w:trHeight w:val="1959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6. ÜNİTE: ESTETİK VE SANAT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Estetik ve Sanat Felsefesinin Temel Problemleri (Güzellik ve Ortak Estetik Yargıların İmkânı)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FEL.10.6.1. Estetik ve sanat felsefesinin konusunu, kavramlarını ve problemlerini muhakeme</w:t>
            </w: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ç) Estetik ve sanat felsefesiyle ilgili metinlerde yer alan kavram, problem ve </w:t>
            </w:r>
            <w:proofErr w:type="gram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argümanları</w:t>
            </w:r>
            <w:proofErr w:type="gram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inceler.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SDB2.1. İletişim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D7. Estetik, D11. Özgürlük, D14. Saygı, D16. Sorumluluk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Okuryazarlığı, OB4. Görsel Okuryazarlık, OB9. Sanat Okuryazarlığı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336F14" w:rsidRDefault="00336F14" w:rsidP="00336F14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336F14" w:rsidRDefault="00336F14" w:rsidP="00336F14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TÜRK DÜNYASI VETOPLULUKLARI HAFTASI</w:t>
            </w:r>
          </w:p>
          <w:p w:rsidR="00336F14" w:rsidRPr="007A5FF4" w:rsidRDefault="00336F14" w:rsidP="00336F14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21 MART NEVRUZ GÜNÜ</w:t>
            </w:r>
          </w:p>
          <w:p w:rsidR="00336F14" w:rsidRPr="007A5FF4" w:rsidRDefault="00336F14" w:rsidP="00336F14">
            <w:pPr>
              <w:rPr>
                <w:rFonts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b/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2090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7. ÜNİTE: SİYASET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Siyaset Felsefesinin Konusu ve Temel Kavramları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FEL.10.7.1. Siyaset felsefesinin konusunu, kavramlarını ve problemlerini muhakeme 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Siyaset felsefesinin konusunu ve temel kavramlarını açıklar.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SDB2.3. Sosyal Farkındalık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D1. Adalet, D3. Çalışkanlık, D11. Özgürlük, D14. Saygı, D16. Sorumluluk,</w:t>
            </w: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Okuryazarlığı, OB6. Vatandaşlık Okuryazarlığı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36F14" w:rsidRPr="007A5FF4" w:rsidRDefault="00336F14" w:rsidP="00336F14">
            <w:pPr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1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336F14" w:rsidRPr="00A57E18" w:rsidTr="00D428D7">
        <w:trPr>
          <w:trHeight w:val="1638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7. ÜNİTE: SİYASET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Siyaset Felsefesinin Konusu ve Temel Kavramları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FEL.10.7.1. Siyaset felsefesinin konusunu, kavramlarını ve problemlerini muhakeme 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b) Siyaset felsefesinin temel problemlerini açıklar.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SDB2.3. Sosyal Farkındalık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D1. Adalet, D3. Çalışkanlık, D11. Özgürlük, D14. Saygı, D16. Sorumluluk,</w:t>
            </w: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Okuryazarlığı, OB6. Vatandaşlık Okuryazarlığı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6F14" w:rsidRPr="007A5FF4" w:rsidRDefault="00336F14" w:rsidP="00336F14">
            <w:pPr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1931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8.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3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7. ÜNİTE: SİYASET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Siyaset Felsefesinin Temel Problemleri (Devletin Kökeni, İktidarın Kaynağı ve Meşruiyeti, İdeal</w:t>
            </w: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Düzen ve Ütopyalar)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FEL.10.7.1. Siyaset felsefesinin konusunu, kavramlarını ve problemlerini muhakeme 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c) Siyaset felsefesinin temel problemlerine yönelik düşünce ve </w:t>
            </w:r>
            <w:proofErr w:type="gram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argümanları</w:t>
            </w:r>
            <w:proofErr w:type="gram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değerlendirir.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SDB2.3. Sosyal Farkındalık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D1. Adalet, D3. Çalışkanlık, D11. Özgürlük, D14. Saygı, D16. Sorumluluk,</w:t>
            </w: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Okuryazarlığı, OB6. Vatandaşlık Okuryazarlığı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1406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36F14" w:rsidRPr="007A5FF4" w:rsidRDefault="00336F14" w:rsidP="00336F14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6-</w:t>
            </w:r>
            <w:proofErr w:type="gramStart"/>
            <w:r>
              <w:rPr>
                <w:rFonts w:cstheme="minorHAnsi"/>
                <w:b/>
                <w:color w:val="0070C0"/>
                <w:sz w:val="14"/>
                <w:szCs w:val="14"/>
              </w:rPr>
              <w:t xml:space="preserve">30 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Nisan</w:t>
            </w:r>
            <w:proofErr w:type="gramEnd"/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7. ÜNİTE: SİYASET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Siyaset Felsefesinin Temel Problemleri (Devletin Kökeni, İktidarın Kaynağı ve Meşruiyeti, İdeal</w:t>
            </w: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Düzen ve Ütopyalar)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FEL.10.7.1. Siyaset felsefesinin konusunu, kavramlarını ve problemlerini muhakeme 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ç) Siyaset felsefesiyle ilgili metinlerde yer alan kavram, problem ve </w:t>
            </w:r>
            <w:proofErr w:type="gram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argümanları</w:t>
            </w:r>
            <w:proofErr w:type="gram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inceler.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SDB2.3. Sosyal Farkındalık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D1. Adalet, D3. Çalışkanlık, D11. Özgürlük, D14. Saygı, D16. Sorumluluk,</w:t>
            </w: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D19. Vatanseverlik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Okuryazarlığı, OB6. Vatandaşlık Okuryazarlığı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23 NİSAN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 xml:space="preserve"> ULUSAL EĞEMENLİK VE 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>ÇOCUK BAYRAMI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1381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0.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336F14" w:rsidRPr="007A5FF4" w:rsidRDefault="00336F14" w:rsidP="00336F14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8. ÜNİTE: DİN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Din Felsefesinin Konusu ve Temel Kavramları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FEL.10.8.1. Din felsefesinin konusunu, kavramlarını ve problemlerini muhakeme 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Din felsefesinin konusunu ve temel kavramlarını açıklar.</w:t>
            </w: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Din felsefesinin temel problemlerini açıklar.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SDB1.3. Kendine Uyarlama (Öz Yansıtma), SBD2.2. İş Birliği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D10. Mütevazılık, D14. Saygı, D16. Sorumluluk, D20. Yardımseverlik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336F14" w:rsidRPr="000B130C" w:rsidRDefault="00336F14" w:rsidP="00336F14">
            <w:pPr>
              <w:spacing w:after="0" w:line="240" w:lineRule="auto"/>
              <w:rPr>
                <w:rFonts w:cs="Arial"/>
                <w:b/>
                <w:color w:val="0070C0"/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1 MAYIS</w:t>
            </w:r>
          </w:p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t>EMEK VE DAYANIŞMA GÜNÜ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1750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36F14" w:rsidRPr="007A5FF4" w:rsidRDefault="00336F14" w:rsidP="00336F14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0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8. ÜNİTE: DİN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Din Felsefesinin Temel Problemleri (Tanrı’nın Varlığına İlişkin Görüşler, Tanrı’nın Varlığına Yönelik</w:t>
            </w: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Kanıtlamalar, Evrenin Sonluluğu ve Sonsuzluğu, Ruhun Ölümsüzlüğü)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FEL.10.8.1. Din felsefesinin konusunu, kavramlarını ve problemlerini muhakeme 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c) Din felsefesinin temel problemlerine yönelik düşünce ve </w:t>
            </w:r>
            <w:proofErr w:type="gram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argümanları</w:t>
            </w:r>
            <w:proofErr w:type="gram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değerlendirir.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SDB1.3. Kendine Uyarlama (Öz Yansıtma), SBD2.2. İş Birliği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D10. Mütevazılık, D14. Saygı, D16. Sorumluluk, D20. Yardımseverlik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1428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336F14" w:rsidRPr="007A5FF4" w:rsidRDefault="00336F14" w:rsidP="00336F14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8. ÜNİTE: DİN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Din Felsefesinin Temel Problemleri (Tanrı’nın Varlığına İlişkin Görüşler, Tanrı’nın Varlığına Yönelik</w:t>
            </w: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Kanıtlamalar, Evrenin Sonluluğu ve Sonsuzluğu, Ruhun Ölümsüzlüğü)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FEL.10.8.1. Din felsefesinin konusunu, kavramlarını ve problemlerini muhakeme 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ç) Din felsefesiyle ilgili metinlerde yer alan kavram, problem ve </w:t>
            </w:r>
            <w:proofErr w:type="gram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argümanları</w:t>
            </w:r>
            <w:proofErr w:type="gram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inceler.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SDB1.3. Kendine Uyarlama (Öz Yansıtma), SBD2.2. İş Birliği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D10. Mütevazılık, D14. Saygı, D16. Sorumluluk, D20. Yardımseverlik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1703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                          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9. ÜNİTE: BİLİM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Bilim Felsefesinin Konusu ve Temel Kavramları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FEL.10.9.1. Bilim felsefesinin konusunu, kavramlarını ve problemlerini muhakeme 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a) Bilim felsefesinin konusunu ve temel kavramlarını açıklar.</w:t>
            </w: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br/>
              <w:t>b) Bilim felsefesinin temel problemlerini açıklar.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SDB1.2. Kendini Düzenleme (Öz Düzenleme), SDB2.1. İletişim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D14. Saygı, D16. Sorumluluk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336F14" w:rsidRDefault="00336F14" w:rsidP="00336F14">
            <w:pPr>
              <w:spacing w:after="0" w:line="240" w:lineRule="auto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19 MAYIS</w:t>
            </w:r>
          </w:p>
          <w:p w:rsidR="00336F14" w:rsidRPr="000B130C" w:rsidRDefault="00336F14" w:rsidP="00336F14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ATATÜRK’Ü ANMA</w:t>
            </w:r>
          </w:p>
          <w:p w:rsidR="00336F14" w:rsidRPr="000B130C" w:rsidRDefault="00336F14" w:rsidP="00336F14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GENÇLİK VE SPOR BAYRAMI</w:t>
            </w:r>
          </w:p>
          <w:p w:rsidR="00336F14" w:rsidRDefault="00336F14" w:rsidP="00336F14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336F14" w:rsidRDefault="00336F14" w:rsidP="00336F14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336F14" w:rsidRDefault="00336F14" w:rsidP="00336F14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</w:p>
          <w:p w:rsidR="00336F14" w:rsidRPr="000B130C" w:rsidRDefault="00336F14" w:rsidP="00336F14">
            <w:pPr>
              <w:spacing w:after="0" w:line="240" w:lineRule="auto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KURBAN BAYRAMI</w:t>
            </w:r>
          </w:p>
          <w:p w:rsidR="00336F14" w:rsidRPr="000B130C" w:rsidRDefault="00336F14" w:rsidP="00336F14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15</w:t>
            </w:r>
            <w:r>
              <w:rPr>
                <w:b/>
                <w:color w:val="FF0000"/>
                <w:sz w:val="14"/>
                <w:szCs w:val="14"/>
              </w:rPr>
              <w:t>-</w:t>
            </w:r>
            <w:r w:rsidRPr="000B130C">
              <w:rPr>
                <w:b/>
                <w:color w:val="FF0000"/>
                <w:sz w:val="14"/>
                <w:szCs w:val="14"/>
              </w:rPr>
              <w:t xml:space="preserve">19 </w:t>
            </w:r>
            <w:r>
              <w:rPr>
                <w:b/>
                <w:color w:val="FF0000"/>
                <w:sz w:val="14"/>
                <w:szCs w:val="14"/>
              </w:rPr>
              <w:t>M</w:t>
            </w:r>
            <w:r w:rsidRPr="000B130C">
              <w:rPr>
                <w:b/>
                <w:color w:val="FF0000"/>
                <w:sz w:val="14"/>
                <w:szCs w:val="14"/>
              </w:rPr>
              <w:t>ayıs 2027</w:t>
            </w:r>
          </w:p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1041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36F14" w:rsidRPr="007A5FF4" w:rsidRDefault="00336F14" w:rsidP="00336F14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 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9. ÜNİTE: BİLİM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Bilim Felsefesinin Temel Problemleri (Bilimin Ne Olduğu, Bilimin Yöntemi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FEL.10.9.1. Bilim felsefesinin konusunu, kavramlarını ve problemlerini muhakeme 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c) Bilim felsefesinin temel problemlerine yönelik düşünce ve </w:t>
            </w:r>
            <w:proofErr w:type="gram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argümanları</w:t>
            </w:r>
            <w:proofErr w:type="gram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değerlendirir.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SDB1.2. Kendini Düzenleme (Öz Düzenleme), SDB2.1. İletişim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D14. Saygı, D16. Sorumluluk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336F14" w:rsidRPr="001A5A4F" w:rsidRDefault="00336F14" w:rsidP="00336F14">
            <w:pPr>
              <w:spacing w:after="0" w:line="240" w:lineRule="auto"/>
              <w:rPr>
                <w:rFonts w:cs="Calibri"/>
                <w:b/>
                <w:color w:val="0070C0"/>
                <w:sz w:val="14"/>
                <w:szCs w:val="14"/>
              </w:rPr>
            </w:pPr>
            <w:r w:rsidRPr="001A5A4F">
              <w:rPr>
                <w:rFonts w:cs="Calibri"/>
                <w:b/>
                <w:color w:val="0070C0"/>
                <w:sz w:val="14"/>
                <w:szCs w:val="14"/>
              </w:rPr>
              <w:t>29 MAYIS 2027</w:t>
            </w:r>
          </w:p>
          <w:p w:rsidR="00336F14" w:rsidRPr="007A5FF4" w:rsidRDefault="00336F14" w:rsidP="00336F14">
            <w:pPr>
              <w:spacing w:after="0" w:line="240" w:lineRule="auto"/>
              <w:rPr>
                <w:rFonts w:cs="Calibri"/>
                <w:b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cs="Calibri"/>
                <w:b/>
                <w:color w:val="FF0000"/>
                <w:sz w:val="14"/>
                <w:szCs w:val="14"/>
              </w:rPr>
              <w:t>İSTANBUL'UN FETHİ</w:t>
            </w:r>
          </w:p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36F14" w:rsidRPr="00A57E18" w:rsidTr="00D428D7">
        <w:trPr>
          <w:trHeight w:val="1264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36F14" w:rsidRPr="00EB710C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9. ÜNİTE: BİLİM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Bilim Felsefesinin Temel Problemleri (Bilimin Ne Olduğu, Bilimin Yöntemi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FEL.10.9.1. Bilim felsefesinin konusunu, kavramlarını ve problemlerini muhakeme 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ç) Bilim felsefesiyle ilgili metinlerde yer alan kavram, problem ve </w:t>
            </w:r>
            <w:proofErr w:type="gram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argümanları</w:t>
            </w:r>
            <w:proofErr w:type="gram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inceler.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SDB1.2. Kendini Düzenleme (Öz Düzenleme), SDB2.1. İletişim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D14. Saygı, D16. Sorumluluk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336F14" w:rsidRPr="00A57E18" w:rsidTr="00D428D7">
        <w:trPr>
          <w:trHeight w:val="1152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9. ÜNİTE: BİLİM FELSEFESİ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Bilim Felsefesinin Temel Problemleri (Bilimin Ne Olduğu, Bilimin Yöntemi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FEL.10.9.1. Bilim felsefesinin konusunu, kavramlarını ve problemlerini muhakeme edebilme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5E61AA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ç) Bilim felsefesiyle ilgili metinlerde yer alan kavram, problem ve </w:t>
            </w:r>
            <w:proofErr w:type="gramStart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argümanları</w:t>
            </w:r>
            <w:proofErr w:type="gramEnd"/>
            <w:r w:rsidRPr="005E61A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 xml:space="preserve"> inceler.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SDB1.2. Kendini Düzenleme (Öz Düzenleme), SDB2.1. İletişim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D3. Çalışkanlık, D14. Saygı, D16. Sorumluluk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36F14" w:rsidRPr="0011684B" w:rsidRDefault="00336F14" w:rsidP="00336F14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1684B">
              <w:rPr>
                <w:rFonts w:ascii="Calibri" w:hAnsi="Calibri" w:cs="Calibri"/>
                <w:color w:val="000000"/>
                <w:sz w:val="16"/>
                <w:szCs w:val="16"/>
              </w:rPr>
              <w:t>OB1. Bilgi Okuryazarlığı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336F14" w:rsidRPr="00A57E18" w:rsidTr="008A6728">
        <w:trPr>
          <w:trHeight w:val="1186"/>
        </w:trPr>
        <w:tc>
          <w:tcPr>
            <w:tcW w:w="279" w:type="dxa"/>
            <w:textDirection w:val="btLr"/>
            <w:vAlign w:val="center"/>
          </w:tcPr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</w:tcPr>
          <w:p w:rsidR="00336F14" w:rsidRPr="007A5FF4" w:rsidRDefault="00336F14" w:rsidP="00336F14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336F14" w:rsidRPr="007A5FF4" w:rsidRDefault="00336F14" w:rsidP="00336F14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36F14" w:rsidRPr="00D140EC" w:rsidRDefault="00336F14" w:rsidP="00336F14">
            <w:pPr>
              <w:pStyle w:val="AralkYok"/>
              <w:rPr>
                <w:rFonts w:asciiTheme="minorHAnsi" w:hAnsiTheme="minorHAnsi"/>
                <w:b/>
                <w:sz w:val="16"/>
                <w:szCs w:val="16"/>
                <w:lang w:eastAsia="tr-TR"/>
              </w:rPr>
            </w:pPr>
            <w:r w:rsidRPr="00D140EC">
              <w:rPr>
                <w:b/>
                <w:sz w:val="16"/>
                <w:szCs w:val="16"/>
              </w:rPr>
              <w:t>Yıl Sonu Faaliyet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D140EC" w:rsidRDefault="00336F14" w:rsidP="00336F14">
            <w:pPr>
              <w:spacing w:after="0" w:line="240" w:lineRule="auto"/>
              <w:rPr>
                <w:bCs/>
                <w:sz w:val="16"/>
                <w:szCs w:val="16"/>
                <w:lang w:eastAsia="tr-TR"/>
              </w:rPr>
            </w:pPr>
            <w:r w:rsidRPr="00D140EC">
              <w:rPr>
                <w:sz w:val="16"/>
                <w:szCs w:val="16"/>
              </w:rPr>
              <w:t>Okul ve MEB tarafından belirlenen faaliyetlerin uygulanması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80548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SDB2.2. İş Birliği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36F14" w:rsidRPr="00A57E18" w:rsidRDefault="00336F14" w:rsidP="00336F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OB7. Veri Okuryazarlığı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  <w:proofErr w:type="gramStart"/>
            <w:r w:rsidRPr="007A5FF4">
              <w:rPr>
                <w:sz w:val="14"/>
                <w:szCs w:val="14"/>
              </w:rPr>
              <w:t>Gösteri ,Drama</w:t>
            </w:r>
            <w:proofErr w:type="gramEnd"/>
          </w:p>
        </w:tc>
        <w:tc>
          <w:tcPr>
            <w:tcW w:w="1418" w:type="dxa"/>
            <w:shd w:val="clear" w:color="auto" w:fill="FFFFFF" w:themeFill="background1"/>
          </w:tcPr>
          <w:p w:rsidR="00336F14" w:rsidRPr="007A5FF4" w:rsidRDefault="00336F14" w:rsidP="00336F14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336F14" w:rsidRPr="007A5FF4" w:rsidRDefault="00336F14" w:rsidP="00336F14">
            <w:pPr>
              <w:spacing w:after="0" w:line="240" w:lineRule="auto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2.DÖNEM SONU</w:t>
            </w:r>
          </w:p>
          <w:p w:rsidR="00336F14" w:rsidRPr="007A5FF4" w:rsidRDefault="00336F14" w:rsidP="00336F14">
            <w:pPr>
              <w:spacing w:after="0" w:line="240" w:lineRule="auto"/>
              <w:rPr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2</w:t>
            </w:r>
            <w:r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5</w:t>
            </w: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 xml:space="preserve"> Haziran 2026 Cuma</w:t>
            </w:r>
          </w:p>
        </w:tc>
      </w:tr>
    </w:tbl>
    <w:p w:rsidR="00B329CC" w:rsidRPr="003D4863" w:rsidRDefault="00B329CC" w:rsidP="00B329CC">
      <w:pPr>
        <w:jc w:val="center"/>
        <w:rPr>
          <w:b/>
          <w:sz w:val="24"/>
          <w:szCs w:val="18"/>
        </w:rPr>
      </w:pPr>
    </w:p>
    <w:p w:rsidR="00B329CC" w:rsidRPr="003D4863" w:rsidRDefault="00B329CC" w:rsidP="00B329CC">
      <w:pPr>
        <w:spacing w:after="0"/>
        <w:rPr>
          <w:sz w:val="24"/>
          <w:szCs w:val="18"/>
        </w:rPr>
      </w:pPr>
      <w:proofErr w:type="gramStart"/>
      <w:r w:rsidRPr="003D4863">
        <w:rPr>
          <w:sz w:val="24"/>
          <w:szCs w:val="18"/>
        </w:rPr>
        <w:t>…………………………</w:t>
      </w:r>
      <w:proofErr w:type="gramEnd"/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>
        <w:rPr>
          <w:sz w:val="24"/>
          <w:szCs w:val="18"/>
        </w:rPr>
        <w:t xml:space="preserve">              </w:t>
      </w:r>
      <w:r w:rsidRPr="003D4863">
        <w:rPr>
          <w:sz w:val="24"/>
          <w:szCs w:val="18"/>
        </w:rPr>
        <w:t>Uygundur</w:t>
      </w:r>
    </w:p>
    <w:p w:rsidR="00B329CC" w:rsidRPr="003D4863" w:rsidRDefault="00D428D7" w:rsidP="00B329CC">
      <w:pPr>
        <w:spacing w:after="0"/>
        <w:rPr>
          <w:sz w:val="24"/>
          <w:szCs w:val="18"/>
        </w:rPr>
      </w:pPr>
      <w:r>
        <w:t>Felsefe</w:t>
      </w:r>
      <w:r w:rsidR="00B329CC">
        <w:rPr>
          <w:sz w:val="24"/>
          <w:szCs w:val="18"/>
        </w:rPr>
        <w:t xml:space="preserve"> </w:t>
      </w:r>
      <w:r w:rsidR="00B329CC" w:rsidRPr="003D4863">
        <w:rPr>
          <w:sz w:val="24"/>
          <w:szCs w:val="18"/>
        </w:rPr>
        <w:t xml:space="preserve">Öğretmeni                                                                  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>
        <w:rPr>
          <w:sz w:val="24"/>
          <w:szCs w:val="18"/>
        </w:rPr>
        <w:t>0</w:t>
      </w:r>
      <w:r w:rsidR="000B130C">
        <w:rPr>
          <w:sz w:val="24"/>
          <w:szCs w:val="18"/>
        </w:rPr>
        <w:t>7</w:t>
      </w:r>
      <w:r w:rsidR="00B329CC" w:rsidRPr="003D4863">
        <w:rPr>
          <w:sz w:val="24"/>
          <w:szCs w:val="18"/>
        </w:rPr>
        <w:t>/0</w:t>
      </w:r>
      <w:r w:rsidR="00B329CC">
        <w:rPr>
          <w:sz w:val="24"/>
          <w:szCs w:val="18"/>
        </w:rPr>
        <w:t>9</w:t>
      </w:r>
      <w:r w:rsidR="00B329CC" w:rsidRPr="003D4863">
        <w:rPr>
          <w:sz w:val="24"/>
          <w:szCs w:val="18"/>
        </w:rPr>
        <w:t>/20</w:t>
      </w:r>
      <w:r w:rsidR="00B329CC">
        <w:rPr>
          <w:sz w:val="24"/>
          <w:szCs w:val="18"/>
        </w:rPr>
        <w:t>2</w:t>
      </w:r>
      <w:r w:rsidR="000B130C">
        <w:rPr>
          <w:sz w:val="24"/>
          <w:szCs w:val="18"/>
        </w:rPr>
        <w:t>6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</w:p>
    <w:p w:rsidR="00B329CC" w:rsidRPr="003D4863" w:rsidRDefault="00B329CC" w:rsidP="00B329CC">
      <w:pPr>
        <w:spacing w:after="0"/>
        <w:rPr>
          <w:sz w:val="24"/>
          <w:szCs w:val="18"/>
        </w:rPr>
      </w:pPr>
    </w:p>
    <w:p w:rsidR="00B329CC" w:rsidRPr="003D4863" w:rsidRDefault="00B329CC" w:rsidP="00B329CC">
      <w:pPr>
        <w:spacing w:after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proofErr w:type="gramStart"/>
      <w:r w:rsidRPr="003D4863">
        <w:rPr>
          <w:sz w:val="24"/>
          <w:szCs w:val="18"/>
        </w:rPr>
        <w:t>……………………………….</w:t>
      </w:r>
      <w:proofErr w:type="gramEnd"/>
    </w:p>
    <w:p w:rsidR="00B329CC" w:rsidRPr="003D4863" w:rsidRDefault="00B329CC" w:rsidP="00B329CC">
      <w:pPr>
        <w:autoSpaceDE w:val="0"/>
        <w:autoSpaceDN w:val="0"/>
        <w:adjustRightInd w:val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  <w:t xml:space="preserve">    </w:t>
      </w:r>
      <w:r>
        <w:rPr>
          <w:sz w:val="24"/>
          <w:szCs w:val="18"/>
        </w:rPr>
        <w:t xml:space="preserve">          </w:t>
      </w:r>
      <w:r w:rsidRPr="003D4863">
        <w:rPr>
          <w:sz w:val="24"/>
          <w:szCs w:val="18"/>
        </w:rPr>
        <w:t>Okul Müdürü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  <w:r w:rsidRPr="004849A7">
        <w:rPr>
          <w:sz w:val="24"/>
          <w:szCs w:val="24"/>
        </w:rPr>
        <w:t xml:space="preserve">Bu plan MEB tarafından yayımlanan ÇERÇEVE YILLIK PLANLAR </w:t>
      </w:r>
      <w:r>
        <w:rPr>
          <w:sz w:val="24"/>
          <w:szCs w:val="24"/>
        </w:rPr>
        <w:t>esas alınarak</w:t>
      </w:r>
      <w:r w:rsidRPr="004849A7">
        <w:rPr>
          <w:sz w:val="24"/>
          <w:szCs w:val="24"/>
        </w:rPr>
        <w:t xml:space="preserve"> </w:t>
      </w:r>
      <w:proofErr w:type="spellStart"/>
      <w:proofErr w:type="gramStart"/>
      <w:r w:rsidRPr="004849A7">
        <w:rPr>
          <w:sz w:val="24"/>
          <w:szCs w:val="24"/>
        </w:rPr>
        <w:t>hazırlanmıştır.Zamanlama</w:t>
      </w:r>
      <w:proofErr w:type="spellEnd"/>
      <w:proofErr w:type="gramEnd"/>
      <w:r w:rsidRPr="004849A7">
        <w:rPr>
          <w:sz w:val="24"/>
          <w:szCs w:val="24"/>
        </w:rPr>
        <w:t xml:space="preserve"> ve sınav tarihleri dikkate alınmıştır.</w:t>
      </w:r>
    </w:p>
    <w:p w:rsidR="00D140EC" w:rsidRPr="004849A7" w:rsidRDefault="00D140EC" w:rsidP="00D140EC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 w:rsidRPr="004849A7">
        <w:rPr>
          <w:rFonts w:asciiTheme="minorHAnsi" w:hAnsiTheme="minorHAnsi" w:cs="Arial"/>
          <w:color w:val="222222"/>
        </w:rPr>
        <w:t xml:space="preserve">Yıllık Planların Telif Hakları </w:t>
      </w:r>
      <w:hyperlink r:id="rId5" w:history="1">
        <w:r w:rsidRPr="004849A7">
          <w:rPr>
            <w:rStyle w:val="Kpr"/>
            <w:rFonts w:asciiTheme="minorHAnsi" w:hAnsiTheme="minorHAnsi" w:cs="Arial"/>
          </w:rPr>
          <w:t>www.kimyadenizi.com</w:t>
        </w:r>
      </w:hyperlink>
      <w:r w:rsidRPr="004849A7"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 w:rsidRPr="004849A7">
        <w:rPr>
          <w:rFonts w:asciiTheme="minorHAnsi" w:hAnsiTheme="minorHAnsi" w:cs="Arial"/>
          <w:color w:val="222222"/>
        </w:rPr>
        <w:t>yasaktır.Dosyayı</w:t>
      </w:r>
      <w:proofErr w:type="spellEnd"/>
      <w:r w:rsidRPr="004849A7"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 w:rsidRPr="004849A7">
        <w:rPr>
          <w:rFonts w:asciiTheme="minorHAnsi" w:hAnsiTheme="minorHAnsi" w:cs="Arial"/>
          <w:color w:val="222222"/>
        </w:rPr>
        <w:t>..</w:t>
      </w:r>
      <w:proofErr w:type="gramEnd"/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sz w:val="48"/>
          <w:szCs w:val="18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  <w:r w:rsidRPr="000B130C">
        <w:rPr>
          <w:b/>
          <w:color w:val="FF0000"/>
          <w:sz w:val="48"/>
          <w:szCs w:val="18"/>
        </w:rPr>
        <w:t>Güncel Ders Kitaplarını</w:t>
      </w:r>
      <w:r w:rsidRPr="000B130C">
        <w:rPr>
          <w:color w:val="FF0000"/>
          <w:sz w:val="48"/>
          <w:szCs w:val="18"/>
        </w:rPr>
        <w:t xml:space="preserve"> </w:t>
      </w:r>
      <w:hyperlink r:id="rId6" w:history="1">
        <w:r w:rsidRPr="004849A7">
          <w:rPr>
            <w:rStyle w:val="Kpr"/>
            <w:rFonts w:cs="Arial"/>
            <w:sz w:val="44"/>
          </w:rPr>
          <w:t>www.kimyadenizi.com</w:t>
        </w:r>
      </w:hyperlink>
      <w:r w:rsidRPr="004849A7">
        <w:rPr>
          <w:rStyle w:val="Kpr"/>
          <w:rFonts w:cs="Arial"/>
          <w:sz w:val="44"/>
        </w:rPr>
        <w:t xml:space="preserve"> </w:t>
      </w:r>
      <w:r w:rsidRPr="004849A7">
        <w:rPr>
          <w:rStyle w:val="Kpr"/>
          <w:rFonts w:cs="Arial"/>
          <w:color w:val="auto"/>
          <w:sz w:val="44"/>
          <w:u w:val="none"/>
        </w:rPr>
        <w:t>adresinden bulabilirsiniz.</w:t>
      </w: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u w:val="none"/>
        </w:rPr>
      </w:pPr>
    </w:p>
    <w:p w:rsidR="00D140EC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Güncel MEB Ders Kitapları 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Pdf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leri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aşağıdaki linkte</w:t>
      </w:r>
      <w:proofErr w:type="gram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..</w:t>
      </w:r>
      <w:proofErr w:type="gramEnd"/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336F14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B0F0"/>
          <w:kern w:val="36"/>
          <w:sz w:val="260"/>
          <w:szCs w:val="48"/>
          <w:u w:val="single"/>
          <w:lang w:eastAsia="tr-TR"/>
        </w:rPr>
      </w:pPr>
      <w:hyperlink r:id="rId7" w:history="1">
        <w:r w:rsidR="00D140EC" w:rsidRPr="004849A7">
          <w:rPr>
            <w:rStyle w:val="Kpr"/>
            <w:rFonts w:cs="Arial"/>
            <w:b/>
            <w:color w:val="00B0F0"/>
            <w:sz w:val="96"/>
          </w:rPr>
          <w:t>www.kimyadenizi.com</w:t>
        </w:r>
      </w:hyperlink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  <w:t>https://www.kimyadenizi.com/genel/ders-kit/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18"/>
        </w:rPr>
      </w:pPr>
    </w:p>
    <w:p w:rsidR="00D140EC" w:rsidRPr="004219C3" w:rsidRDefault="00D140EC" w:rsidP="00D140EC">
      <w:pPr>
        <w:spacing w:after="0"/>
        <w:rPr>
          <w:sz w:val="14"/>
          <w:szCs w:val="14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</w:pPr>
    </w:p>
    <w:p w:rsidR="00B457B4" w:rsidRDefault="00B457B4" w:rsidP="00116A3B">
      <w:pPr>
        <w:spacing w:after="0"/>
      </w:pPr>
    </w:p>
    <w:sectPr w:rsidR="00B457B4" w:rsidSect="00116A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Turk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29"/>
    <w:rsid w:val="000B130C"/>
    <w:rsid w:val="000C1CE5"/>
    <w:rsid w:val="00116A3B"/>
    <w:rsid w:val="00150B8A"/>
    <w:rsid w:val="001A5A4F"/>
    <w:rsid w:val="00213289"/>
    <w:rsid w:val="002E4CF9"/>
    <w:rsid w:val="00320190"/>
    <w:rsid w:val="00325DF1"/>
    <w:rsid w:val="00336F14"/>
    <w:rsid w:val="006F35EC"/>
    <w:rsid w:val="00805487"/>
    <w:rsid w:val="00A3254B"/>
    <w:rsid w:val="00A509F0"/>
    <w:rsid w:val="00A57E18"/>
    <w:rsid w:val="00A85529"/>
    <w:rsid w:val="00B329CC"/>
    <w:rsid w:val="00B457B4"/>
    <w:rsid w:val="00B96AB5"/>
    <w:rsid w:val="00C34809"/>
    <w:rsid w:val="00CB1011"/>
    <w:rsid w:val="00CF6E69"/>
    <w:rsid w:val="00D140EC"/>
    <w:rsid w:val="00D428D7"/>
    <w:rsid w:val="00EB355F"/>
    <w:rsid w:val="00EB710C"/>
    <w:rsid w:val="00EC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AC764F-806D-4DAE-A427-B3466280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329CC"/>
    <w:pPr>
      <w:ind w:left="720"/>
      <w:contextualSpacing/>
    </w:pPr>
  </w:style>
  <w:style w:type="character" w:styleId="Kpr">
    <w:name w:val="Hyperlink"/>
    <w:basedOn w:val="VarsaylanParagrafYazTipi"/>
    <w:uiPriority w:val="99"/>
    <w:rsid w:val="00B329CC"/>
    <w:rPr>
      <w:rFonts w:cs="Times New Roman"/>
      <w:color w:val="0000FF"/>
      <w:u w:val="single"/>
    </w:rPr>
  </w:style>
  <w:style w:type="paragraph" w:customStyle="1" w:styleId="nvcaub">
    <w:name w:val="nvcaub"/>
    <w:basedOn w:val="Normal"/>
    <w:rsid w:val="00B3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D140EC"/>
    <w:pPr>
      <w:spacing w:after="0" w:line="240" w:lineRule="auto"/>
    </w:pPr>
    <w:rPr>
      <w:rFonts w:ascii="Calibri" w:eastAsia="Calibri" w:hAnsi="Calibri" w:cs="Times New Roman"/>
    </w:rPr>
  </w:style>
  <w:style w:type="paragraph" w:styleId="Altyaz">
    <w:name w:val="Subtitle"/>
    <w:basedOn w:val="Normal"/>
    <w:next w:val="Normal"/>
    <w:link w:val="AltyazChar"/>
    <w:qFormat/>
    <w:rsid w:val="00213289"/>
    <w:pPr>
      <w:spacing w:after="60"/>
      <w:jc w:val="center"/>
      <w:outlineLvl w:val="1"/>
    </w:pPr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213289"/>
    <w:rPr>
      <w:rFonts w:asciiTheme="majorHAnsi" w:eastAsiaTheme="majorEastAsia" w:hAnsiTheme="majorHAnsi" w:cstheme="maj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2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imyadenizi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myadenizi.com" TargetMode="External"/><Relationship Id="rId5" Type="http://schemas.openxmlformats.org/officeDocument/2006/relationships/hyperlink" Target="http://www.kimyadenizi.com" TargetMode="External"/><Relationship Id="rId4" Type="http://schemas.openxmlformats.org/officeDocument/2006/relationships/hyperlink" Target="http://www.kimyadenizi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2871</Words>
  <Characters>16369</Characters>
  <Application>Microsoft Office Word</Application>
  <DocSecurity>0</DocSecurity>
  <Lines>136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KİMYAA</dc:creator>
  <cp:keywords/>
  <dc:description/>
  <cp:lastModifiedBy>KİMYAA</cp:lastModifiedBy>
  <cp:revision>4</cp:revision>
  <dcterms:created xsi:type="dcterms:W3CDTF">2026-08-14T21:58:00Z</dcterms:created>
  <dcterms:modified xsi:type="dcterms:W3CDTF">2026-08-31T23:25:00Z</dcterms:modified>
</cp:coreProperties>
</file>