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9CC" w:rsidRPr="003D4863" w:rsidRDefault="00B329CC" w:rsidP="00B329CC">
      <w:pPr>
        <w:jc w:val="center"/>
        <w:rPr>
          <w:b/>
          <w:sz w:val="24"/>
          <w:szCs w:val="18"/>
        </w:rPr>
      </w:pPr>
      <w:r w:rsidRPr="003D4863">
        <w:rPr>
          <w:b/>
          <w:sz w:val="24"/>
          <w:szCs w:val="18"/>
        </w:rPr>
        <w:t>20</w:t>
      </w:r>
      <w:r>
        <w:rPr>
          <w:b/>
          <w:sz w:val="24"/>
          <w:szCs w:val="18"/>
        </w:rPr>
        <w:t>2</w:t>
      </w:r>
      <w:r w:rsidR="00325DF1">
        <w:rPr>
          <w:b/>
          <w:sz w:val="24"/>
          <w:szCs w:val="18"/>
        </w:rPr>
        <w:t>6</w:t>
      </w:r>
      <w:r>
        <w:rPr>
          <w:b/>
          <w:sz w:val="24"/>
          <w:szCs w:val="18"/>
        </w:rPr>
        <w:t xml:space="preserve"> 202</w:t>
      </w:r>
      <w:r w:rsidR="00325DF1">
        <w:rPr>
          <w:b/>
          <w:sz w:val="24"/>
          <w:szCs w:val="18"/>
        </w:rPr>
        <w:t>7</w:t>
      </w:r>
      <w:r w:rsidRPr="003D4863">
        <w:rPr>
          <w:b/>
          <w:sz w:val="24"/>
          <w:szCs w:val="18"/>
        </w:rPr>
        <w:t xml:space="preserve"> EĞİTİM ÖĞRETİM YILI </w:t>
      </w:r>
      <w:proofErr w:type="gramStart"/>
      <w:r w:rsidRPr="003D4863">
        <w:rPr>
          <w:b/>
          <w:sz w:val="24"/>
          <w:szCs w:val="18"/>
        </w:rPr>
        <w:t>…………………</w:t>
      </w:r>
      <w:proofErr w:type="gramEnd"/>
      <w:r w:rsidRPr="003D4863">
        <w:rPr>
          <w:b/>
          <w:sz w:val="24"/>
          <w:szCs w:val="18"/>
        </w:rPr>
        <w:t xml:space="preserve"> LİSESİ  </w:t>
      </w:r>
    </w:p>
    <w:p w:rsidR="00B329CC" w:rsidRDefault="00DA7B6F" w:rsidP="00B329CC">
      <w:pPr>
        <w:jc w:val="center"/>
        <w:rPr>
          <w:b/>
          <w:sz w:val="24"/>
          <w:szCs w:val="18"/>
        </w:rPr>
      </w:pPr>
      <w:r w:rsidRPr="00DA7B6F">
        <w:rPr>
          <w:b/>
          <w:sz w:val="24"/>
          <w:szCs w:val="18"/>
        </w:rPr>
        <w:t>GÖRSEL SANATLAR</w:t>
      </w:r>
      <w:r w:rsidR="00B329CC">
        <w:rPr>
          <w:b/>
          <w:sz w:val="24"/>
          <w:szCs w:val="18"/>
        </w:rPr>
        <w:t xml:space="preserve"> </w:t>
      </w:r>
      <w:r w:rsidR="00B329CC" w:rsidRPr="003D4863">
        <w:rPr>
          <w:b/>
          <w:sz w:val="24"/>
          <w:szCs w:val="18"/>
        </w:rPr>
        <w:t>DERSİ</w:t>
      </w:r>
      <w:r w:rsidR="00B329CC">
        <w:rPr>
          <w:b/>
          <w:sz w:val="24"/>
          <w:szCs w:val="18"/>
        </w:rPr>
        <w:t xml:space="preserve"> </w:t>
      </w:r>
      <w:r w:rsidR="009D6F5E">
        <w:rPr>
          <w:b/>
          <w:sz w:val="24"/>
          <w:szCs w:val="18"/>
        </w:rPr>
        <w:t>11</w:t>
      </w:r>
      <w:r w:rsidR="00B329CC" w:rsidRPr="003D4863">
        <w:rPr>
          <w:b/>
          <w:sz w:val="24"/>
          <w:szCs w:val="18"/>
        </w:rPr>
        <w:t>. SINIF</w:t>
      </w:r>
      <w:r w:rsidR="00B329CC">
        <w:rPr>
          <w:b/>
          <w:sz w:val="24"/>
          <w:szCs w:val="18"/>
        </w:rPr>
        <w:t xml:space="preserve"> </w:t>
      </w:r>
      <w:r w:rsidR="00B329CC" w:rsidRPr="003D4863">
        <w:rPr>
          <w:b/>
          <w:sz w:val="24"/>
          <w:szCs w:val="18"/>
        </w:rPr>
        <w:t>ÜNİTELENDİRİLMİŞ YILLIK DERS PLANI</w:t>
      </w:r>
    </w:p>
    <w:tbl>
      <w:tblPr>
        <w:tblW w:w="158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67"/>
        <w:gridCol w:w="283"/>
        <w:gridCol w:w="1418"/>
        <w:gridCol w:w="1134"/>
        <w:gridCol w:w="2551"/>
        <w:gridCol w:w="3828"/>
        <w:gridCol w:w="1701"/>
        <w:gridCol w:w="1417"/>
        <w:gridCol w:w="1276"/>
        <w:gridCol w:w="1276"/>
      </w:tblGrid>
      <w:tr w:rsidR="0076227D" w:rsidRPr="0076227D" w:rsidTr="0076227D">
        <w:trPr>
          <w:cantSplit/>
          <w:trHeight w:val="1134"/>
          <w:tblHeader/>
        </w:trPr>
        <w:tc>
          <w:tcPr>
            <w:tcW w:w="426" w:type="dxa"/>
            <w:shd w:val="clear" w:color="auto" w:fill="F2F2F2" w:themeFill="background1" w:themeFillShade="F2"/>
            <w:textDirection w:val="btLr"/>
            <w:vAlign w:val="center"/>
          </w:tcPr>
          <w:p w:rsidR="0076227D" w:rsidRPr="0076227D" w:rsidRDefault="0076227D" w:rsidP="0076227D">
            <w:pPr>
              <w:spacing w:after="0" w:line="240" w:lineRule="auto"/>
              <w:ind w:left="113" w:right="113"/>
              <w:rPr>
                <w:rFonts w:eastAsia="Times New Roman" w:cstheme="minorHAnsi"/>
                <w:b/>
                <w:bCs/>
                <w:color w:val="3F3F3F"/>
                <w:sz w:val="16"/>
                <w:szCs w:val="16"/>
                <w:lang w:eastAsia="tr-TR"/>
              </w:rPr>
            </w:pPr>
            <w:r w:rsidRPr="0076227D">
              <w:rPr>
                <w:rFonts w:eastAsia="Times New Roman" w:cstheme="minorHAnsi"/>
                <w:b/>
                <w:bCs/>
                <w:color w:val="3F3F3F"/>
                <w:sz w:val="16"/>
                <w:szCs w:val="16"/>
                <w:lang w:eastAsia="tr-TR"/>
              </w:rPr>
              <w:t>AY</w:t>
            </w:r>
          </w:p>
        </w:tc>
        <w:tc>
          <w:tcPr>
            <w:tcW w:w="567" w:type="dxa"/>
            <w:shd w:val="clear" w:color="auto" w:fill="F2F2F2" w:themeFill="background1" w:themeFillShade="F2"/>
            <w:textDirection w:val="btLr"/>
            <w:vAlign w:val="center"/>
            <w:hideMark/>
          </w:tcPr>
          <w:p w:rsidR="0076227D" w:rsidRPr="0076227D" w:rsidRDefault="0076227D" w:rsidP="0076227D">
            <w:pPr>
              <w:spacing w:after="0" w:line="240" w:lineRule="auto"/>
              <w:ind w:left="113" w:right="113"/>
              <w:rPr>
                <w:rFonts w:eastAsia="Times New Roman" w:cstheme="minorHAnsi"/>
                <w:b/>
                <w:bCs/>
                <w:color w:val="3F3F3F"/>
                <w:sz w:val="16"/>
                <w:szCs w:val="16"/>
                <w:lang w:eastAsia="tr-TR"/>
              </w:rPr>
            </w:pPr>
            <w:r w:rsidRPr="0076227D">
              <w:rPr>
                <w:rFonts w:eastAsia="Times New Roman" w:cstheme="minorHAnsi"/>
                <w:b/>
                <w:bCs/>
                <w:color w:val="3F3F3F"/>
                <w:sz w:val="16"/>
                <w:szCs w:val="16"/>
                <w:lang w:eastAsia="tr-TR"/>
              </w:rPr>
              <w:t>HAFTA</w:t>
            </w:r>
          </w:p>
        </w:tc>
        <w:tc>
          <w:tcPr>
            <w:tcW w:w="283" w:type="dxa"/>
            <w:shd w:val="clear" w:color="auto" w:fill="F2F2F2" w:themeFill="background1" w:themeFillShade="F2"/>
            <w:textDirection w:val="btLr"/>
            <w:vAlign w:val="center"/>
            <w:hideMark/>
          </w:tcPr>
          <w:p w:rsidR="0076227D" w:rsidRPr="0076227D" w:rsidRDefault="0076227D" w:rsidP="0076227D">
            <w:pPr>
              <w:spacing w:after="0" w:line="240" w:lineRule="auto"/>
              <w:ind w:left="113" w:right="113"/>
              <w:rPr>
                <w:rFonts w:eastAsia="Times New Roman" w:cstheme="minorHAnsi"/>
                <w:b/>
                <w:bCs/>
                <w:color w:val="3F3F3F"/>
                <w:sz w:val="16"/>
                <w:szCs w:val="16"/>
                <w:lang w:eastAsia="tr-TR"/>
              </w:rPr>
            </w:pPr>
            <w:r w:rsidRPr="0076227D">
              <w:rPr>
                <w:rFonts w:eastAsia="Times New Roman" w:cstheme="minorHAnsi"/>
                <w:b/>
                <w:bCs/>
                <w:color w:val="3F3F3F"/>
                <w:sz w:val="16"/>
                <w:szCs w:val="16"/>
                <w:lang w:eastAsia="tr-TR"/>
              </w:rPr>
              <w:t>SAAT</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76227D" w:rsidRPr="0076227D" w:rsidRDefault="0076227D" w:rsidP="0076227D">
            <w:pPr>
              <w:jc w:val="center"/>
              <w:rPr>
                <w:rFonts w:ascii="Calibri" w:hAnsi="Calibri" w:cs="Calibri"/>
                <w:b/>
                <w:bCs/>
                <w:color w:val="3F3F3F"/>
                <w:sz w:val="16"/>
                <w:szCs w:val="16"/>
              </w:rPr>
            </w:pPr>
            <w:r w:rsidRPr="0076227D">
              <w:rPr>
                <w:rFonts w:ascii="Calibri" w:hAnsi="Calibri" w:cs="Calibri"/>
                <w:b/>
                <w:bCs/>
                <w:color w:val="3F3F3F"/>
                <w:sz w:val="16"/>
                <w:szCs w:val="16"/>
              </w:rPr>
              <w:t>ÖĞRENME ALANI</w:t>
            </w:r>
          </w:p>
        </w:tc>
        <w:tc>
          <w:tcPr>
            <w:tcW w:w="1134" w:type="dxa"/>
            <w:tcBorders>
              <w:top w:val="single" w:sz="4" w:space="0" w:color="000000"/>
              <w:left w:val="nil"/>
              <w:bottom w:val="single" w:sz="4" w:space="0" w:color="000000"/>
              <w:right w:val="single" w:sz="4" w:space="0" w:color="000000"/>
            </w:tcBorders>
            <w:shd w:val="clear" w:color="000000" w:fill="F2F2F2"/>
            <w:vAlign w:val="center"/>
            <w:hideMark/>
          </w:tcPr>
          <w:p w:rsidR="0076227D" w:rsidRPr="0076227D" w:rsidRDefault="0076227D" w:rsidP="0076227D">
            <w:pPr>
              <w:jc w:val="center"/>
              <w:rPr>
                <w:rFonts w:ascii="Calibri" w:hAnsi="Calibri" w:cs="Calibri"/>
                <w:b/>
                <w:bCs/>
                <w:color w:val="3F3F3F"/>
                <w:sz w:val="16"/>
                <w:szCs w:val="16"/>
              </w:rPr>
            </w:pPr>
            <w:r w:rsidRPr="0076227D">
              <w:rPr>
                <w:rFonts w:ascii="Calibri" w:hAnsi="Calibri" w:cs="Calibri"/>
                <w:b/>
                <w:bCs/>
                <w:color w:val="3F3F3F"/>
                <w:sz w:val="16"/>
                <w:szCs w:val="16"/>
              </w:rPr>
              <w:t xml:space="preserve">KONU </w:t>
            </w:r>
          </w:p>
        </w:tc>
        <w:tc>
          <w:tcPr>
            <w:tcW w:w="2551" w:type="dxa"/>
            <w:tcBorders>
              <w:top w:val="single" w:sz="4" w:space="0" w:color="000000"/>
              <w:left w:val="nil"/>
              <w:bottom w:val="single" w:sz="4" w:space="0" w:color="000000"/>
              <w:right w:val="single" w:sz="4" w:space="0" w:color="auto"/>
            </w:tcBorders>
            <w:shd w:val="clear" w:color="000000" w:fill="F2F2F2"/>
            <w:vAlign w:val="center"/>
          </w:tcPr>
          <w:p w:rsidR="0076227D" w:rsidRPr="0076227D" w:rsidRDefault="0076227D" w:rsidP="0076227D">
            <w:pPr>
              <w:jc w:val="center"/>
              <w:rPr>
                <w:rFonts w:ascii="Calibri" w:hAnsi="Calibri" w:cs="Calibri"/>
                <w:b/>
                <w:bCs/>
                <w:color w:val="3F3F3F"/>
                <w:sz w:val="16"/>
                <w:szCs w:val="16"/>
              </w:rPr>
            </w:pPr>
            <w:r w:rsidRPr="0076227D">
              <w:rPr>
                <w:rFonts w:ascii="Calibri" w:hAnsi="Calibri" w:cs="Calibri"/>
                <w:b/>
                <w:bCs/>
                <w:color w:val="3F3F3F"/>
                <w:sz w:val="16"/>
                <w:szCs w:val="16"/>
              </w:rPr>
              <w:t>KAZANIM</w:t>
            </w:r>
          </w:p>
        </w:tc>
        <w:tc>
          <w:tcPr>
            <w:tcW w:w="3828" w:type="dxa"/>
            <w:tcBorders>
              <w:top w:val="single" w:sz="4" w:space="0" w:color="auto"/>
              <w:left w:val="single" w:sz="4" w:space="0" w:color="auto"/>
              <w:bottom w:val="single" w:sz="4" w:space="0" w:color="auto"/>
              <w:right w:val="single" w:sz="4" w:space="0" w:color="auto"/>
            </w:tcBorders>
            <w:shd w:val="clear" w:color="000000" w:fill="F2F2F2"/>
          </w:tcPr>
          <w:p w:rsidR="0076227D" w:rsidRPr="0076227D" w:rsidRDefault="0076227D" w:rsidP="0076227D">
            <w:pPr>
              <w:jc w:val="center"/>
              <w:rPr>
                <w:rFonts w:ascii="Calibri" w:hAnsi="Calibri" w:cs="Calibri"/>
                <w:b/>
                <w:bCs/>
                <w:color w:val="3F3F3F"/>
                <w:sz w:val="16"/>
                <w:szCs w:val="16"/>
              </w:rPr>
            </w:pPr>
            <w:r w:rsidRPr="0076227D">
              <w:rPr>
                <w:rFonts w:ascii="Calibri" w:hAnsi="Calibri" w:cs="Calibri"/>
                <w:b/>
                <w:bCs/>
                <w:color w:val="3F3F3F"/>
                <w:sz w:val="16"/>
                <w:szCs w:val="16"/>
              </w:rPr>
              <w:t>KAZANIM AÇIKLAMASI</w:t>
            </w:r>
          </w:p>
        </w:tc>
        <w:tc>
          <w:tcPr>
            <w:tcW w:w="1701"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76227D" w:rsidRPr="0076227D" w:rsidRDefault="0076227D" w:rsidP="0076227D">
            <w:pPr>
              <w:jc w:val="center"/>
              <w:rPr>
                <w:rFonts w:ascii="Calibri" w:hAnsi="Calibri" w:cs="Calibri"/>
                <w:b/>
                <w:bCs/>
                <w:color w:val="3F3F3F"/>
                <w:sz w:val="16"/>
                <w:szCs w:val="16"/>
              </w:rPr>
            </w:pPr>
            <w:r w:rsidRPr="0076227D">
              <w:rPr>
                <w:rFonts w:ascii="Calibri" w:hAnsi="Calibri" w:cs="Calibri"/>
                <w:b/>
                <w:bCs/>
                <w:color w:val="3F3F3F"/>
                <w:sz w:val="16"/>
                <w:szCs w:val="16"/>
              </w:rPr>
              <w:t>ÖLÇME VE DEĞERLENDİRME</w:t>
            </w:r>
          </w:p>
        </w:tc>
        <w:tc>
          <w:tcPr>
            <w:tcW w:w="1417" w:type="dxa"/>
            <w:tcBorders>
              <w:top w:val="single" w:sz="4" w:space="0" w:color="000000"/>
              <w:left w:val="nil"/>
              <w:bottom w:val="single" w:sz="4" w:space="0" w:color="000000"/>
              <w:right w:val="single" w:sz="4" w:space="0" w:color="000000"/>
            </w:tcBorders>
            <w:shd w:val="clear" w:color="000000" w:fill="F2F2F2"/>
            <w:vAlign w:val="center"/>
          </w:tcPr>
          <w:p w:rsidR="0076227D" w:rsidRPr="0076227D" w:rsidRDefault="0076227D" w:rsidP="0076227D">
            <w:pPr>
              <w:jc w:val="center"/>
              <w:rPr>
                <w:rFonts w:ascii="Calibri" w:hAnsi="Calibri" w:cs="Calibri"/>
                <w:b/>
                <w:bCs/>
                <w:color w:val="3F3F3F"/>
                <w:sz w:val="16"/>
                <w:szCs w:val="16"/>
              </w:rPr>
            </w:pPr>
            <w:r w:rsidRPr="0076227D">
              <w:rPr>
                <w:rFonts w:ascii="Calibri" w:hAnsi="Calibri" w:cs="Calibri"/>
                <w:b/>
                <w:bCs/>
                <w:color w:val="3F3F3F"/>
                <w:sz w:val="16"/>
                <w:szCs w:val="16"/>
              </w:rPr>
              <w:t>YÖNTEM VE TEKNİKLER</w:t>
            </w:r>
          </w:p>
        </w:tc>
        <w:tc>
          <w:tcPr>
            <w:tcW w:w="1276" w:type="dxa"/>
            <w:tcBorders>
              <w:left w:val="single" w:sz="4" w:space="0" w:color="auto"/>
            </w:tcBorders>
            <w:shd w:val="clear" w:color="auto" w:fill="F2F2F2" w:themeFill="background1" w:themeFillShade="F2"/>
            <w:vAlign w:val="center"/>
          </w:tcPr>
          <w:p w:rsidR="0076227D" w:rsidRPr="0076227D" w:rsidRDefault="0076227D" w:rsidP="0076227D">
            <w:pPr>
              <w:spacing w:after="0" w:line="240" w:lineRule="auto"/>
              <w:rPr>
                <w:rFonts w:eastAsia="Times New Roman" w:cstheme="minorHAnsi"/>
                <w:b/>
                <w:bCs/>
                <w:color w:val="3F3F3F"/>
                <w:sz w:val="16"/>
                <w:szCs w:val="16"/>
                <w:lang w:eastAsia="tr-TR"/>
              </w:rPr>
            </w:pPr>
            <w:r w:rsidRPr="0076227D">
              <w:rPr>
                <w:rFonts w:eastAsia="Times New Roman" w:cstheme="minorHAnsi"/>
                <w:b/>
                <w:bCs/>
                <w:color w:val="3F3F3F"/>
                <w:sz w:val="16"/>
                <w:szCs w:val="16"/>
                <w:lang w:eastAsia="tr-TR"/>
              </w:rPr>
              <w:t>BELİRLİ GÜN VE HAFTALAR</w:t>
            </w:r>
          </w:p>
        </w:tc>
        <w:tc>
          <w:tcPr>
            <w:tcW w:w="1276" w:type="dxa"/>
            <w:shd w:val="clear" w:color="auto" w:fill="F2F2F2" w:themeFill="background1" w:themeFillShade="F2"/>
            <w:vAlign w:val="center"/>
          </w:tcPr>
          <w:p w:rsidR="0076227D" w:rsidRPr="0076227D" w:rsidRDefault="0076227D" w:rsidP="0076227D">
            <w:pPr>
              <w:spacing w:after="0" w:line="240" w:lineRule="auto"/>
              <w:rPr>
                <w:rFonts w:eastAsia="Times New Roman" w:cstheme="minorHAnsi"/>
                <w:b/>
                <w:bCs/>
                <w:color w:val="3F3F3F"/>
                <w:sz w:val="16"/>
                <w:szCs w:val="16"/>
                <w:lang w:eastAsia="tr-TR"/>
              </w:rPr>
            </w:pPr>
          </w:p>
          <w:p w:rsidR="0076227D" w:rsidRPr="0076227D" w:rsidRDefault="0076227D" w:rsidP="0076227D">
            <w:pPr>
              <w:spacing w:after="0" w:line="240" w:lineRule="auto"/>
              <w:rPr>
                <w:rFonts w:eastAsia="Times New Roman" w:cstheme="minorHAnsi"/>
                <w:b/>
                <w:bCs/>
                <w:color w:val="3F3F3F"/>
                <w:sz w:val="16"/>
                <w:szCs w:val="16"/>
                <w:lang w:eastAsia="tr-TR"/>
              </w:rPr>
            </w:pPr>
            <w:r w:rsidRPr="0076227D">
              <w:rPr>
                <w:rFonts w:eastAsia="Times New Roman" w:cstheme="minorHAnsi"/>
                <w:b/>
                <w:bCs/>
                <w:color w:val="3F3F3F"/>
                <w:sz w:val="16"/>
                <w:szCs w:val="16"/>
                <w:lang w:eastAsia="tr-TR"/>
              </w:rPr>
              <w:t>AÇIKLAMALAR</w:t>
            </w:r>
          </w:p>
          <w:p w:rsidR="0076227D" w:rsidRPr="0076227D" w:rsidRDefault="0076227D" w:rsidP="0076227D">
            <w:pPr>
              <w:spacing w:after="0" w:line="240" w:lineRule="auto"/>
              <w:rPr>
                <w:rFonts w:eastAsia="Times New Roman" w:cstheme="minorHAnsi"/>
                <w:b/>
                <w:bCs/>
                <w:color w:val="3F3F3F"/>
                <w:sz w:val="16"/>
                <w:szCs w:val="16"/>
                <w:lang w:eastAsia="tr-TR"/>
              </w:rPr>
            </w:pPr>
            <w:r w:rsidRPr="0076227D">
              <w:rPr>
                <w:rFonts w:eastAsia="Times New Roman" w:cstheme="minorHAnsi"/>
                <w:b/>
                <w:bCs/>
                <w:color w:val="3F3F3F"/>
                <w:sz w:val="16"/>
                <w:szCs w:val="16"/>
                <w:lang w:eastAsia="tr-TR"/>
              </w:rPr>
              <w:t>OKUL DIŞI ÖĞRENME</w:t>
            </w:r>
          </w:p>
        </w:tc>
      </w:tr>
      <w:tr w:rsidR="0076227D" w:rsidRPr="0076227D" w:rsidTr="0076227D">
        <w:trPr>
          <w:trHeight w:val="1147"/>
        </w:trPr>
        <w:tc>
          <w:tcPr>
            <w:tcW w:w="426" w:type="dxa"/>
            <w:textDirection w:val="btLr"/>
            <w:vAlign w:val="center"/>
          </w:tcPr>
          <w:p w:rsidR="0076227D" w:rsidRPr="0076227D" w:rsidRDefault="0076227D" w:rsidP="0076227D">
            <w:pPr>
              <w:spacing w:after="0"/>
              <w:ind w:left="113" w:right="113"/>
              <w:jc w:val="center"/>
              <w:rPr>
                <w:rFonts w:cstheme="minorHAnsi"/>
                <w:b/>
                <w:color w:val="002060"/>
                <w:sz w:val="16"/>
                <w:szCs w:val="16"/>
              </w:rPr>
            </w:pPr>
            <w:r w:rsidRPr="0076227D">
              <w:rPr>
                <w:rFonts w:cstheme="minorHAnsi"/>
                <w:b/>
                <w:color w:val="002060"/>
                <w:sz w:val="16"/>
                <w:szCs w:val="16"/>
              </w:rPr>
              <w:t>EYLÜL</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14-18 Eylül</w:t>
            </w:r>
          </w:p>
        </w:tc>
        <w:tc>
          <w:tcPr>
            <w:tcW w:w="283" w:type="dxa"/>
            <w:shd w:val="clear" w:color="auto" w:fill="auto"/>
            <w:noWrap/>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11.1. SANAT ELEŞTRİSİ VE ESTETİK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11.1.1. Batı Resim Sanatına Genel Bakış</w:t>
            </w:r>
          </w:p>
        </w:tc>
        <w:tc>
          <w:tcPr>
            <w:tcW w:w="2551"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 xml:space="preserve">11.1.1.1. </w:t>
            </w:r>
            <w:proofErr w:type="spellStart"/>
            <w:r w:rsidRPr="0076227D">
              <w:rPr>
                <w:rFonts w:cstheme="minorHAnsi"/>
                <w:b/>
                <w:bCs/>
                <w:color w:val="000000"/>
                <w:sz w:val="16"/>
                <w:szCs w:val="16"/>
              </w:rPr>
              <w:t>Modernizm</w:t>
            </w:r>
            <w:proofErr w:type="spellEnd"/>
            <w:r w:rsidRPr="0076227D">
              <w:rPr>
                <w:rFonts w:cstheme="minorHAnsi"/>
                <w:b/>
                <w:bCs/>
                <w:color w:val="000000"/>
                <w:sz w:val="16"/>
                <w:szCs w:val="16"/>
              </w:rPr>
              <w:t xml:space="preserve"> öncesi Batı resim sanatının gelişimini açıklar.</w:t>
            </w:r>
          </w:p>
        </w:tc>
        <w:tc>
          <w:tcPr>
            <w:tcW w:w="3828" w:type="dxa"/>
            <w:tcBorders>
              <w:top w:val="single" w:sz="4" w:space="0" w:color="auto"/>
              <w:left w:val="single" w:sz="4" w:space="0" w:color="000000"/>
              <w:bottom w:val="single" w:sz="4" w:space="0" w:color="000000"/>
              <w:right w:val="single" w:sz="4" w:space="0" w:color="000000"/>
            </w:tcBorders>
            <w:shd w:val="clear" w:color="000000" w:fill="FFFFFF"/>
            <w:vAlign w:val="center"/>
          </w:tcPr>
          <w:p w:rsidR="0076227D" w:rsidRPr="0076227D" w:rsidRDefault="0076227D" w:rsidP="0076227D">
            <w:pPr>
              <w:rPr>
                <w:rFonts w:ascii="Calibri" w:hAnsi="Calibri" w:cs="Calibri"/>
                <w:color w:val="000000"/>
                <w:sz w:val="16"/>
                <w:szCs w:val="16"/>
              </w:rPr>
            </w:pPr>
            <w:r w:rsidRPr="0076227D">
              <w:rPr>
                <w:rFonts w:ascii="Calibri" w:hAnsi="Calibri" w:cs="Calibri"/>
                <w:color w:val="000000"/>
                <w:sz w:val="16"/>
                <w:szCs w:val="16"/>
              </w:rPr>
              <w:t>a) Gotik dönemin daha çok mimaride gelişme gösterdiği vurgulanır.</w:t>
            </w:r>
            <w:r w:rsidRPr="0076227D">
              <w:rPr>
                <w:rFonts w:ascii="Calibri" w:hAnsi="Calibri" w:cs="Calibri"/>
                <w:color w:val="000000"/>
                <w:sz w:val="16"/>
                <w:szCs w:val="16"/>
              </w:rPr>
              <w:br/>
              <w:t xml:space="preserve">b) Rönesans dönemi resminin özellikleri üzerinde durulur. Dönemin önde gelen ressamlarından Leonardo da Vinci, </w:t>
            </w:r>
            <w:proofErr w:type="spellStart"/>
            <w:r w:rsidRPr="0076227D">
              <w:rPr>
                <w:rFonts w:ascii="Calibri" w:hAnsi="Calibri" w:cs="Calibri"/>
                <w:color w:val="000000"/>
                <w:sz w:val="16"/>
                <w:szCs w:val="16"/>
              </w:rPr>
              <w:t>Michelangelo</w:t>
            </w:r>
            <w:proofErr w:type="spellEnd"/>
            <w:r w:rsidRPr="0076227D">
              <w:rPr>
                <w:rFonts w:ascii="Calibri" w:hAnsi="Calibri" w:cs="Calibri"/>
                <w:color w:val="000000"/>
                <w:sz w:val="16"/>
                <w:szCs w:val="16"/>
              </w:rPr>
              <w:t xml:space="preserve"> ve </w:t>
            </w:r>
            <w:proofErr w:type="spellStart"/>
            <w:r w:rsidRPr="0076227D">
              <w:rPr>
                <w:rFonts w:ascii="Calibri" w:hAnsi="Calibri" w:cs="Calibri"/>
                <w:color w:val="000000"/>
                <w:sz w:val="16"/>
                <w:szCs w:val="16"/>
              </w:rPr>
              <w:t>Raffaello</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Sanzio’nun</w:t>
            </w:r>
            <w:proofErr w:type="spellEnd"/>
            <w:r w:rsidRPr="0076227D">
              <w:rPr>
                <w:rFonts w:ascii="Calibri" w:hAnsi="Calibri" w:cs="Calibri"/>
                <w:color w:val="000000"/>
                <w:sz w:val="16"/>
                <w:szCs w:val="16"/>
              </w:rPr>
              <w:t xml:space="preserve"> eserlerinin incelenmesi sağlanır.</w:t>
            </w:r>
            <w:r w:rsidRPr="0076227D">
              <w:rPr>
                <w:rFonts w:ascii="Calibri" w:hAnsi="Calibri" w:cs="Calibri"/>
                <w:color w:val="000000"/>
                <w:sz w:val="16"/>
                <w:szCs w:val="16"/>
              </w:rPr>
              <w:br/>
              <w:t xml:space="preserve">c) Barok dönemi resminin özellikleri üzerinde durulur. Dönemin önde gelen ressamlarından </w:t>
            </w:r>
            <w:proofErr w:type="spellStart"/>
            <w:r w:rsidRPr="0076227D">
              <w:rPr>
                <w:rFonts w:ascii="Calibri" w:hAnsi="Calibri" w:cs="Calibri"/>
                <w:color w:val="000000"/>
                <w:sz w:val="16"/>
                <w:szCs w:val="16"/>
              </w:rPr>
              <w:t>Rembrandt</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Rubens</w:t>
            </w:r>
            <w:proofErr w:type="spellEnd"/>
            <w:r w:rsidRPr="0076227D">
              <w:rPr>
                <w:rFonts w:ascii="Calibri" w:hAnsi="Calibri" w:cs="Calibri"/>
                <w:color w:val="000000"/>
                <w:sz w:val="16"/>
                <w:szCs w:val="16"/>
              </w:rPr>
              <w:t xml:space="preserve"> ve Diego </w:t>
            </w:r>
            <w:proofErr w:type="spellStart"/>
            <w:r w:rsidRPr="0076227D">
              <w:rPr>
                <w:rFonts w:ascii="Calibri" w:hAnsi="Calibri" w:cs="Calibri"/>
                <w:color w:val="000000"/>
                <w:sz w:val="16"/>
                <w:szCs w:val="16"/>
              </w:rPr>
              <w:t>Velazquez’in</w:t>
            </w:r>
            <w:proofErr w:type="spellEnd"/>
            <w:r w:rsidRPr="0076227D">
              <w:rPr>
                <w:rFonts w:ascii="Calibri" w:hAnsi="Calibri" w:cs="Calibri"/>
                <w:color w:val="000000"/>
                <w:sz w:val="16"/>
                <w:szCs w:val="16"/>
              </w:rPr>
              <w:t xml:space="preserve"> eserlerinin incelenmesi sağlanır.</w:t>
            </w:r>
            <w:r w:rsidRPr="0076227D">
              <w:rPr>
                <w:rFonts w:ascii="Calibri" w:hAnsi="Calibri" w:cs="Calibri"/>
                <w:color w:val="000000"/>
                <w:sz w:val="16"/>
                <w:szCs w:val="16"/>
              </w:rPr>
              <w:br/>
              <w:t xml:space="preserve">ç) </w:t>
            </w:r>
            <w:proofErr w:type="spellStart"/>
            <w:r w:rsidRPr="0076227D">
              <w:rPr>
                <w:rFonts w:ascii="Calibri" w:hAnsi="Calibri" w:cs="Calibri"/>
                <w:color w:val="000000"/>
                <w:sz w:val="16"/>
                <w:szCs w:val="16"/>
              </w:rPr>
              <w:t>Neoklasik</w:t>
            </w:r>
            <w:proofErr w:type="spellEnd"/>
            <w:r w:rsidRPr="0076227D">
              <w:rPr>
                <w:rFonts w:ascii="Calibri" w:hAnsi="Calibri" w:cs="Calibri"/>
                <w:color w:val="000000"/>
                <w:sz w:val="16"/>
                <w:szCs w:val="16"/>
              </w:rPr>
              <w:t xml:space="preserve"> dönem resminin özellikleri üzerinde durulur. Dönemin en önemli temsilcilerinden </w:t>
            </w:r>
            <w:proofErr w:type="spellStart"/>
            <w:r w:rsidRPr="0076227D">
              <w:rPr>
                <w:rFonts w:ascii="Calibri" w:hAnsi="Calibri" w:cs="Calibri"/>
                <w:color w:val="000000"/>
                <w:sz w:val="16"/>
                <w:szCs w:val="16"/>
              </w:rPr>
              <w:t>Jacques</w:t>
            </w:r>
            <w:proofErr w:type="spellEnd"/>
            <w:r w:rsidRPr="0076227D">
              <w:rPr>
                <w:rFonts w:ascii="Calibri" w:hAnsi="Calibri" w:cs="Calibri"/>
                <w:color w:val="000000"/>
                <w:sz w:val="16"/>
                <w:szCs w:val="16"/>
              </w:rPr>
              <w:t xml:space="preserve"> Louis David’in eserlerinin incelenmesi sağlanır.</w:t>
            </w:r>
            <w:r w:rsidRPr="0076227D">
              <w:rPr>
                <w:rFonts w:ascii="Calibri" w:hAnsi="Calibri" w:cs="Calibri"/>
                <w:color w:val="000000"/>
                <w:sz w:val="16"/>
                <w:szCs w:val="16"/>
              </w:rPr>
              <w:br/>
              <w:t xml:space="preserve">d) Romantizm sanat akımının, bazı kaynaklarda </w:t>
            </w:r>
            <w:proofErr w:type="spellStart"/>
            <w:r w:rsidRPr="0076227D">
              <w:rPr>
                <w:rFonts w:ascii="Calibri" w:hAnsi="Calibri" w:cs="Calibri"/>
                <w:color w:val="000000"/>
                <w:sz w:val="16"/>
                <w:szCs w:val="16"/>
              </w:rPr>
              <w:t>modernizmin</w:t>
            </w:r>
            <w:proofErr w:type="spellEnd"/>
            <w:r w:rsidRPr="0076227D">
              <w:rPr>
                <w:rFonts w:ascii="Calibri" w:hAnsi="Calibri" w:cs="Calibri"/>
                <w:color w:val="000000"/>
                <w:sz w:val="16"/>
                <w:szCs w:val="16"/>
              </w:rPr>
              <w:t xml:space="preserve"> başlangıcı bazı kaynaklarda ise modern dönem öncesine ait olduğu belirtilerek kısaca akımın özellikleri üzerinde durulur. Akımın önde gelen temsilcilerinden William </w:t>
            </w:r>
            <w:proofErr w:type="spellStart"/>
            <w:r w:rsidRPr="0076227D">
              <w:rPr>
                <w:rFonts w:ascii="Calibri" w:hAnsi="Calibri" w:cs="Calibri"/>
                <w:color w:val="000000"/>
                <w:sz w:val="16"/>
                <w:szCs w:val="16"/>
              </w:rPr>
              <w:t>Turner’ın</w:t>
            </w:r>
            <w:proofErr w:type="spellEnd"/>
            <w:r w:rsidRPr="0076227D">
              <w:rPr>
                <w:rFonts w:ascii="Calibri" w:hAnsi="Calibri" w:cs="Calibri"/>
                <w:color w:val="000000"/>
                <w:sz w:val="16"/>
                <w:szCs w:val="16"/>
              </w:rPr>
              <w:t xml:space="preserve"> eser örneklerine yer verilir.</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ascii="Calibri" w:hAnsi="Calibri" w:cs="Calibri"/>
                <w:color w:val="000000"/>
                <w:sz w:val="16"/>
                <w:szCs w:val="16"/>
              </w:rPr>
            </w:pPr>
            <w:r w:rsidRPr="0076227D">
              <w:rPr>
                <w:rFonts w:ascii="Calibri" w:hAnsi="Calibri" w:cs="Calibri"/>
                <w:color w:val="000000"/>
                <w:sz w:val="16"/>
                <w:szCs w:val="16"/>
              </w:rPr>
              <w:t>Açık Uçlu Sorular</w:t>
            </w:r>
            <w:r w:rsidRPr="0076227D">
              <w:rPr>
                <w:rFonts w:ascii="Calibri" w:hAnsi="Calibri" w:cs="Calibri"/>
                <w:color w:val="000000"/>
                <w:sz w:val="16"/>
                <w:szCs w:val="16"/>
              </w:rPr>
              <w:br/>
              <w:t>Grup Değerlendirme Formu</w:t>
            </w:r>
            <w:r w:rsidRPr="0076227D">
              <w:rPr>
                <w:rFonts w:ascii="Calibri" w:hAnsi="Calibri" w:cs="Calibri"/>
                <w:color w:val="000000"/>
                <w:sz w:val="16"/>
                <w:szCs w:val="16"/>
              </w:rPr>
              <w:br/>
              <w:t>Dereceli Puanlama Anahtarı</w:t>
            </w:r>
            <w:r w:rsidRPr="0076227D">
              <w:rPr>
                <w:rFonts w:ascii="Calibri" w:hAnsi="Calibri" w:cs="Calibri"/>
                <w:color w:val="000000"/>
                <w:sz w:val="16"/>
                <w:szCs w:val="16"/>
              </w:rPr>
              <w:br/>
              <w:t>Grup Öz Değerlendirme Formu</w:t>
            </w:r>
          </w:p>
        </w:tc>
        <w:tc>
          <w:tcPr>
            <w:tcW w:w="1417" w:type="dxa"/>
            <w:tcBorders>
              <w:top w:val="single" w:sz="4" w:space="0" w:color="auto"/>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 xml:space="preserve">Grup Çalışması Araştırma </w:t>
            </w:r>
            <w:r w:rsidRPr="0076227D">
              <w:rPr>
                <w:rFonts w:cstheme="minorHAnsi"/>
                <w:iCs/>
                <w:color w:val="000000"/>
                <w:sz w:val="16"/>
                <w:szCs w:val="16"/>
              </w:rPr>
              <w:br/>
              <w:t>Soru-Cevap</w:t>
            </w:r>
            <w:r w:rsidRPr="0076227D">
              <w:rPr>
                <w:rFonts w:cstheme="minorHAnsi"/>
                <w:iCs/>
                <w:color w:val="000000"/>
                <w:sz w:val="16"/>
                <w:szCs w:val="16"/>
              </w:rPr>
              <w:br/>
              <w:t>Tartışma</w:t>
            </w:r>
          </w:p>
        </w:tc>
        <w:tc>
          <w:tcPr>
            <w:tcW w:w="1276" w:type="dxa"/>
            <w:shd w:val="clear" w:color="auto" w:fill="F2F2F2" w:themeFill="background1" w:themeFillShade="F2"/>
            <w:vAlign w:val="center"/>
          </w:tcPr>
          <w:p w:rsidR="0076227D" w:rsidRPr="0076227D" w:rsidRDefault="0076227D" w:rsidP="0076227D">
            <w:pPr>
              <w:jc w:val="center"/>
              <w:rPr>
                <w:rFonts w:cstheme="minorHAnsi"/>
                <w:b/>
                <w:color w:val="FF0000"/>
                <w:sz w:val="16"/>
                <w:szCs w:val="16"/>
              </w:rPr>
            </w:pPr>
            <w:r w:rsidRPr="0076227D">
              <w:rPr>
                <w:rFonts w:cstheme="minorHAnsi"/>
                <w:b/>
                <w:color w:val="FF0000"/>
                <w:sz w:val="16"/>
                <w:szCs w:val="16"/>
              </w:rPr>
              <w:t>15 TEMMUZ</w:t>
            </w:r>
          </w:p>
          <w:p w:rsidR="0076227D" w:rsidRPr="0076227D" w:rsidRDefault="0076227D" w:rsidP="0076227D">
            <w:pPr>
              <w:jc w:val="center"/>
              <w:rPr>
                <w:rFonts w:cstheme="minorHAnsi"/>
                <w:b/>
                <w:sz w:val="16"/>
                <w:szCs w:val="16"/>
              </w:rPr>
            </w:pPr>
            <w:r w:rsidRPr="0076227D">
              <w:rPr>
                <w:rFonts w:cstheme="minorHAnsi"/>
                <w:b/>
                <w:color w:val="FF0000"/>
                <w:sz w:val="16"/>
                <w:szCs w:val="16"/>
              </w:rPr>
              <w:t>DEMOKRASİ VE MİLLİ BİRLİK GÜNÜ</w:t>
            </w:r>
          </w:p>
        </w:tc>
        <w:tc>
          <w:tcPr>
            <w:tcW w:w="1276" w:type="dxa"/>
            <w:shd w:val="clear" w:color="auto" w:fill="auto"/>
            <w:vAlign w:val="center"/>
          </w:tcPr>
          <w:p w:rsidR="0076227D" w:rsidRPr="0076227D" w:rsidRDefault="0076227D" w:rsidP="0076227D">
            <w:pPr>
              <w:spacing w:after="0" w:line="240" w:lineRule="auto"/>
              <w:jc w:val="center"/>
              <w:rPr>
                <w:rFonts w:cstheme="minorHAnsi"/>
                <w:b/>
                <w:sz w:val="16"/>
                <w:szCs w:val="16"/>
              </w:rPr>
            </w:pPr>
          </w:p>
        </w:tc>
      </w:tr>
      <w:tr w:rsidR="0076227D" w:rsidRPr="0076227D" w:rsidTr="0076227D">
        <w:trPr>
          <w:trHeight w:val="755"/>
        </w:trPr>
        <w:tc>
          <w:tcPr>
            <w:tcW w:w="426" w:type="dxa"/>
            <w:textDirection w:val="btLr"/>
            <w:vAlign w:val="center"/>
          </w:tcPr>
          <w:p w:rsidR="0076227D" w:rsidRPr="0076227D" w:rsidRDefault="0076227D" w:rsidP="0076227D">
            <w:pPr>
              <w:spacing w:after="0"/>
              <w:ind w:left="113" w:right="113"/>
              <w:jc w:val="center"/>
              <w:rPr>
                <w:rFonts w:cstheme="minorHAnsi"/>
                <w:b/>
                <w:color w:val="002060"/>
                <w:sz w:val="16"/>
                <w:szCs w:val="16"/>
              </w:rPr>
            </w:pPr>
            <w:r w:rsidRPr="0076227D">
              <w:rPr>
                <w:rFonts w:cstheme="minorHAnsi"/>
                <w:b/>
                <w:color w:val="002060"/>
                <w:sz w:val="16"/>
                <w:szCs w:val="16"/>
              </w:rPr>
              <w:t>EYLÜL</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2.HAFTA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21- 25 Eylül</w:t>
            </w:r>
          </w:p>
        </w:tc>
        <w:tc>
          <w:tcPr>
            <w:tcW w:w="283" w:type="dxa"/>
            <w:shd w:val="clear" w:color="auto" w:fill="auto"/>
            <w:noWrap/>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11.1. SANAT ELEŞTRİSİ VE ESTETİK</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11.1.2. Modern Sanat Akımları</w:t>
            </w:r>
          </w:p>
        </w:tc>
        <w:tc>
          <w:tcPr>
            <w:tcW w:w="2551" w:type="dxa"/>
            <w:tcBorders>
              <w:top w:val="nil"/>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11.1.2.1. Modern sanat akımlarının ortaya çıkış nedenlerini açıklar.</w:t>
            </w:r>
            <w:r w:rsidRPr="0076227D">
              <w:rPr>
                <w:rFonts w:cstheme="minorHAnsi"/>
                <w:b/>
                <w:bCs/>
                <w:color w:val="000000"/>
                <w:sz w:val="16"/>
                <w:szCs w:val="16"/>
              </w:rPr>
              <w:br/>
              <w:t>11.1.2.2. Modern sanat akımlarının özelliklerini örneklerle açıklar.</w:t>
            </w:r>
          </w:p>
        </w:tc>
        <w:tc>
          <w:tcPr>
            <w:tcW w:w="382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6227D" w:rsidRPr="0076227D" w:rsidRDefault="0076227D" w:rsidP="0076227D">
            <w:pPr>
              <w:rPr>
                <w:rFonts w:ascii="Calibri" w:hAnsi="Calibri" w:cs="Calibri"/>
                <w:color w:val="000000"/>
                <w:sz w:val="16"/>
                <w:szCs w:val="16"/>
              </w:rPr>
            </w:pPr>
            <w:proofErr w:type="spellStart"/>
            <w:r w:rsidRPr="0076227D">
              <w:rPr>
                <w:rFonts w:ascii="Calibri" w:hAnsi="Calibri" w:cs="Calibri"/>
                <w:color w:val="000000"/>
                <w:sz w:val="16"/>
                <w:szCs w:val="16"/>
              </w:rPr>
              <w:t>Fovizm</w:t>
            </w:r>
            <w:proofErr w:type="spellEnd"/>
            <w:r w:rsidRPr="0076227D">
              <w:rPr>
                <w:rFonts w:ascii="Calibri" w:hAnsi="Calibri" w:cs="Calibri"/>
                <w:color w:val="000000"/>
                <w:sz w:val="16"/>
                <w:szCs w:val="16"/>
              </w:rPr>
              <w:t xml:space="preserve">, empresyonizm, kübizm, </w:t>
            </w:r>
            <w:proofErr w:type="gramStart"/>
            <w:r w:rsidRPr="0076227D">
              <w:rPr>
                <w:rFonts w:ascii="Calibri" w:hAnsi="Calibri" w:cs="Calibri"/>
                <w:color w:val="000000"/>
                <w:sz w:val="16"/>
                <w:szCs w:val="16"/>
              </w:rPr>
              <w:t>fütürizm</w:t>
            </w:r>
            <w:proofErr w:type="gram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dadaizm</w:t>
            </w:r>
            <w:proofErr w:type="spellEnd"/>
            <w:r w:rsidRPr="0076227D">
              <w:rPr>
                <w:rFonts w:ascii="Calibri" w:hAnsi="Calibri" w:cs="Calibri"/>
                <w:color w:val="000000"/>
                <w:sz w:val="16"/>
                <w:szCs w:val="16"/>
              </w:rPr>
              <w:t>, sürrealizm, soyut sanat ve soyut ekspresyonizmin öz ve biçimsel özellikleri örnekler üzerinden açıklanır.</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242424"/>
                <w:sz w:val="16"/>
                <w:szCs w:val="16"/>
              </w:rPr>
            </w:pPr>
            <w:r w:rsidRPr="0076227D">
              <w:rPr>
                <w:rFonts w:cstheme="minorHAnsi"/>
                <w:color w:val="242424"/>
                <w:sz w:val="16"/>
                <w:szCs w:val="16"/>
              </w:rPr>
              <w:t>Açık Uçlu Sorular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 xml:space="preserve">Araştırma </w:t>
            </w: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273"/>
        </w:trPr>
        <w:tc>
          <w:tcPr>
            <w:tcW w:w="426" w:type="dxa"/>
            <w:textDirection w:val="btLr"/>
            <w:vAlign w:val="center"/>
          </w:tcPr>
          <w:p w:rsidR="0076227D" w:rsidRPr="0076227D" w:rsidRDefault="0076227D" w:rsidP="0076227D">
            <w:pPr>
              <w:spacing w:after="0"/>
              <w:ind w:left="113" w:right="113"/>
              <w:jc w:val="center"/>
              <w:rPr>
                <w:rFonts w:cstheme="minorHAnsi"/>
                <w:b/>
                <w:color w:val="002060"/>
                <w:sz w:val="16"/>
                <w:szCs w:val="16"/>
              </w:rPr>
            </w:pPr>
            <w:r w:rsidRPr="0076227D">
              <w:rPr>
                <w:rFonts w:cstheme="minorHAnsi"/>
                <w:b/>
                <w:color w:val="002060"/>
                <w:sz w:val="16"/>
                <w:szCs w:val="16"/>
              </w:rPr>
              <w:t>EYLÜL</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3.HAFTA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21-25 Eylül</w:t>
            </w:r>
          </w:p>
        </w:tc>
        <w:tc>
          <w:tcPr>
            <w:tcW w:w="283" w:type="dxa"/>
            <w:shd w:val="clear" w:color="auto" w:fill="auto"/>
            <w:noWrap/>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11.1. SANAT ELEŞTRİSİ VE ESTETİK</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11.1.2. Modern Sanat Akımları</w:t>
            </w:r>
          </w:p>
        </w:tc>
        <w:tc>
          <w:tcPr>
            <w:tcW w:w="2551" w:type="dxa"/>
            <w:tcBorders>
              <w:top w:val="nil"/>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11.1.2.3. Modern sanat akımlarının temsilcilerini tanır.</w:t>
            </w:r>
          </w:p>
        </w:tc>
        <w:tc>
          <w:tcPr>
            <w:tcW w:w="3828" w:type="dxa"/>
            <w:tcBorders>
              <w:top w:val="nil"/>
              <w:left w:val="single" w:sz="4" w:space="0" w:color="000000"/>
              <w:bottom w:val="single" w:sz="4" w:space="0" w:color="000000"/>
              <w:right w:val="single" w:sz="4" w:space="0" w:color="000000"/>
            </w:tcBorders>
            <w:shd w:val="clear" w:color="000000" w:fill="FFFFFF"/>
            <w:vAlign w:val="center"/>
          </w:tcPr>
          <w:p w:rsidR="0076227D" w:rsidRPr="0076227D" w:rsidRDefault="0076227D" w:rsidP="0076227D">
            <w:pPr>
              <w:rPr>
                <w:rFonts w:ascii="Calibri" w:hAnsi="Calibri" w:cs="Calibri"/>
                <w:color w:val="000000"/>
                <w:sz w:val="16"/>
                <w:szCs w:val="16"/>
              </w:rPr>
            </w:pPr>
            <w:r w:rsidRPr="0076227D">
              <w:rPr>
                <w:rFonts w:ascii="Calibri" w:hAnsi="Calibri" w:cs="Calibri"/>
                <w:color w:val="000000"/>
                <w:sz w:val="16"/>
                <w:szCs w:val="16"/>
              </w:rPr>
              <w:t xml:space="preserve">a) </w:t>
            </w:r>
            <w:proofErr w:type="spellStart"/>
            <w:r w:rsidRPr="0076227D">
              <w:rPr>
                <w:rFonts w:ascii="Calibri" w:hAnsi="Calibri" w:cs="Calibri"/>
                <w:color w:val="000000"/>
                <w:sz w:val="16"/>
                <w:szCs w:val="16"/>
              </w:rPr>
              <w:t>Andre</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Derain</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Earnst</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Ludvig</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Kirshner</w:t>
            </w:r>
            <w:proofErr w:type="spellEnd"/>
            <w:r w:rsidRPr="0076227D">
              <w:rPr>
                <w:rFonts w:ascii="Calibri" w:hAnsi="Calibri" w:cs="Calibri"/>
                <w:color w:val="000000"/>
                <w:sz w:val="16"/>
                <w:szCs w:val="16"/>
              </w:rPr>
              <w:t xml:space="preserve">, Pablo Picasso, </w:t>
            </w:r>
            <w:proofErr w:type="spellStart"/>
            <w:r w:rsidRPr="0076227D">
              <w:rPr>
                <w:rFonts w:ascii="Calibri" w:hAnsi="Calibri" w:cs="Calibri"/>
                <w:color w:val="000000"/>
                <w:sz w:val="16"/>
                <w:szCs w:val="16"/>
              </w:rPr>
              <w:t>Giacoma</w:t>
            </w:r>
            <w:proofErr w:type="spellEnd"/>
            <w:r w:rsidRPr="0076227D">
              <w:rPr>
                <w:rFonts w:ascii="Calibri" w:hAnsi="Calibri" w:cs="Calibri"/>
                <w:color w:val="000000"/>
                <w:sz w:val="16"/>
                <w:szCs w:val="16"/>
              </w:rPr>
              <w:t xml:space="preserve"> Balla, </w:t>
            </w:r>
            <w:proofErr w:type="spellStart"/>
            <w:r w:rsidRPr="0076227D">
              <w:rPr>
                <w:rFonts w:ascii="Calibri" w:hAnsi="Calibri" w:cs="Calibri"/>
                <w:color w:val="000000"/>
                <w:sz w:val="16"/>
                <w:szCs w:val="16"/>
              </w:rPr>
              <w:t>Hans</w:t>
            </w:r>
            <w:proofErr w:type="spellEnd"/>
            <w:r w:rsidRPr="0076227D">
              <w:rPr>
                <w:rFonts w:ascii="Calibri" w:hAnsi="Calibri" w:cs="Calibri"/>
                <w:color w:val="000000"/>
                <w:sz w:val="16"/>
                <w:szCs w:val="16"/>
              </w:rPr>
              <w:t xml:space="preserve"> Arp, Salvador </w:t>
            </w:r>
            <w:proofErr w:type="spellStart"/>
            <w:r w:rsidRPr="0076227D">
              <w:rPr>
                <w:rFonts w:ascii="Calibri" w:hAnsi="Calibri" w:cs="Calibri"/>
                <w:color w:val="000000"/>
                <w:sz w:val="16"/>
                <w:szCs w:val="16"/>
              </w:rPr>
              <w:t>Dali</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Vassily</w:t>
            </w:r>
            <w:proofErr w:type="spellEnd"/>
            <w:r w:rsidRPr="0076227D">
              <w:rPr>
                <w:rFonts w:ascii="Calibri" w:hAnsi="Calibri" w:cs="Calibri"/>
                <w:color w:val="000000"/>
                <w:sz w:val="16"/>
                <w:szCs w:val="16"/>
              </w:rPr>
              <w:t xml:space="preserve"> Kandinsky, Jackson </w:t>
            </w:r>
            <w:proofErr w:type="spellStart"/>
            <w:r w:rsidRPr="0076227D">
              <w:rPr>
                <w:rFonts w:ascii="Calibri" w:hAnsi="Calibri" w:cs="Calibri"/>
                <w:color w:val="000000"/>
                <w:sz w:val="16"/>
                <w:szCs w:val="16"/>
              </w:rPr>
              <w:t>Pollock</w:t>
            </w:r>
            <w:proofErr w:type="spellEnd"/>
            <w:r w:rsidRPr="0076227D">
              <w:rPr>
                <w:rFonts w:ascii="Calibri" w:hAnsi="Calibri" w:cs="Calibri"/>
                <w:color w:val="000000"/>
                <w:sz w:val="16"/>
                <w:szCs w:val="16"/>
              </w:rPr>
              <w:t>.</w:t>
            </w:r>
            <w:r w:rsidRPr="0076227D">
              <w:rPr>
                <w:rFonts w:ascii="Calibri" w:hAnsi="Calibri" w:cs="Calibri"/>
                <w:color w:val="000000"/>
                <w:sz w:val="16"/>
                <w:szCs w:val="16"/>
              </w:rPr>
              <w:br/>
              <w:t>b) Türk Dili ve Edebiyatı Dersi ile ilişkilendirilir.</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242424"/>
                <w:sz w:val="16"/>
                <w:szCs w:val="16"/>
              </w:rPr>
            </w:pPr>
            <w:r w:rsidRPr="0076227D">
              <w:rPr>
                <w:rFonts w:cstheme="minorHAnsi"/>
                <w:color w:val="242424"/>
                <w:sz w:val="16"/>
                <w:szCs w:val="16"/>
              </w:rPr>
              <w:t>Açık Uçlu Sorular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 xml:space="preserve">Araştırma </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745"/>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t>EKİM</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4.HAFTA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28 Eylül-2 Ekim</w:t>
            </w:r>
          </w:p>
        </w:tc>
        <w:tc>
          <w:tcPr>
            <w:tcW w:w="283" w:type="dxa"/>
            <w:shd w:val="clear" w:color="auto" w:fill="auto"/>
            <w:noWrap/>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11.1. SANAT ELEŞTRİSİ VE ESTETİK</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11.1.3. Geleneksel Türk Sanatları II</w:t>
            </w:r>
          </w:p>
        </w:tc>
        <w:tc>
          <w:tcPr>
            <w:tcW w:w="2551" w:type="dxa"/>
            <w:tcBorders>
              <w:top w:val="nil"/>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11.1.3.1. Geleneksel Türk sanatlarının öz ve biçim özelliklerinden yararlanan Batılı sanatçıları ve eserlerini tanır.</w:t>
            </w:r>
          </w:p>
        </w:tc>
        <w:tc>
          <w:tcPr>
            <w:tcW w:w="3828" w:type="dxa"/>
            <w:tcBorders>
              <w:top w:val="nil"/>
              <w:left w:val="single" w:sz="4" w:space="0" w:color="000000"/>
              <w:bottom w:val="single" w:sz="4" w:space="0" w:color="000000"/>
              <w:right w:val="single" w:sz="4" w:space="0" w:color="000000"/>
            </w:tcBorders>
            <w:shd w:val="clear" w:color="000000" w:fill="FFFFFF"/>
            <w:vAlign w:val="center"/>
          </w:tcPr>
          <w:p w:rsidR="0076227D" w:rsidRPr="0076227D" w:rsidRDefault="0076227D" w:rsidP="0076227D">
            <w:pPr>
              <w:rPr>
                <w:rFonts w:ascii="Calibri" w:hAnsi="Calibri" w:cs="Calibri"/>
                <w:color w:val="000000"/>
                <w:sz w:val="16"/>
                <w:szCs w:val="16"/>
              </w:rPr>
            </w:pPr>
            <w:r w:rsidRPr="0076227D">
              <w:rPr>
                <w:rFonts w:ascii="Calibri" w:hAnsi="Calibri" w:cs="Calibri"/>
                <w:color w:val="000000"/>
                <w:sz w:val="16"/>
                <w:szCs w:val="16"/>
              </w:rPr>
              <w:t xml:space="preserve">Geleneksel Türk sanatlarından hat, minyatür, ebru, halı, kilim sanatının; </w:t>
            </w:r>
            <w:proofErr w:type="spellStart"/>
            <w:r w:rsidRPr="0076227D">
              <w:rPr>
                <w:rFonts w:ascii="Calibri" w:hAnsi="Calibri" w:cs="Calibri"/>
                <w:color w:val="000000"/>
                <w:sz w:val="16"/>
                <w:szCs w:val="16"/>
              </w:rPr>
              <w:t>Rudolph</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Ernst</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Gustav</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Klimt</w:t>
            </w:r>
            <w:proofErr w:type="spellEnd"/>
            <w:r w:rsidRPr="0076227D">
              <w:rPr>
                <w:rFonts w:ascii="Calibri" w:hAnsi="Calibri" w:cs="Calibri"/>
                <w:color w:val="000000"/>
                <w:sz w:val="16"/>
                <w:szCs w:val="16"/>
              </w:rPr>
              <w:t xml:space="preserve">, Henry </w:t>
            </w:r>
            <w:proofErr w:type="spellStart"/>
            <w:r w:rsidRPr="0076227D">
              <w:rPr>
                <w:rFonts w:ascii="Calibri" w:hAnsi="Calibri" w:cs="Calibri"/>
                <w:color w:val="000000"/>
                <w:sz w:val="16"/>
                <w:szCs w:val="16"/>
              </w:rPr>
              <w:t>Matisse</w:t>
            </w:r>
            <w:proofErr w:type="spellEnd"/>
            <w:r w:rsidRPr="0076227D">
              <w:rPr>
                <w:rFonts w:ascii="Calibri" w:hAnsi="Calibri" w:cs="Calibri"/>
                <w:color w:val="000000"/>
                <w:sz w:val="16"/>
                <w:szCs w:val="16"/>
              </w:rPr>
              <w:t xml:space="preserve">, Paul </w:t>
            </w:r>
            <w:proofErr w:type="spellStart"/>
            <w:r w:rsidRPr="0076227D">
              <w:rPr>
                <w:rFonts w:ascii="Calibri" w:hAnsi="Calibri" w:cs="Calibri"/>
                <w:color w:val="000000"/>
                <w:sz w:val="16"/>
                <w:szCs w:val="16"/>
              </w:rPr>
              <w:t>Klee</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Wassily</w:t>
            </w:r>
            <w:proofErr w:type="spellEnd"/>
            <w:r w:rsidRPr="0076227D">
              <w:rPr>
                <w:rFonts w:ascii="Calibri" w:hAnsi="Calibri" w:cs="Calibri"/>
                <w:color w:val="000000"/>
                <w:sz w:val="16"/>
                <w:szCs w:val="16"/>
              </w:rPr>
              <w:t xml:space="preserve"> Kandinsky, </w:t>
            </w:r>
            <w:proofErr w:type="spellStart"/>
            <w:r w:rsidRPr="0076227D">
              <w:rPr>
                <w:rFonts w:ascii="Calibri" w:hAnsi="Calibri" w:cs="Calibri"/>
                <w:color w:val="000000"/>
                <w:sz w:val="16"/>
                <w:szCs w:val="16"/>
              </w:rPr>
              <w:t>Piet</w:t>
            </w:r>
            <w:proofErr w:type="spellEnd"/>
            <w:r w:rsidRPr="0076227D">
              <w:rPr>
                <w:rFonts w:ascii="Calibri" w:hAnsi="Calibri" w:cs="Calibri"/>
                <w:color w:val="000000"/>
                <w:sz w:val="16"/>
                <w:szCs w:val="16"/>
              </w:rPr>
              <w:t xml:space="preserve"> </w:t>
            </w:r>
            <w:proofErr w:type="spellStart"/>
            <w:r w:rsidRPr="0076227D">
              <w:rPr>
                <w:rFonts w:ascii="Calibri" w:hAnsi="Calibri" w:cs="Calibri"/>
                <w:color w:val="000000"/>
                <w:sz w:val="16"/>
                <w:szCs w:val="16"/>
              </w:rPr>
              <w:t>Mondrian</w:t>
            </w:r>
            <w:proofErr w:type="spellEnd"/>
            <w:r w:rsidRPr="0076227D">
              <w:rPr>
                <w:rFonts w:ascii="Calibri" w:hAnsi="Calibri" w:cs="Calibri"/>
                <w:color w:val="000000"/>
                <w:sz w:val="16"/>
                <w:szCs w:val="16"/>
              </w:rPr>
              <w:t xml:space="preserve"> ve Jackson </w:t>
            </w:r>
            <w:proofErr w:type="spellStart"/>
            <w:r w:rsidRPr="0076227D">
              <w:rPr>
                <w:rFonts w:ascii="Calibri" w:hAnsi="Calibri" w:cs="Calibri"/>
                <w:color w:val="000000"/>
                <w:sz w:val="16"/>
                <w:szCs w:val="16"/>
              </w:rPr>
              <w:t>Pollock’un</w:t>
            </w:r>
            <w:proofErr w:type="spellEnd"/>
            <w:r w:rsidRPr="0076227D">
              <w:rPr>
                <w:rFonts w:ascii="Calibri" w:hAnsi="Calibri" w:cs="Calibri"/>
                <w:color w:val="000000"/>
                <w:sz w:val="16"/>
                <w:szCs w:val="16"/>
              </w:rPr>
              <w:t xml:space="preserve"> eserleri üzerindeki etkilerinin belirlenmesi sağlanır.</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color w:val="242424"/>
                <w:sz w:val="16"/>
                <w:szCs w:val="1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color w:val="000000"/>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713"/>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lastRenderedPageBreak/>
              <w:t>EKİM</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5.HAFTA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5-9 Ekim</w:t>
            </w:r>
          </w:p>
        </w:tc>
        <w:tc>
          <w:tcPr>
            <w:tcW w:w="283" w:type="dxa"/>
            <w:shd w:val="clear" w:color="auto" w:fill="auto"/>
            <w:noWrap/>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11.2. KÜLTÜREL MİRAS</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11.2.1. Müzelerde İnceleme ve Uygulama III</w:t>
            </w:r>
          </w:p>
        </w:tc>
        <w:tc>
          <w:tcPr>
            <w:tcW w:w="2551" w:type="dxa"/>
            <w:tcBorders>
              <w:top w:val="nil"/>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11.2.1.1. Atatürk’ün müzelerimizin kurulmasındaki katkılarını açıklar.</w:t>
            </w:r>
          </w:p>
        </w:tc>
        <w:tc>
          <w:tcPr>
            <w:tcW w:w="3828"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ascii="Calibri" w:hAnsi="Calibri" w:cs="Calibri"/>
                <w:color w:val="000000"/>
                <w:sz w:val="16"/>
                <w:szCs w:val="16"/>
              </w:rPr>
            </w:pPr>
            <w:r w:rsidRPr="0076227D">
              <w:rPr>
                <w:rFonts w:ascii="Calibri" w:hAnsi="Calibri" w:cs="Calibri"/>
                <w:color w:val="000000"/>
                <w:sz w:val="16"/>
                <w:szCs w:val="16"/>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Ürün Değerlendirme</w:t>
            </w:r>
            <w:r w:rsidRPr="0076227D">
              <w:rPr>
                <w:rFonts w:cstheme="minorHAnsi"/>
                <w:color w:val="000000"/>
                <w:sz w:val="16"/>
                <w:szCs w:val="16"/>
              </w:rPr>
              <w:br/>
              <w:t>Ön Test</w:t>
            </w:r>
            <w:r w:rsidRPr="0076227D">
              <w:rPr>
                <w:rFonts w:cstheme="minorHAnsi"/>
                <w:color w:val="000000"/>
                <w:sz w:val="16"/>
                <w:szCs w:val="16"/>
              </w:rPr>
              <w:br/>
              <w:t>Son Test</w:t>
            </w:r>
            <w:r w:rsidRPr="0076227D">
              <w:rPr>
                <w:rFonts w:cstheme="minorHAnsi"/>
                <w:color w:val="000000"/>
                <w:sz w:val="16"/>
                <w:szCs w:val="16"/>
              </w:rPr>
              <w:br/>
              <w:t>Açık Uçlu Sorular</w:t>
            </w:r>
            <w:r w:rsidRPr="0076227D">
              <w:rPr>
                <w:rFonts w:cstheme="minorHAnsi"/>
                <w:color w:val="000000"/>
                <w:sz w:val="16"/>
                <w:szCs w:val="16"/>
              </w:rPr>
              <w:br/>
              <w:t>Dereceli Puanlama Anahtarı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Anlatım</w:t>
            </w:r>
            <w:r w:rsidRPr="0076227D">
              <w:rPr>
                <w:rFonts w:cstheme="minorHAnsi"/>
                <w:iCs/>
                <w:color w:val="000000"/>
                <w:sz w:val="16"/>
                <w:szCs w:val="16"/>
              </w:rPr>
              <w:br/>
              <w:t>Araştırma</w:t>
            </w:r>
            <w:r w:rsidRPr="0076227D">
              <w:rPr>
                <w:rFonts w:cstheme="minorHAnsi"/>
                <w:iCs/>
                <w:color w:val="000000"/>
                <w:sz w:val="16"/>
                <w:szCs w:val="16"/>
              </w:rPr>
              <w:br/>
              <w:t>Uygulama</w:t>
            </w:r>
            <w:r w:rsidRPr="0076227D">
              <w:rPr>
                <w:rFonts w:cstheme="minorHAnsi"/>
                <w:iCs/>
                <w:color w:val="000000"/>
                <w:sz w:val="16"/>
                <w:szCs w:val="16"/>
              </w:rPr>
              <w:br/>
              <w:t>Gezi-Gözlem</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965"/>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t>EKİM</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6.HAFTA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12-16 Ekim</w:t>
            </w:r>
          </w:p>
        </w:tc>
        <w:tc>
          <w:tcPr>
            <w:tcW w:w="283" w:type="dxa"/>
            <w:shd w:val="clear" w:color="auto" w:fill="auto"/>
            <w:noWrap/>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11.2. KÜLTÜREL MİRAS</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11.2.1. Müzelerde İnceleme ve Uygulama III</w:t>
            </w:r>
          </w:p>
        </w:tc>
        <w:tc>
          <w:tcPr>
            <w:tcW w:w="2551" w:type="dxa"/>
            <w:tcBorders>
              <w:top w:val="nil"/>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11.2.1.2. Müzelerin eğitimsel işlevlerini analiz eder.</w:t>
            </w:r>
            <w:r w:rsidRPr="0076227D">
              <w:rPr>
                <w:rFonts w:cstheme="minorHAnsi"/>
                <w:b/>
                <w:bCs/>
                <w:color w:val="000000"/>
                <w:sz w:val="16"/>
                <w:szCs w:val="16"/>
              </w:rPr>
              <w:br/>
              <w:t>11.2.1.3. Müze ve sanat galerilerindeki eserlerden faydalanarak özgün çalışmalar yapar.</w:t>
            </w:r>
          </w:p>
        </w:tc>
        <w:tc>
          <w:tcPr>
            <w:tcW w:w="3828"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ascii="Calibri" w:hAnsi="Calibri" w:cs="Calibri"/>
                <w:color w:val="000000"/>
                <w:sz w:val="16"/>
                <w:szCs w:val="16"/>
              </w:rPr>
            </w:pPr>
            <w:proofErr w:type="gramStart"/>
            <w:r w:rsidRPr="0076227D">
              <w:rPr>
                <w:rFonts w:ascii="Calibri" w:hAnsi="Calibri" w:cs="Calibri"/>
                <w:color w:val="000000"/>
                <w:sz w:val="16"/>
                <w:szCs w:val="16"/>
              </w:rPr>
              <w:t>a) Müze eğitimin yalnızca müze ziyaretinden ibaret olmadığı vurgulanarak ziyaret öncesinde müze ve müzede sergilenen eserler/koleksiyonlar hakkında bilgi edinmeyi, ziyaret sırasında nesne, eser ve koleksiyonların dikkatle incelenmesini, onlara has özelliklerin belirlenmesini ve benzer nitelikte nesne veya eserlerin üretimine yönelik çalışmaları içeren çeşitli etkinlikler ile ziyaret sonrasında müzede kazanılan bilgi ve tecrübelerin derslerle ve gerçek yaşamla ilişkilendirilmesine yönelik faaliyetleri kapsadığı belirtilir.</w:t>
            </w:r>
            <w:proofErr w:type="gramEnd"/>
            <w:r w:rsidRPr="0076227D">
              <w:rPr>
                <w:rFonts w:ascii="Calibri" w:hAnsi="Calibri" w:cs="Calibri"/>
                <w:color w:val="000000"/>
                <w:sz w:val="16"/>
                <w:szCs w:val="16"/>
              </w:rPr>
              <w:br/>
              <w:t>b) Çevresel imkânlar dâhilinde müze eğitim faaliyetleri düzenlenir ya da sınıf ortamında sanal müze ziyareti yapmaları sağlanır.</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Ürün Değerlendirme</w:t>
            </w:r>
            <w:r w:rsidRPr="0076227D">
              <w:rPr>
                <w:rFonts w:cstheme="minorHAnsi"/>
                <w:color w:val="000000"/>
                <w:sz w:val="16"/>
                <w:szCs w:val="16"/>
              </w:rPr>
              <w:br/>
              <w:t>Ön Test</w:t>
            </w:r>
            <w:r w:rsidRPr="0076227D">
              <w:rPr>
                <w:rFonts w:cstheme="minorHAnsi"/>
                <w:color w:val="000000"/>
                <w:sz w:val="16"/>
                <w:szCs w:val="16"/>
              </w:rPr>
              <w:br/>
              <w:t>Son Test</w:t>
            </w:r>
            <w:r w:rsidRPr="0076227D">
              <w:rPr>
                <w:rFonts w:cstheme="minorHAnsi"/>
                <w:color w:val="000000"/>
                <w:sz w:val="16"/>
                <w:szCs w:val="16"/>
              </w:rPr>
              <w:br/>
              <w:t>Açık Uçlu Sorular</w:t>
            </w:r>
            <w:r w:rsidRPr="0076227D">
              <w:rPr>
                <w:rFonts w:cstheme="minorHAnsi"/>
                <w:color w:val="000000"/>
                <w:sz w:val="16"/>
                <w:szCs w:val="16"/>
              </w:rPr>
              <w:br/>
              <w:t>Dereceli Puanlama Anahtarı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Anlatım</w:t>
            </w:r>
            <w:r w:rsidRPr="0076227D">
              <w:rPr>
                <w:rFonts w:cstheme="minorHAnsi"/>
                <w:iCs/>
                <w:color w:val="000000"/>
                <w:sz w:val="16"/>
                <w:szCs w:val="16"/>
              </w:rPr>
              <w:br/>
              <w:t>Araştırma</w:t>
            </w:r>
            <w:r w:rsidRPr="0076227D">
              <w:rPr>
                <w:rFonts w:cstheme="minorHAnsi"/>
                <w:iCs/>
                <w:color w:val="000000"/>
                <w:sz w:val="16"/>
                <w:szCs w:val="16"/>
              </w:rPr>
              <w:br/>
              <w:t>Uygulama</w:t>
            </w:r>
            <w:r w:rsidRPr="0076227D">
              <w:rPr>
                <w:rFonts w:cstheme="minorHAnsi"/>
                <w:iCs/>
                <w:color w:val="000000"/>
                <w:sz w:val="16"/>
                <w:szCs w:val="16"/>
              </w:rPr>
              <w:br/>
              <w:t>Gezi-Gözlem</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b/>
                <w:color w:val="FF0000"/>
                <w:sz w:val="16"/>
                <w:szCs w:val="16"/>
              </w:rPr>
            </w:pPr>
          </w:p>
        </w:tc>
      </w:tr>
      <w:tr w:rsidR="0076227D" w:rsidRPr="0076227D" w:rsidTr="0076227D">
        <w:trPr>
          <w:trHeight w:val="1411"/>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t>EKİM</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7.HAFTA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19-23Ekim</w:t>
            </w:r>
          </w:p>
        </w:tc>
        <w:tc>
          <w:tcPr>
            <w:tcW w:w="283" w:type="dxa"/>
            <w:shd w:val="clear" w:color="auto" w:fill="auto"/>
            <w:noWrap/>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FF0000"/>
                <w:sz w:val="16"/>
                <w:szCs w:val="16"/>
              </w:rPr>
            </w:pPr>
            <w:r w:rsidRPr="0076227D">
              <w:rPr>
                <w:rFonts w:cstheme="minorHAnsi"/>
                <w:b/>
                <w:bCs/>
                <w:color w:val="FF0000"/>
                <w:sz w:val="16"/>
                <w:szCs w:val="16"/>
              </w:rPr>
              <w:t>11.2. KÜLTÜREL MİRAS</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11.3.1. Desen Çalışmaları III</w:t>
            </w:r>
          </w:p>
        </w:tc>
        <w:tc>
          <w:tcPr>
            <w:tcW w:w="2551" w:type="dxa"/>
            <w:tcBorders>
              <w:top w:val="nil"/>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11.3.1.1. Portrenin özelliklerini açıklar.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iCs/>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Öz Değerlendirme Ölçeği</w:t>
            </w:r>
            <w:r w:rsidRPr="0076227D">
              <w:rPr>
                <w:rFonts w:cstheme="minorHAnsi"/>
                <w:iCs/>
                <w:color w:val="000000"/>
                <w:sz w:val="16"/>
                <w:szCs w:val="16"/>
              </w:rPr>
              <w:br/>
              <w:t>Dereceli Puanlama Anahtarı</w:t>
            </w:r>
            <w:r w:rsidRPr="0076227D">
              <w:rPr>
                <w:rFonts w:cstheme="minorHAnsi"/>
                <w:iCs/>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083"/>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EKİM</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8.HAFTA</w:t>
            </w:r>
          </w:p>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26-30 Ekim</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 Desen Çalışmaları III</w:t>
            </w:r>
          </w:p>
        </w:tc>
        <w:tc>
          <w:tcPr>
            <w:tcW w:w="2551"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11.3.1.2. Karakteristik özellikleri vurgulayarak portre çizer.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iCs/>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Öz Değerlendirme Ölçeği</w:t>
            </w:r>
            <w:r w:rsidRPr="0076227D">
              <w:rPr>
                <w:rFonts w:cstheme="minorHAnsi"/>
                <w:iCs/>
                <w:color w:val="000000"/>
                <w:sz w:val="16"/>
                <w:szCs w:val="16"/>
              </w:rPr>
              <w:br/>
              <w:t>Dereceli Puanlama Anahtarı</w:t>
            </w:r>
            <w:r w:rsidRPr="0076227D">
              <w:rPr>
                <w:rFonts w:cstheme="minorHAnsi"/>
                <w:iCs/>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sz w:val="16"/>
                <w:szCs w:val="16"/>
              </w:rPr>
            </w:pPr>
            <w:r w:rsidRPr="0076227D">
              <w:rPr>
                <w:rFonts w:cstheme="minorHAnsi"/>
                <w:b/>
                <w:color w:val="FF0000"/>
                <w:sz w:val="16"/>
                <w:szCs w:val="16"/>
              </w:rPr>
              <w:t>29 EKİM CUMHURİYET BAYRAMI</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sz w:val="16"/>
                <w:szCs w:val="16"/>
              </w:rPr>
            </w:pPr>
            <w:r w:rsidRPr="0076227D">
              <w:rPr>
                <w:rFonts w:cstheme="minorHAnsi"/>
                <w:b/>
                <w:color w:val="0070C0"/>
                <w:sz w:val="16"/>
                <w:szCs w:val="16"/>
              </w:rPr>
              <w:t>1.YAZILI YOKLAMA</w:t>
            </w:r>
          </w:p>
        </w:tc>
      </w:tr>
      <w:tr w:rsidR="0076227D" w:rsidRPr="0076227D" w:rsidTr="0076227D">
        <w:trPr>
          <w:trHeight w:val="1216"/>
        </w:trPr>
        <w:tc>
          <w:tcPr>
            <w:tcW w:w="426" w:type="dxa"/>
            <w:textDirection w:val="btLr"/>
            <w:vAlign w:val="center"/>
          </w:tcPr>
          <w:p w:rsidR="0076227D" w:rsidRPr="0076227D" w:rsidRDefault="0076227D" w:rsidP="0076227D">
            <w:pPr>
              <w:ind w:left="113" w:right="113"/>
              <w:jc w:val="center"/>
              <w:rPr>
                <w:rFonts w:cstheme="minorHAnsi"/>
                <w:b/>
                <w:color w:val="2F5496" w:themeColor="accent5" w:themeShade="BF"/>
                <w:sz w:val="16"/>
                <w:szCs w:val="16"/>
              </w:rPr>
            </w:pPr>
            <w:r w:rsidRPr="0076227D">
              <w:rPr>
                <w:rFonts w:cstheme="minorHAnsi"/>
                <w:b/>
                <w:color w:val="2F5496" w:themeColor="accent5" w:themeShade="BF"/>
                <w:sz w:val="16"/>
                <w:szCs w:val="16"/>
              </w:rPr>
              <w:t>KASIM</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2F5496" w:themeColor="accent5" w:themeShade="BF"/>
                <w:sz w:val="16"/>
                <w:szCs w:val="16"/>
              </w:rPr>
            </w:pPr>
            <w:r w:rsidRPr="0076227D">
              <w:rPr>
                <w:rFonts w:asciiTheme="minorHAnsi" w:hAnsiTheme="minorHAnsi" w:cstheme="minorHAnsi"/>
                <w:b/>
                <w:color w:val="2F5496" w:themeColor="accent5" w:themeShade="BF"/>
                <w:sz w:val="16"/>
                <w:szCs w:val="16"/>
              </w:rPr>
              <w:t>9.HAFTA</w:t>
            </w:r>
          </w:p>
          <w:p w:rsidR="0076227D" w:rsidRPr="0076227D" w:rsidRDefault="0076227D" w:rsidP="0076227D">
            <w:pPr>
              <w:pStyle w:val="Altyaz"/>
              <w:ind w:left="113" w:right="113"/>
              <w:rPr>
                <w:rFonts w:asciiTheme="minorHAnsi" w:hAnsiTheme="minorHAnsi" w:cstheme="minorHAnsi"/>
                <w:b/>
                <w:color w:val="2F5496" w:themeColor="accent5" w:themeShade="BF"/>
                <w:sz w:val="16"/>
                <w:szCs w:val="16"/>
              </w:rPr>
            </w:pPr>
            <w:r w:rsidRPr="0076227D">
              <w:rPr>
                <w:rFonts w:asciiTheme="minorHAnsi" w:hAnsiTheme="minorHAnsi" w:cstheme="minorHAnsi"/>
                <w:b/>
                <w:color w:val="2F5496" w:themeColor="accent5" w:themeShade="BF"/>
                <w:sz w:val="16"/>
                <w:szCs w:val="16"/>
              </w:rPr>
              <w:t>2-6 Kasım</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 Desen Çalışmaları III</w:t>
            </w:r>
          </w:p>
        </w:tc>
        <w:tc>
          <w:tcPr>
            <w:tcW w:w="2551"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11.3.1.2. Karakteristik özellikleri vurgulayarak portre çizer.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iCs/>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Öz Değerlendirme Ölçeği</w:t>
            </w:r>
            <w:r w:rsidRPr="0076227D">
              <w:rPr>
                <w:rFonts w:cstheme="minorHAnsi"/>
                <w:iCs/>
                <w:color w:val="000000"/>
                <w:sz w:val="16"/>
                <w:szCs w:val="16"/>
              </w:rPr>
              <w:br/>
              <w:t>Dereceli Puanlama Anahtarı</w:t>
            </w:r>
            <w:r w:rsidRPr="0076227D">
              <w:rPr>
                <w:rFonts w:cstheme="minorHAnsi"/>
                <w:iCs/>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Anlatım</w:t>
            </w:r>
            <w:r w:rsidRPr="0076227D">
              <w:rPr>
                <w:rFonts w:cstheme="minorHAnsi"/>
                <w:iCs/>
                <w:color w:val="000000"/>
                <w:sz w:val="16"/>
                <w:szCs w:val="16"/>
              </w:rPr>
              <w:br/>
              <w:t>Araştırma</w:t>
            </w:r>
            <w:r w:rsidRPr="0076227D">
              <w:rPr>
                <w:rFonts w:cstheme="minorHAnsi"/>
                <w:iCs/>
                <w:color w:val="000000"/>
                <w:sz w:val="16"/>
                <w:szCs w:val="16"/>
              </w:rPr>
              <w:br/>
              <w:t>İnceleme</w:t>
            </w:r>
            <w:r w:rsidRPr="0076227D">
              <w:rPr>
                <w:rFonts w:cstheme="minorHAnsi"/>
                <w:iCs/>
                <w:color w:val="000000"/>
                <w:sz w:val="16"/>
                <w:szCs w:val="16"/>
              </w:rPr>
              <w:br/>
              <w:t>Uygulama</w:t>
            </w:r>
          </w:p>
        </w:tc>
        <w:tc>
          <w:tcPr>
            <w:tcW w:w="1276" w:type="dxa"/>
            <w:shd w:val="clear" w:color="auto" w:fill="auto"/>
            <w:vAlign w:val="center"/>
          </w:tcPr>
          <w:p w:rsidR="0076227D" w:rsidRPr="0076227D" w:rsidRDefault="0076227D" w:rsidP="0076227D">
            <w:pPr>
              <w:spacing w:after="0"/>
              <w:jc w:val="center"/>
              <w:rPr>
                <w:rFonts w:cstheme="minorHAnsi"/>
                <w:b/>
                <w:color w:val="00B050"/>
                <w:sz w:val="16"/>
                <w:szCs w:val="16"/>
              </w:rPr>
            </w:pPr>
          </w:p>
          <w:p w:rsidR="0076227D" w:rsidRPr="0076227D" w:rsidRDefault="0076227D" w:rsidP="0076227D">
            <w:pPr>
              <w:spacing w:after="0"/>
              <w:jc w:val="center"/>
              <w:rPr>
                <w:rFonts w:cstheme="minorHAnsi"/>
                <w:b/>
                <w:color w:val="FF0000"/>
                <w:sz w:val="16"/>
                <w:szCs w:val="16"/>
              </w:rPr>
            </w:pPr>
          </w:p>
        </w:tc>
        <w:tc>
          <w:tcPr>
            <w:tcW w:w="1276" w:type="dxa"/>
            <w:shd w:val="clear" w:color="auto" w:fill="auto"/>
            <w:vAlign w:val="center"/>
          </w:tcPr>
          <w:p w:rsidR="0076227D" w:rsidRPr="0076227D" w:rsidRDefault="0076227D" w:rsidP="0076227D">
            <w:pPr>
              <w:spacing w:after="0"/>
              <w:jc w:val="center"/>
              <w:rPr>
                <w:rFonts w:cstheme="minorHAnsi"/>
                <w:color w:val="FF0000"/>
                <w:sz w:val="16"/>
                <w:szCs w:val="16"/>
              </w:rPr>
            </w:pPr>
          </w:p>
          <w:p w:rsidR="0076227D" w:rsidRPr="0076227D" w:rsidRDefault="0076227D" w:rsidP="0076227D">
            <w:pPr>
              <w:spacing w:after="0"/>
              <w:jc w:val="center"/>
              <w:rPr>
                <w:rFonts w:cstheme="minorHAnsi"/>
                <w:sz w:val="16"/>
                <w:szCs w:val="16"/>
              </w:rPr>
            </w:pPr>
          </w:p>
        </w:tc>
      </w:tr>
      <w:tr w:rsidR="0076227D" w:rsidRPr="0076227D" w:rsidTr="0076227D">
        <w:trPr>
          <w:trHeight w:val="1337"/>
        </w:trPr>
        <w:tc>
          <w:tcPr>
            <w:tcW w:w="426" w:type="dxa"/>
            <w:textDirection w:val="btLr"/>
            <w:vAlign w:val="center"/>
          </w:tcPr>
          <w:p w:rsidR="0076227D" w:rsidRPr="0076227D" w:rsidRDefault="0076227D" w:rsidP="0076227D">
            <w:pPr>
              <w:ind w:left="113" w:right="113"/>
              <w:jc w:val="center"/>
              <w:rPr>
                <w:rFonts w:cstheme="minorHAnsi"/>
                <w:b/>
                <w:color w:val="FF0000"/>
                <w:sz w:val="16"/>
                <w:szCs w:val="16"/>
              </w:rPr>
            </w:pPr>
            <w:r w:rsidRPr="0076227D">
              <w:rPr>
                <w:rFonts w:cstheme="minorHAnsi"/>
                <w:b/>
                <w:color w:val="FF0000"/>
                <w:sz w:val="16"/>
                <w:szCs w:val="16"/>
              </w:rPr>
              <w:lastRenderedPageBreak/>
              <w:t>KASIM</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10.HAFTA</w:t>
            </w:r>
          </w:p>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9-</w:t>
            </w:r>
            <w:proofErr w:type="gramStart"/>
            <w:r w:rsidRPr="0076227D">
              <w:rPr>
                <w:rFonts w:asciiTheme="minorHAnsi" w:hAnsiTheme="minorHAnsi" w:cstheme="minorHAnsi"/>
                <w:b/>
                <w:color w:val="FF0000"/>
                <w:sz w:val="16"/>
                <w:szCs w:val="16"/>
              </w:rPr>
              <w:t>13  Kasım</w:t>
            </w:r>
            <w:proofErr w:type="gramEnd"/>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 Desen Çalışmaları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11.3.1.2. Karakteristik özellikleri vurgulayarak portre çizer.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Öz Değerlendirme Ölçeği</w:t>
            </w:r>
            <w:r w:rsidRPr="0076227D">
              <w:rPr>
                <w:rFonts w:cstheme="minorHAnsi"/>
                <w:color w:val="000000"/>
                <w:sz w:val="16"/>
                <w:szCs w:val="16"/>
              </w:rPr>
              <w:b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jc w:val="center"/>
              <w:rPr>
                <w:rFonts w:cstheme="minorHAnsi"/>
                <w:b/>
                <w:color w:val="FF0000"/>
                <w:sz w:val="16"/>
                <w:szCs w:val="16"/>
              </w:rPr>
            </w:pPr>
            <w:r w:rsidRPr="0076227D">
              <w:rPr>
                <w:rFonts w:cstheme="minorHAnsi"/>
                <w:b/>
                <w:color w:val="FF0000"/>
                <w:sz w:val="16"/>
                <w:szCs w:val="16"/>
              </w:rPr>
              <w:t>ATATÜRK HAFTASI</w:t>
            </w:r>
          </w:p>
          <w:p w:rsidR="0076227D" w:rsidRPr="0076227D" w:rsidRDefault="0076227D" w:rsidP="0076227D">
            <w:pPr>
              <w:spacing w:after="0"/>
              <w:jc w:val="center"/>
              <w:rPr>
                <w:rFonts w:cstheme="minorHAnsi"/>
                <w:b/>
                <w:color w:val="FF0000"/>
                <w:sz w:val="16"/>
                <w:szCs w:val="16"/>
              </w:rPr>
            </w:pPr>
            <w:r w:rsidRPr="0076227D">
              <w:rPr>
                <w:rFonts w:cstheme="minorHAnsi"/>
                <w:b/>
                <w:color w:val="FF0000"/>
                <w:sz w:val="16"/>
                <w:szCs w:val="16"/>
              </w:rPr>
              <w:t>(10-16 KASIM)</w:t>
            </w:r>
          </w:p>
          <w:p w:rsidR="0076227D" w:rsidRPr="0076227D" w:rsidRDefault="0076227D" w:rsidP="0076227D">
            <w:pPr>
              <w:spacing w:after="0" w:line="240" w:lineRule="auto"/>
              <w:jc w:val="center"/>
              <w:rPr>
                <w:rFonts w:cstheme="minorHAnsi"/>
                <w:b/>
                <w:sz w:val="16"/>
                <w:szCs w:val="16"/>
              </w:rPr>
            </w:pPr>
          </w:p>
        </w:tc>
        <w:tc>
          <w:tcPr>
            <w:tcW w:w="1276" w:type="dxa"/>
            <w:shd w:val="clear" w:color="auto" w:fill="F2F2F2" w:themeFill="background1" w:themeFillShade="F2"/>
            <w:vAlign w:val="center"/>
          </w:tcPr>
          <w:p w:rsidR="0076227D" w:rsidRPr="0076227D" w:rsidRDefault="0076227D" w:rsidP="0076227D">
            <w:pPr>
              <w:spacing w:after="0"/>
              <w:jc w:val="center"/>
              <w:rPr>
                <w:rFonts w:cstheme="minorHAnsi"/>
                <w:b/>
                <w:color w:val="00B0F0"/>
                <w:sz w:val="16"/>
                <w:szCs w:val="16"/>
              </w:rPr>
            </w:pPr>
            <w:r w:rsidRPr="0076227D">
              <w:rPr>
                <w:rFonts w:cstheme="minorHAnsi"/>
                <w:b/>
                <w:color w:val="00B0F0"/>
                <w:sz w:val="16"/>
                <w:szCs w:val="16"/>
              </w:rPr>
              <w:t>ARA TATİL</w:t>
            </w:r>
          </w:p>
          <w:p w:rsidR="0076227D" w:rsidRPr="0076227D" w:rsidRDefault="0076227D" w:rsidP="0076227D">
            <w:pPr>
              <w:spacing w:after="0"/>
              <w:jc w:val="center"/>
              <w:rPr>
                <w:rFonts w:cstheme="minorHAnsi"/>
                <w:color w:val="FF0000"/>
                <w:sz w:val="16"/>
                <w:szCs w:val="16"/>
              </w:rPr>
            </w:pPr>
          </w:p>
          <w:p w:rsidR="0076227D" w:rsidRPr="0076227D" w:rsidRDefault="0076227D" w:rsidP="0076227D">
            <w:pPr>
              <w:spacing w:after="0"/>
              <w:jc w:val="center"/>
              <w:rPr>
                <w:rFonts w:cstheme="minorHAnsi"/>
                <w:b/>
                <w:color w:val="FF0000"/>
                <w:sz w:val="16"/>
                <w:szCs w:val="16"/>
              </w:rPr>
            </w:pPr>
            <w:r w:rsidRPr="0076227D">
              <w:rPr>
                <w:rFonts w:cstheme="minorHAnsi"/>
                <w:b/>
                <w:color w:val="FF0000"/>
                <w:sz w:val="16"/>
                <w:szCs w:val="16"/>
              </w:rPr>
              <w:t>Okulların Kapanışı</w:t>
            </w:r>
          </w:p>
          <w:p w:rsidR="0076227D" w:rsidRPr="0076227D" w:rsidRDefault="0076227D" w:rsidP="0076227D">
            <w:pPr>
              <w:spacing w:after="0"/>
              <w:jc w:val="center"/>
              <w:rPr>
                <w:rFonts w:cstheme="minorHAnsi"/>
                <w:color w:val="FF0000"/>
                <w:sz w:val="16"/>
                <w:szCs w:val="16"/>
              </w:rPr>
            </w:pPr>
            <w:r w:rsidRPr="0076227D">
              <w:rPr>
                <w:rFonts w:cstheme="minorHAnsi"/>
                <w:b/>
                <w:color w:val="00B050"/>
                <w:sz w:val="16"/>
                <w:szCs w:val="16"/>
              </w:rPr>
              <w:t>13 Kasım 2026 Cuma</w:t>
            </w:r>
          </w:p>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999"/>
        </w:trPr>
        <w:tc>
          <w:tcPr>
            <w:tcW w:w="426" w:type="dxa"/>
            <w:textDirection w:val="btLr"/>
            <w:vAlign w:val="center"/>
          </w:tcPr>
          <w:p w:rsidR="0076227D" w:rsidRPr="0076227D" w:rsidRDefault="0076227D" w:rsidP="0076227D">
            <w:pPr>
              <w:ind w:left="113" w:right="113"/>
              <w:jc w:val="center"/>
              <w:rPr>
                <w:rFonts w:cstheme="minorHAnsi"/>
                <w:color w:val="FF0000"/>
                <w:sz w:val="16"/>
                <w:szCs w:val="16"/>
              </w:rPr>
            </w:pPr>
            <w:r w:rsidRPr="0076227D">
              <w:rPr>
                <w:rFonts w:cstheme="minorHAnsi"/>
                <w:color w:val="FF0000"/>
                <w:sz w:val="16"/>
                <w:szCs w:val="16"/>
              </w:rPr>
              <w:t>KASIM</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11.HAFTA</w:t>
            </w:r>
          </w:p>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23-27 Kasım</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 Desen Çalışmaları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11.3.1.2. Karakteristik özellikleri vurgulayarak portre çizer.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Öz Değerlendirme Ölçeği</w:t>
            </w:r>
            <w:r w:rsidRPr="0076227D">
              <w:rPr>
                <w:rFonts w:cstheme="minorHAnsi"/>
                <w:color w:val="000000"/>
                <w:sz w:val="16"/>
                <w:szCs w:val="16"/>
              </w:rPr>
              <w:b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24 KASIM</w:t>
            </w:r>
          </w:p>
          <w:p w:rsidR="0076227D" w:rsidRPr="0076227D" w:rsidRDefault="0076227D" w:rsidP="0076227D">
            <w:pPr>
              <w:spacing w:after="0" w:line="240" w:lineRule="auto"/>
              <w:jc w:val="center"/>
              <w:rPr>
                <w:rFonts w:cstheme="minorHAnsi"/>
                <w:sz w:val="16"/>
                <w:szCs w:val="16"/>
              </w:rPr>
            </w:pPr>
            <w:r w:rsidRPr="0076227D">
              <w:rPr>
                <w:rFonts w:cstheme="minorHAnsi"/>
                <w:b/>
                <w:color w:val="FF0000"/>
                <w:sz w:val="16"/>
                <w:szCs w:val="16"/>
              </w:rPr>
              <w:t>ÖĞRETMENLER GÜNÜ</w:t>
            </w:r>
          </w:p>
        </w:tc>
        <w:tc>
          <w:tcPr>
            <w:tcW w:w="1276" w:type="dxa"/>
            <w:shd w:val="clear" w:color="auto" w:fill="F2F2F2" w:themeFill="background1" w:themeFillShade="F2"/>
            <w:vAlign w:val="center"/>
          </w:tcPr>
          <w:p w:rsidR="0076227D" w:rsidRPr="0076227D" w:rsidRDefault="0076227D" w:rsidP="0076227D">
            <w:pPr>
              <w:spacing w:after="0"/>
              <w:jc w:val="center"/>
              <w:rPr>
                <w:rFonts w:cstheme="minorHAnsi"/>
                <w:b/>
                <w:color w:val="FF0000"/>
                <w:sz w:val="16"/>
                <w:szCs w:val="16"/>
              </w:rPr>
            </w:pPr>
            <w:r w:rsidRPr="0076227D">
              <w:rPr>
                <w:rFonts w:cstheme="minorHAnsi"/>
                <w:b/>
                <w:color w:val="FF0000"/>
                <w:sz w:val="16"/>
                <w:szCs w:val="16"/>
              </w:rPr>
              <w:t>Okulların Açılışı</w:t>
            </w:r>
          </w:p>
          <w:p w:rsidR="0076227D" w:rsidRPr="0076227D" w:rsidRDefault="0076227D" w:rsidP="0076227D">
            <w:pPr>
              <w:spacing w:after="0" w:line="240" w:lineRule="auto"/>
              <w:jc w:val="center"/>
              <w:rPr>
                <w:rFonts w:cstheme="minorHAnsi"/>
                <w:b/>
                <w:color w:val="00B050"/>
                <w:sz w:val="16"/>
                <w:szCs w:val="16"/>
              </w:rPr>
            </w:pPr>
            <w:r w:rsidRPr="0076227D">
              <w:rPr>
                <w:rFonts w:cstheme="minorHAnsi"/>
                <w:b/>
                <w:color w:val="00B050"/>
                <w:sz w:val="16"/>
                <w:szCs w:val="16"/>
              </w:rPr>
              <w:t>23 Kasım 2026</w:t>
            </w:r>
          </w:p>
          <w:p w:rsidR="0076227D" w:rsidRPr="0076227D" w:rsidRDefault="0076227D" w:rsidP="0076227D">
            <w:pPr>
              <w:spacing w:after="0" w:line="240" w:lineRule="auto"/>
              <w:jc w:val="center"/>
              <w:rPr>
                <w:rFonts w:cstheme="minorHAnsi"/>
                <w:sz w:val="16"/>
                <w:szCs w:val="16"/>
              </w:rPr>
            </w:pPr>
            <w:r w:rsidRPr="0076227D">
              <w:rPr>
                <w:rFonts w:cstheme="minorHAnsi"/>
                <w:b/>
                <w:color w:val="00B050"/>
                <w:sz w:val="16"/>
                <w:szCs w:val="16"/>
              </w:rPr>
              <w:t>Pazartesi</w:t>
            </w:r>
          </w:p>
        </w:tc>
      </w:tr>
      <w:tr w:rsidR="0076227D" w:rsidRPr="0076227D" w:rsidTr="0076227D">
        <w:trPr>
          <w:trHeight w:val="1106"/>
        </w:trPr>
        <w:tc>
          <w:tcPr>
            <w:tcW w:w="426" w:type="dxa"/>
            <w:textDirection w:val="btLr"/>
            <w:vAlign w:val="center"/>
          </w:tcPr>
          <w:p w:rsidR="0076227D" w:rsidRPr="0076227D" w:rsidRDefault="0076227D" w:rsidP="0076227D">
            <w:pPr>
              <w:ind w:left="113" w:right="113"/>
              <w:jc w:val="center"/>
              <w:rPr>
                <w:rFonts w:cstheme="minorHAnsi"/>
                <w:color w:val="002060"/>
                <w:sz w:val="16"/>
                <w:szCs w:val="16"/>
              </w:rPr>
            </w:pPr>
            <w:r w:rsidRPr="0076227D">
              <w:rPr>
                <w:rFonts w:cstheme="minorHAnsi"/>
                <w:color w:val="002060"/>
                <w:sz w:val="16"/>
                <w:szCs w:val="16"/>
              </w:rPr>
              <w:t>ARALIK</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12.HAFTA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30 Kasım-4 Aralık</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 Desen Çalışmaları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11.3.1.3. Portre çizimlerinde ölçü ve oranı kullanır.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Öz Değerlendirme Ölçeği</w:t>
            </w:r>
            <w:r w:rsidRPr="0076227D">
              <w:rPr>
                <w:rFonts w:cstheme="minorHAnsi"/>
                <w:color w:val="000000"/>
                <w:sz w:val="16"/>
                <w:szCs w:val="16"/>
              </w:rPr>
              <w:b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DÜNYA ENGELLİLER GÜNÜ</w:t>
            </w:r>
          </w:p>
          <w:p w:rsidR="0076227D" w:rsidRPr="0076227D" w:rsidRDefault="0076227D" w:rsidP="0076227D">
            <w:pPr>
              <w:spacing w:after="0" w:line="240" w:lineRule="auto"/>
              <w:jc w:val="center"/>
              <w:rPr>
                <w:rFonts w:cstheme="minorHAnsi"/>
                <w:sz w:val="16"/>
                <w:szCs w:val="16"/>
              </w:rPr>
            </w:pPr>
            <w:r w:rsidRPr="0076227D">
              <w:rPr>
                <w:rFonts w:cstheme="minorHAnsi"/>
                <w:b/>
                <w:color w:val="FF0000"/>
                <w:sz w:val="16"/>
                <w:szCs w:val="16"/>
              </w:rPr>
              <w:t>3 ARALIK</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821"/>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t>ARALIK</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13.HAFTA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7-11 Aralık</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 Desen Çalışmaları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11.3.1.3. Portre çizimlerinde ölçü ve oranı kullanır.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Öz Değerlendirme Ölçeği</w:t>
            </w:r>
            <w:r w:rsidRPr="0076227D">
              <w:rPr>
                <w:rFonts w:cstheme="minorHAnsi"/>
                <w:color w:val="000000"/>
                <w:sz w:val="16"/>
                <w:szCs w:val="16"/>
              </w:rPr>
              <w:b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spacing w:after="0" w:line="240" w:lineRule="auto"/>
              <w:jc w:val="center"/>
              <w:rPr>
                <w:rFonts w:cstheme="minorHAnsi"/>
                <w:b/>
                <w:sz w:val="16"/>
                <w:szCs w:val="16"/>
              </w:rPr>
            </w:pPr>
          </w:p>
        </w:tc>
        <w:tc>
          <w:tcPr>
            <w:tcW w:w="1276" w:type="dxa"/>
            <w:shd w:val="clear" w:color="auto" w:fill="auto"/>
            <w:vAlign w:val="center"/>
          </w:tcPr>
          <w:p w:rsidR="0076227D" w:rsidRPr="0076227D" w:rsidRDefault="0076227D" w:rsidP="0076227D">
            <w:pPr>
              <w:jc w:val="center"/>
              <w:rPr>
                <w:rFonts w:cstheme="minorHAnsi"/>
                <w:sz w:val="16"/>
                <w:szCs w:val="16"/>
              </w:rPr>
            </w:pPr>
          </w:p>
        </w:tc>
      </w:tr>
      <w:tr w:rsidR="0076227D" w:rsidRPr="0076227D" w:rsidTr="0076227D">
        <w:trPr>
          <w:trHeight w:val="1225"/>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t>ARALIK</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14.HAFTA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14-18Aralık</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 Desen Çalışmaları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11.3.1.3. Portre çizimlerinde ölçü ve oranı kullanır.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Öz Değerlendirme Ölçeği</w:t>
            </w:r>
            <w:r w:rsidRPr="0076227D">
              <w:rPr>
                <w:rFonts w:cstheme="minorHAnsi"/>
                <w:color w:val="000000"/>
                <w:sz w:val="16"/>
                <w:szCs w:val="16"/>
              </w:rPr>
              <w:b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jc w:val="center"/>
              <w:rPr>
                <w:rFonts w:cstheme="minorHAnsi"/>
                <w:sz w:val="16"/>
                <w:szCs w:val="16"/>
              </w:rPr>
            </w:pP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933"/>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t>ARALIK</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15.HAFTA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21-25 Aralık</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11.3.2.1. Grafik sanatların çeşitlerini açıklar.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Öz Değerlendirme Ölçeği</w:t>
            </w:r>
            <w:r w:rsidRPr="0076227D">
              <w:rPr>
                <w:rFonts w:cstheme="minorHAnsi"/>
                <w:color w:val="000000"/>
                <w:sz w:val="16"/>
                <w:szCs w:val="16"/>
              </w:rPr>
              <w:b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278"/>
        </w:trPr>
        <w:tc>
          <w:tcPr>
            <w:tcW w:w="426" w:type="dxa"/>
            <w:textDirection w:val="btLr"/>
            <w:vAlign w:val="center"/>
          </w:tcPr>
          <w:p w:rsidR="0076227D" w:rsidRPr="0076227D" w:rsidRDefault="0076227D" w:rsidP="0076227D">
            <w:pPr>
              <w:ind w:left="113" w:right="113"/>
              <w:jc w:val="center"/>
              <w:rPr>
                <w:rFonts w:cstheme="minorHAnsi"/>
                <w:b/>
                <w:sz w:val="16"/>
                <w:szCs w:val="16"/>
              </w:rPr>
            </w:pPr>
            <w:r w:rsidRPr="0076227D">
              <w:rPr>
                <w:rFonts w:cstheme="minorHAnsi"/>
                <w:b/>
                <w:color w:val="002060"/>
                <w:sz w:val="16"/>
                <w:szCs w:val="16"/>
              </w:rPr>
              <w:lastRenderedPageBreak/>
              <w:t>ARALIK</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16.HAFTA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28Aralık 1Ocak</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spacing w:after="0" w:line="240" w:lineRule="auto"/>
              <w:jc w:val="center"/>
              <w:rPr>
                <w:rFonts w:eastAsia="Times New Roman" w:cstheme="minorHAnsi"/>
                <w:b/>
                <w:bCs/>
                <w:color w:val="FF0000"/>
                <w:sz w:val="16"/>
                <w:szCs w:val="16"/>
                <w:lang w:eastAsia="tr-TR"/>
              </w:rPr>
            </w:pPr>
            <w:r w:rsidRPr="0076227D">
              <w:rPr>
                <w:rFonts w:eastAsia="Times New Roman" w:cstheme="minorHAnsi"/>
                <w:b/>
                <w:bCs/>
                <w:color w:val="FF0000"/>
                <w:sz w:val="16"/>
                <w:szCs w:val="16"/>
                <w:lang w:eastAsia="tr-TR"/>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11.3.2.1. Grafik sanatların çeşitlerini açıklar.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Öz Değerlendirme Ölçeği</w:t>
            </w:r>
            <w:r w:rsidRPr="0076227D">
              <w:rPr>
                <w:rFonts w:cstheme="minorHAnsi"/>
                <w:color w:val="000000"/>
                <w:sz w:val="16"/>
                <w:szCs w:val="16"/>
              </w:rPr>
              <w:b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Araştırma</w:t>
            </w:r>
            <w:r w:rsidRPr="0076227D">
              <w:rPr>
                <w:rFonts w:cstheme="minorHAnsi"/>
                <w:color w:val="000000"/>
                <w:sz w:val="16"/>
                <w:szCs w:val="16"/>
              </w:rPr>
              <w:br/>
              <w:t>İnceleme</w:t>
            </w:r>
            <w:r w:rsidRPr="0076227D">
              <w:rPr>
                <w:rFonts w:cstheme="minorHAnsi"/>
                <w:color w:val="000000"/>
                <w:sz w:val="16"/>
                <w:szCs w:val="16"/>
              </w:rPr>
              <w:br/>
              <w:t>Uygulama</w:t>
            </w:r>
          </w:p>
        </w:tc>
        <w:tc>
          <w:tcPr>
            <w:tcW w:w="1276" w:type="dxa"/>
            <w:shd w:val="clear" w:color="auto" w:fill="FFFFFF" w:themeFill="background1"/>
            <w:vAlign w:val="center"/>
          </w:tcPr>
          <w:p w:rsidR="0076227D" w:rsidRPr="0076227D" w:rsidRDefault="0076227D" w:rsidP="0076227D">
            <w:pPr>
              <w:spacing w:after="0" w:line="360" w:lineRule="auto"/>
              <w:jc w:val="center"/>
              <w:rPr>
                <w:rFonts w:cstheme="minorHAnsi"/>
                <w:color w:val="FF0000"/>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061"/>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OCAK</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17.HAFTA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4-8 Ocak</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11.3.2.2. Grafik tasarımların günlük hayattaki etkilerini açıklar.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Soru-Cevap</w:t>
            </w:r>
            <w:r w:rsidRPr="0076227D">
              <w:rPr>
                <w:rFonts w:cstheme="minorHAnsi"/>
                <w:color w:val="000000"/>
                <w:sz w:val="16"/>
                <w:szCs w:val="16"/>
              </w:rPr>
              <w:br/>
              <w:t xml:space="preserve">Uygulama </w:t>
            </w:r>
            <w:r w:rsidRPr="0076227D">
              <w:rPr>
                <w:rFonts w:cstheme="minorHAnsi"/>
                <w:color w:val="000000"/>
                <w:sz w:val="16"/>
                <w:szCs w:val="16"/>
              </w:rPr>
              <w:br/>
              <w:t>Sergi</w:t>
            </w:r>
          </w:p>
        </w:tc>
        <w:tc>
          <w:tcPr>
            <w:tcW w:w="1276" w:type="dxa"/>
            <w:shd w:val="clear" w:color="auto" w:fill="FFFFFF" w:themeFill="background1"/>
            <w:vAlign w:val="center"/>
          </w:tcPr>
          <w:p w:rsidR="0076227D" w:rsidRPr="0076227D" w:rsidRDefault="0076227D" w:rsidP="0076227D">
            <w:pPr>
              <w:spacing w:after="0" w:line="360" w:lineRule="auto"/>
              <w:jc w:val="center"/>
              <w:rPr>
                <w:rFonts w:cstheme="minorHAnsi"/>
                <w:sz w:val="16"/>
                <w:szCs w:val="16"/>
              </w:rPr>
            </w:pP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sz w:val="16"/>
                <w:szCs w:val="16"/>
              </w:rPr>
            </w:pPr>
            <w:r w:rsidRPr="0076227D">
              <w:rPr>
                <w:rFonts w:cstheme="minorHAnsi"/>
                <w:b/>
                <w:color w:val="0070C0"/>
                <w:sz w:val="16"/>
                <w:szCs w:val="16"/>
              </w:rPr>
              <w:t>2.YAZILI YOKLAMA</w:t>
            </w:r>
          </w:p>
        </w:tc>
      </w:tr>
      <w:tr w:rsidR="0076227D" w:rsidRPr="0076227D" w:rsidTr="0076227D">
        <w:trPr>
          <w:trHeight w:val="1415"/>
        </w:trPr>
        <w:tc>
          <w:tcPr>
            <w:tcW w:w="426" w:type="dxa"/>
            <w:textDirection w:val="btLr"/>
            <w:vAlign w:val="center"/>
          </w:tcPr>
          <w:p w:rsidR="0076227D" w:rsidRPr="0076227D" w:rsidRDefault="0076227D" w:rsidP="0076227D">
            <w:pPr>
              <w:ind w:left="113" w:right="113"/>
              <w:jc w:val="center"/>
              <w:rPr>
                <w:rFonts w:cstheme="minorHAnsi"/>
                <w:b/>
                <w:color w:val="2F5496" w:themeColor="accent5" w:themeShade="BF"/>
                <w:sz w:val="16"/>
                <w:szCs w:val="16"/>
              </w:rPr>
            </w:pPr>
            <w:r w:rsidRPr="0076227D">
              <w:rPr>
                <w:rFonts w:cstheme="minorHAnsi"/>
                <w:b/>
                <w:color w:val="2F5496" w:themeColor="accent5" w:themeShade="BF"/>
                <w:sz w:val="16"/>
                <w:szCs w:val="16"/>
              </w:rPr>
              <w:t>OCAK</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2F5496" w:themeColor="accent5" w:themeShade="BF"/>
                <w:sz w:val="16"/>
                <w:szCs w:val="16"/>
              </w:rPr>
            </w:pPr>
            <w:r w:rsidRPr="0076227D">
              <w:rPr>
                <w:rFonts w:asciiTheme="minorHAnsi" w:hAnsiTheme="minorHAnsi" w:cstheme="minorHAnsi"/>
                <w:b/>
                <w:color w:val="2F5496" w:themeColor="accent5" w:themeShade="BF"/>
                <w:sz w:val="16"/>
                <w:szCs w:val="16"/>
              </w:rPr>
              <w:t>18.HAFTA</w:t>
            </w:r>
          </w:p>
          <w:p w:rsidR="0076227D" w:rsidRPr="0076227D" w:rsidRDefault="0076227D" w:rsidP="0076227D">
            <w:pPr>
              <w:pStyle w:val="Altyaz"/>
              <w:ind w:left="113" w:right="113"/>
              <w:rPr>
                <w:rFonts w:asciiTheme="minorHAnsi" w:hAnsiTheme="minorHAnsi" w:cstheme="minorHAnsi"/>
                <w:b/>
                <w:color w:val="2F5496" w:themeColor="accent5" w:themeShade="BF"/>
                <w:sz w:val="16"/>
                <w:szCs w:val="16"/>
              </w:rPr>
            </w:pPr>
            <w:r w:rsidRPr="0076227D">
              <w:rPr>
                <w:rFonts w:asciiTheme="minorHAnsi" w:hAnsiTheme="minorHAnsi" w:cstheme="minorHAnsi"/>
                <w:b/>
                <w:color w:val="2F5496" w:themeColor="accent5" w:themeShade="BF"/>
                <w:sz w:val="16"/>
                <w:szCs w:val="16"/>
              </w:rPr>
              <w:t>11-15 Ocak</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11.3.2.3. Tanıtım amaçlı grafik uygulamaları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ascii="Calibri" w:hAnsi="Calibri" w:cs="Calibri"/>
                <w:color w:val="000000"/>
                <w:sz w:val="16"/>
                <w:szCs w:val="16"/>
              </w:rPr>
            </w:pPr>
            <w:r w:rsidRPr="0076227D">
              <w:rPr>
                <w:rFonts w:ascii="Calibri" w:hAnsi="Calibri" w:cs="Calibri"/>
                <w:color w:val="000000"/>
                <w:sz w:val="16"/>
                <w:szCs w:val="16"/>
              </w:rPr>
              <w:t xml:space="preserve">Grafik tasarım çalışmalarında, okulun imkânları doğrultusunda bilgisayar </w:t>
            </w:r>
            <w:r w:rsidRPr="0076227D">
              <w:rPr>
                <w:rFonts w:ascii="Calibri" w:hAnsi="Calibri" w:cs="Calibri"/>
                <w:color w:val="000000"/>
                <w:sz w:val="16"/>
                <w:szCs w:val="16"/>
              </w:rPr>
              <w:br/>
              <w:t>kullanımı da teşvik edilmelidir</w:t>
            </w:r>
          </w:p>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Soru-Cevap</w:t>
            </w:r>
            <w:r w:rsidRPr="0076227D">
              <w:rPr>
                <w:rFonts w:cstheme="minorHAnsi"/>
                <w:color w:val="000000"/>
                <w:sz w:val="16"/>
                <w:szCs w:val="16"/>
              </w:rPr>
              <w:br/>
              <w:t xml:space="preserve">Uygulama </w:t>
            </w:r>
            <w:r w:rsidRPr="0076227D">
              <w:rPr>
                <w:rFonts w:cstheme="minorHAnsi"/>
                <w:color w:val="000000"/>
                <w:sz w:val="16"/>
                <w:szCs w:val="16"/>
              </w:rPr>
              <w:br/>
              <w:t>Sergi</w:t>
            </w: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360" w:lineRule="auto"/>
              <w:jc w:val="center"/>
              <w:rPr>
                <w:rFonts w:cstheme="minorHAnsi"/>
                <w:color w:val="FF0000"/>
                <w:sz w:val="16"/>
                <w:szCs w:val="16"/>
              </w:rPr>
            </w:pPr>
          </w:p>
        </w:tc>
      </w:tr>
      <w:tr w:rsidR="0076227D" w:rsidRPr="0076227D" w:rsidTr="0076227D">
        <w:trPr>
          <w:trHeight w:val="1246"/>
        </w:trPr>
        <w:tc>
          <w:tcPr>
            <w:tcW w:w="426" w:type="dxa"/>
            <w:textDirection w:val="btLr"/>
            <w:vAlign w:val="center"/>
          </w:tcPr>
          <w:p w:rsidR="0076227D" w:rsidRPr="0076227D" w:rsidRDefault="0076227D" w:rsidP="0076227D">
            <w:pPr>
              <w:ind w:left="113" w:right="113"/>
              <w:jc w:val="center"/>
              <w:rPr>
                <w:rFonts w:cstheme="minorHAnsi"/>
                <w:b/>
                <w:color w:val="FF0000"/>
                <w:sz w:val="16"/>
                <w:szCs w:val="16"/>
              </w:rPr>
            </w:pPr>
            <w:r w:rsidRPr="0076227D">
              <w:rPr>
                <w:rFonts w:cstheme="minorHAnsi"/>
                <w:b/>
                <w:color w:val="FF0000"/>
                <w:sz w:val="16"/>
                <w:szCs w:val="16"/>
              </w:rPr>
              <w:t>OCAK</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19.HAFTA</w:t>
            </w:r>
          </w:p>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18-22 Ocak</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11.3.2.3. Tanıtım amaçlı grafik uygulamaları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ascii="Calibri" w:hAnsi="Calibri" w:cs="Calibri"/>
                <w:color w:val="000000"/>
                <w:sz w:val="16"/>
                <w:szCs w:val="16"/>
              </w:rPr>
            </w:pPr>
            <w:r w:rsidRPr="0076227D">
              <w:rPr>
                <w:rFonts w:ascii="Calibri" w:hAnsi="Calibri" w:cs="Calibri"/>
                <w:color w:val="000000"/>
                <w:sz w:val="16"/>
                <w:szCs w:val="16"/>
              </w:rPr>
              <w:t xml:space="preserve">Grafik tasarım çalışmalarında, okulun imkânları doğrultusunda bilgisayar </w:t>
            </w:r>
            <w:r w:rsidRPr="0076227D">
              <w:rPr>
                <w:rFonts w:ascii="Calibri" w:hAnsi="Calibri" w:cs="Calibri"/>
                <w:color w:val="000000"/>
                <w:sz w:val="16"/>
                <w:szCs w:val="16"/>
              </w:rPr>
              <w:br/>
              <w:t>kullanımı da teşvik edilmelidir</w:t>
            </w:r>
          </w:p>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Soru-Cevap</w:t>
            </w:r>
            <w:r w:rsidRPr="0076227D">
              <w:rPr>
                <w:rFonts w:cstheme="minorHAnsi"/>
                <w:color w:val="000000"/>
                <w:sz w:val="16"/>
                <w:szCs w:val="16"/>
              </w:rPr>
              <w:br/>
              <w:t xml:space="preserve">Uygulama </w:t>
            </w:r>
            <w:r w:rsidRPr="0076227D">
              <w:rPr>
                <w:rFonts w:cstheme="minorHAnsi"/>
                <w:color w:val="000000"/>
                <w:sz w:val="16"/>
                <w:szCs w:val="16"/>
              </w:rPr>
              <w:br/>
              <w:t>Sergi</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F2F2F2" w:themeFill="background1" w:themeFillShade="F2"/>
            <w:vAlign w:val="center"/>
          </w:tcPr>
          <w:p w:rsidR="0076227D" w:rsidRPr="0076227D" w:rsidRDefault="0076227D" w:rsidP="0076227D">
            <w:pPr>
              <w:spacing w:after="0" w:line="360" w:lineRule="auto"/>
              <w:jc w:val="center"/>
              <w:rPr>
                <w:rFonts w:cstheme="minorHAnsi"/>
                <w:b/>
                <w:color w:val="0070C0"/>
                <w:sz w:val="16"/>
                <w:szCs w:val="16"/>
              </w:rPr>
            </w:pPr>
            <w:r w:rsidRPr="0076227D">
              <w:rPr>
                <w:rFonts w:cstheme="minorHAnsi"/>
                <w:b/>
                <w:color w:val="0070C0"/>
                <w:sz w:val="16"/>
                <w:szCs w:val="16"/>
              </w:rPr>
              <w:t>1.DÖNEM SONU</w:t>
            </w:r>
          </w:p>
          <w:p w:rsidR="0076227D" w:rsidRPr="0076227D" w:rsidRDefault="0076227D" w:rsidP="0076227D">
            <w:pPr>
              <w:spacing w:after="0" w:line="360" w:lineRule="auto"/>
              <w:jc w:val="center"/>
              <w:rPr>
                <w:rFonts w:cstheme="minorHAnsi"/>
                <w:b/>
                <w:color w:val="FF0000"/>
                <w:sz w:val="16"/>
                <w:szCs w:val="16"/>
              </w:rPr>
            </w:pPr>
            <w:r w:rsidRPr="0076227D">
              <w:rPr>
                <w:rFonts w:cstheme="minorHAnsi"/>
                <w:b/>
                <w:color w:val="FF0000"/>
                <w:sz w:val="16"/>
                <w:szCs w:val="16"/>
              </w:rPr>
              <w:t>22 Ocak 2027</w:t>
            </w:r>
          </w:p>
          <w:p w:rsidR="0076227D" w:rsidRPr="0076227D" w:rsidRDefault="0076227D" w:rsidP="0076227D">
            <w:pPr>
              <w:spacing w:after="0" w:line="360" w:lineRule="auto"/>
              <w:jc w:val="center"/>
              <w:rPr>
                <w:rFonts w:cstheme="minorHAnsi"/>
                <w:b/>
                <w:color w:val="FF0000"/>
                <w:sz w:val="16"/>
                <w:szCs w:val="16"/>
              </w:rPr>
            </w:pPr>
            <w:r w:rsidRPr="0076227D">
              <w:rPr>
                <w:rFonts w:cstheme="minorHAnsi"/>
                <w:b/>
                <w:color w:val="FF0000"/>
                <w:sz w:val="16"/>
                <w:szCs w:val="16"/>
              </w:rPr>
              <w:t>Cuma</w:t>
            </w:r>
          </w:p>
          <w:p w:rsidR="0076227D" w:rsidRPr="0076227D" w:rsidRDefault="0076227D" w:rsidP="0076227D">
            <w:pPr>
              <w:spacing w:after="0" w:line="240" w:lineRule="auto"/>
              <w:jc w:val="center"/>
              <w:rPr>
                <w:rFonts w:cstheme="minorHAnsi"/>
                <w:color w:val="FF0000"/>
                <w:sz w:val="16"/>
                <w:szCs w:val="16"/>
              </w:rPr>
            </w:pPr>
          </w:p>
        </w:tc>
      </w:tr>
      <w:tr w:rsidR="0076227D" w:rsidRPr="0076227D" w:rsidTr="0076227D">
        <w:trPr>
          <w:trHeight w:val="1112"/>
        </w:trPr>
        <w:tc>
          <w:tcPr>
            <w:tcW w:w="426" w:type="dxa"/>
            <w:textDirection w:val="btLr"/>
            <w:vAlign w:val="center"/>
          </w:tcPr>
          <w:p w:rsidR="0076227D" w:rsidRPr="0076227D" w:rsidRDefault="0076227D" w:rsidP="0076227D">
            <w:pPr>
              <w:ind w:left="113" w:right="113"/>
              <w:jc w:val="center"/>
              <w:rPr>
                <w:rFonts w:cstheme="minorHAnsi"/>
                <w:b/>
                <w:color w:val="FF0000"/>
                <w:sz w:val="16"/>
                <w:szCs w:val="16"/>
              </w:rPr>
            </w:pPr>
            <w:r w:rsidRPr="0076227D">
              <w:rPr>
                <w:rFonts w:cstheme="minorHAnsi"/>
                <w:b/>
                <w:color w:val="FF0000"/>
                <w:sz w:val="16"/>
                <w:szCs w:val="16"/>
              </w:rPr>
              <w:t>ŞUBAT</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20.HAFTA</w:t>
            </w:r>
          </w:p>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8-12 Şubat</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11.3.2.3. Tanıtım amaçlı grafik uygulamaları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ascii="Calibri" w:hAnsi="Calibri" w:cs="Calibri"/>
                <w:color w:val="000000"/>
                <w:sz w:val="16"/>
                <w:szCs w:val="16"/>
              </w:rPr>
            </w:pPr>
            <w:r w:rsidRPr="0076227D">
              <w:rPr>
                <w:rFonts w:ascii="Calibri" w:hAnsi="Calibri" w:cs="Calibri"/>
                <w:color w:val="000000"/>
                <w:sz w:val="16"/>
                <w:szCs w:val="16"/>
              </w:rPr>
              <w:t xml:space="preserve">Grafik tasarım çalışmalarında, okulun imkânları doğrultusunda bilgisayar </w:t>
            </w:r>
            <w:r w:rsidRPr="0076227D">
              <w:rPr>
                <w:rFonts w:ascii="Calibri" w:hAnsi="Calibri" w:cs="Calibri"/>
                <w:color w:val="000000"/>
                <w:sz w:val="16"/>
                <w:szCs w:val="16"/>
              </w:rPr>
              <w:br/>
              <w:t>kullanımı da teşvik edilmelidir</w:t>
            </w:r>
          </w:p>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Anlatım</w:t>
            </w:r>
            <w:r w:rsidRPr="0076227D">
              <w:rPr>
                <w:rFonts w:cstheme="minorHAnsi"/>
                <w:iCs/>
                <w:color w:val="000000"/>
                <w:sz w:val="16"/>
                <w:szCs w:val="16"/>
              </w:rPr>
              <w:br/>
              <w:t>Soru-Cevap</w:t>
            </w:r>
            <w:r w:rsidRPr="0076227D">
              <w:rPr>
                <w:rFonts w:cstheme="minorHAnsi"/>
                <w:iCs/>
                <w:color w:val="000000"/>
                <w:sz w:val="16"/>
                <w:szCs w:val="16"/>
              </w:rPr>
              <w:br/>
              <w:t xml:space="preserve">Uygulama </w:t>
            </w:r>
            <w:r w:rsidRPr="0076227D">
              <w:rPr>
                <w:rFonts w:cstheme="minorHAnsi"/>
                <w:iCs/>
                <w:color w:val="000000"/>
                <w:sz w:val="16"/>
                <w:szCs w:val="16"/>
              </w:rPr>
              <w:br/>
              <w:t>Sergi</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0070C0"/>
                <w:sz w:val="16"/>
                <w:szCs w:val="16"/>
              </w:rPr>
            </w:pPr>
            <w:r w:rsidRPr="0076227D">
              <w:rPr>
                <w:rFonts w:cstheme="minorHAnsi"/>
                <w:b/>
                <w:color w:val="0070C0"/>
                <w:sz w:val="16"/>
                <w:szCs w:val="16"/>
              </w:rPr>
              <w:t>2.DÖNEM BAŞLANGICI</w:t>
            </w:r>
          </w:p>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8 Şubat 2027</w:t>
            </w:r>
          </w:p>
          <w:p w:rsidR="0076227D" w:rsidRPr="0076227D" w:rsidRDefault="0076227D" w:rsidP="0076227D">
            <w:pPr>
              <w:spacing w:after="0" w:line="240" w:lineRule="auto"/>
              <w:jc w:val="center"/>
              <w:rPr>
                <w:rFonts w:cstheme="minorHAnsi"/>
                <w:b/>
                <w:sz w:val="16"/>
                <w:szCs w:val="16"/>
              </w:rPr>
            </w:pPr>
            <w:r w:rsidRPr="0076227D">
              <w:rPr>
                <w:rFonts w:cstheme="minorHAnsi"/>
                <w:b/>
                <w:color w:val="FF0000"/>
                <w:sz w:val="16"/>
                <w:szCs w:val="16"/>
              </w:rPr>
              <w:t>Pazartesi</w:t>
            </w:r>
          </w:p>
        </w:tc>
      </w:tr>
      <w:tr w:rsidR="0076227D" w:rsidRPr="0076227D" w:rsidTr="0076227D">
        <w:trPr>
          <w:trHeight w:val="1132"/>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t>ŞUBAT</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21.HAFTA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15-19 Şubat</w:t>
            </w:r>
          </w:p>
        </w:tc>
        <w:tc>
          <w:tcPr>
            <w:tcW w:w="283" w:type="dxa"/>
            <w:shd w:val="clear" w:color="000000" w:fill="FFFFFF"/>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11.3.2.3. Tanıtım amaçlı grafik uygulamaları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ascii="Calibri" w:hAnsi="Calibri" w:cs="Calibri"/>
                <w:color w:val="000000"/>
                <w:sz w:val="16"/>
                <w:szCs w:val="16"/>
              </w:rPr>
            </w:pPr>
            <w:r w:rsidRPr="0076227D">
              <w:rPr>
                <w:rFonts w:ascii="Calibri" w:hAnsi="Calibri" w:cs="Calibri"/>
                <w:color w:val="000000"/>
                <w:sz w:val="16"/>
                <w:szCs w:val="16"/>
              </w:rPr>
              <w:t xml:space="preserve">Grafik tasarım çalışmalarında, okulun imkânları doğrultusunda bilgisayar </w:t>
            </w:r>
            <w:r w:rsidRPr="0076227D">
              <w:rPr>
                <w:rFonts w:ascii="Calibri" w:hAnsi="Calibri" w:cs="Calibri"/>
                <w:color w:val="000000"/>
                <w:sz w:val="16"/>
                <w:szCs w:val="16"/>
              </w:rPr>
              <w:br/>
              <w:t>kullanımı da teşvik edilmelidir</w:t>
            </w:r>
          </w:p>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Anlatım</w:t>
            </w:r>
            <w:r w:rsidRPr="0076227D">
              <w:rPr>
                <w:rFonts w:cstheme="minorHAnsi"/>
                <w:iCs/>
                <w:color w:val="000000"/>
                <w:sz w:val="16"/>
                <w:szCs w:val="16"/>
              </w:rPr>
              <w:br/>
              <w:t>Soru-Cevap</w:t>
            </w:r>
            <w:r w:rsidRPr="0076227D">
              <w:rPr>
                <w:rFonts w:cstheme="minorHAnsi"/>
                <w:iCs/>
                <w:color w:val="000000"/>
                <w:sz w:val="16"/>
                <w:szCs w:val="16"/>
              </w:rPr>
              <w:br/>
              <w:t xml:space="preserve">Uygulama </w:t>
            </w:r>
            <w:r w:rsidRPr="0076227D">
              <w:rPr>
                <w:rFonts w:cstheme="minorHAnsi"/>
                <w:iCs/>
                <w:color w:val="000000"/>
                <w:sz w:val="16"/>
                <w:szCs w:val="16"/>
              </w:rPr>
              <w:br/>
              <w:t>Sergi</w:t>
            </w: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b/>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415"/>
        </w:trPr>
        <w:tc>
          <w:tcPr>
            <w:tcW w:w="426" w:type="dxa"/>
            <w:textDirection w:val="btLr"/>
            <w:vAlign w:val="center"/>
          </w:tcPr>
          <w:p w:rsidR="0076227D" w:rsidRPr="0076227D" w:rsidRDefault="0076227D" w:rsidP="0076227D">
            <w:pPr>
              <w:ind w:left="113" w:right="113"/>
              <w:jc w:val="center"/>
              <w:rPr>
                <w:rFonts w:cstheme="minorHAnsi"/>
                <w:b/>
                <w:color w:val="002060"/>
                <w:sz w:val="16"/>
                <w:szCs w:val="16"/>
              </w:rPr>
            </w:pPr>
            <w:r w:rsidRPr="0076227D">
              <w:rPr>
                <w:rFonts w:cstheme="minorHAnsi"/>
                <w:b/>
                <w:color w:val="002060"/>
                <w:sz w:val="16"/>
                <w:szCs w:val="16"/>
              </w:rPr>
              <w:t>ŞUBAT</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22.HAFTA</w:t>
            </w:r>
          </w:p>
          <w:p w:rsidR="0076227D" w:rsidRPr="0076227D" w:rsidRDefault="0076227D" w:rsidP="0076227D">
            <w:pPr>
              <w:pStyle w:val="Altyaz"/>
              <w:ind w:left="113" w:right="113"/>
              <w:rPr>
                <w:rFonts w:asciiTheme="minorHAnsi" w:hAnsiTheme="minorHAnsi" w:cstheme="minorHAnsi"/>
                <w:b/>
                <w:color w:val="002060"/>
                <w:sz w:val="16"/>
                <w:szCs w:val="16"/>
              </w:rPr>
            </w:pPr>
            <w:r w:rsidRPr="0076227D">
              <w:rPr>
                <w:rFonts w:asciiTheme="minorHAnsi" w:hAnsiTheme="minorHAnsi" w:cstheme="minorHAnsi"/>
                <w:b/>
                <w:color w:val="002060"/>
                <w:sz w:val="16"/>
                <w:szCs w:val="16"/>
              </w:rPr>
              <w:t>22-26 ŞUBAT</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11.3.2.3. Tanıtım amaçlı grafik uygulamaları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ascii="Calibri" w:hAnsi="Calibri" w:cs="Calibri"/>
                <w:color w:val="000000"/>
                <w:sz w:val="16"/>
                <w:szCs w:val="16"/>
              </w:rPr>
            </w:pPr>
            <w:r w:rsidRPr="0076227D">
              <w:rPr>
                <w:rFonts w:ascii="Calibri" w:hAnsi="Calibri" w:cs="Calibri"/>
                <w:color w:val="000000"/>
                <w:sz w:val="16"/>
                <w:szCs w:val="16"/>
              </w:rPr>
              <w:t xml:space="preserve">Grafik tasarım çalışmalarında, okulun imkânları doğrultusunda bilgisayar </w:t>
            </w:r>
            <w:r w:rsidRPr="0076227D">
              <w:rPr>
                <w:rFonts w:ascii="Calibri" w:hAnsi="Calibri" w:cs="Calibri"/>
                <w:color w:val="000000"/>
                <w:sz w:val="16"/>
                <w:szCs w:val="16"/>
              </w:rPr>
              <w:br/>
              <w:t>kullanımı da teşvik edilmelidir</w:t>
            </w:r>
          </w:p>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iCs/>
                <w:color w:val="000000"/>
                <w:sz w:val="16"/>
                <w:szCs w:val="16"/>
              </w:rPr>
            </w:pPr>
            <w:r w:rsidRPr="0076227D">
              <w:rPr>
                <w:rFonts w:cstheme="minorHAnsi"/>
                <w:iCs/>
                <w:color w:val="000000"/>
                <w:sz w:val="16"/>
                <w:szCs w:val="16"/>
              </w:rPr>
              <w:t>Anlatım</w:t>
            </w:r>
            <w:r w:rsidRPr="0076227D">
              <w:rPr>
                <w:rFonts w:cstheme="minorHAnsi"/>
                <w:iCs/>
                <w:color w:val="000000"/>
                <w:sz w:val="16"/>
                <w:szCs w:val="16"/>
              </w:rPr>
              <w:br/>
              <w:t>Soru-Cevap</w:t>
            </w:r>
            <w:r w:rsidRPr="0076227D">
              <w:rPr>
                <w:rFonts w:cstheme="minorHAnsi"/>
                <w:iCs/>
                <w:color w:val="000000"/>
                <w:sz w:val="16"/>
                <w:szCs w:val="16"/>
              </w:rPr>
              <w:br/>
              <w:t xml:space="preserve">Uygulama </w:t>
            </w:r>
            <w:r w:rsidRPr="0076227D">
              <w:rPr>
                <w:rFonts w:cstheme="minorHAnsi"/>
                <w:iCs/>
                <w:color w:val="000000"/>
                <w:sz w:val="16"/>
                <w:szCs w:val="16"/>
              </w:rPr>
              <w:br/>
              <w:t>Sergi</w:t>
            </w:r>
          </w:p>
        </w:tc>
        <w:tc>
          <w:tcPr>
            <w:tcW w:w="1276" w:type="dxa"/>
            <w:shd w:val="clear" w:color="auto" w:fill="auto"/>
            <w:vAlign w:val="center"/>
          </w:tcPr>
          <w:p w:rsidR="0076227D" w:rsidRPr="0076227D" w:rsidRDefault="0076227D" w:rsidP="0076227D">
            <w:pPr>
              <w:jc w:val="center"/>
              <w:rPr>
                <w:rFonts w:cstheme="minorHAnsi"/>
                <w:b/>
                <w:sz w:val="16"/>
                <w:szCs w:val="16"/>
              </w:rPr>
            </w:pP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2016"/>
        </w:trPr>
        <w:tc>
          <w:tcPr>
            <w:tcW w:w="426" w:type="dxa"/>
            <w:textDirection w:val="btLr"/>
            <w:vAlign w:val="center"/>
          </w:tcPr>
          <w:p w:rsidR="0076227D" w:rsidRPr="0076227D" w:rsidRDefault="0076227D" w:rsidP="0076227D">
            <w:pPr>
              <w:ind w:left="113" w:right="113"/>
              <w:jc w:val="center"/>
              <w:rPr>
                <w:rFonts w:cstheme="minorHAnsi"/>
                <w:b/>
                <w:color w:val="FF0000"/>
                <w:sz w:val="16"/>
                <w:szCs w:val="16"/>
              </w:rPr>
            </w:pPr>
            <w:r w:rsidRPr="0076227D">
              <w:rPr>
                <w:rFonts w:cstheme="minorHAnsi"/>
                <w:b/>
                <w:color w:val="FF0000"/>
                <w:sz w:val="16"/>
                <w:szCs w:val="16"/>
              </w:rPr>
              <w:lastRenderedPageBreak/>
              <w:t>MART</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23.HAFTA</w:t>
            </w:r>
          </w:p>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1-5 Mart</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11.3.2.3. Tanıtım amaçlı grafik uygulamaları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ascii="Calibri" w:hAnsi="Calibri" w:cs="Calibri"/>
                <w:color w:val="000000"/>
                <w:sz w:val="16"/>
                <w:szCs w:val="16"/>
              </w:rPr>
            </w:pPr>
            <w:r w:rsidRPr="0076227D">
              <w:rPr>
                <w:rFonts w:ascii="Calibri" w:hAnsi="Calibri" w:cs="Calibri"/>
                <w:color w:val="000000"/>
                <w:sz w:val="16"/>
                <w:szCs w:val="16"/>
              </w:rPr>
              <w:t xml:space="preserve">Grafik tasarım çalışmalarında, okulun imkânları doğrultusunda bilgisayar </w:t>
            </w:r>
            <w:r w:rsidRPr="0076227D">
              <w:rPr>
                <w:rFonts w:ascii="Calibri" w:hAnsi="Calibri" w:cs="Calibri"/>
                <w:color w:val="000000"/>
                <w:sz w:val="16"/>
                <w:szCs w:val="16"/>
              </w:rPr>
              <w:br/>
              <w:t>kullanımı da teşvik edilmelidir</w:t>
            </w:r>
          </w:p>
          <w:p w:rsidR="0076227D" w:rsidRPr="0076227D" w:rsidRDefault="0076227D" w:rsidP="0076227D">
            <w:pP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color w:val="000000"/>
                <w:sz w:val="16"/>
                <w:szCs w:val="1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iCs/>
                <w:color w:val="000000"/>
                <w:sz w:val="16"/>
                <w:szCs w:val="16"/>
              </w:rPr>
            </w:pP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12 MART</w:t>
            </w:r>
          </w:p>
          <w:p w:rsidR="0076227D" w:rsidRPr="0076227D" w:rsidRDefault="0076227D" w:rsidP="0076227D">
            <w:pPr>
              <w:spacing w:after="0" w:line="240" w:lineRule="auto"/>
              <w:jc w:val="center"/>
              <w:rPr>
                <w:rFonts w:cstheme="minorHAnsi"/>
                <w:b/>
                <w:color w:val="0070C0"/>
                <w:sz w:val="16"/>
                <w:szCs w:val="16"/>
              </w:rPr>
            </w:pPr>
            <w:r w:rsidRPr="0076227D">
              <w:rPr>
                <w:rFonts w:cstheme="minorHAnsi"/>
                <w:b/>
                <w:color w:val="0070C0"/>
                <w:sz w:val="16"/>
                <w:szCs w:val="16"/>
              </w:rPr>
              <w:t>İSTİKLÂL MARŞI'NIN KABULÜ VE MEHMET AKİF ERSOY'U ANMA GÜNÜ</w:t>
            </w:r>
          </w:p>
          <w:p w:rsidR="0076227D" w:rsidRPr="0076227D" w:rsidRDefault="0076227D" w:rsidP="0076227D">
            <w:pPr>
              <w:spacing w:after="0" w:line="240" w:lineRule="auto"/>
              <w:jc w:val="center"/>
              <w:rPr>
                <w:rFonts w:cstheme="minorHAnsi"/>
                <w:b/>
                <w:color w:val="FF0000"/>
                <w:sz w:val="16"/>
                <w:szCs w:val="16"/>
              </w:rPr>
            </w:pPr>
          </w:p>
          <w:p w:rsidR="0076227D" w:rsidRPr="0076227D" w:rsidRDefault="0076227D" w:rsidP="0076227D">
            <w:pPr>
              <w:spacing w:after="0" w:line="240" w:lineRule="auto"/>
              <w:jc w:val="center"/>
              <w:rPr>
                <w:rFonts w:cstheme="minorHAnsi"/>
                <w:b/>
                <w:color w:val="FF0000"/>
                <w:sz w:val="16"/>
                <w:szCs w:val="16"/>
              </w:rPr>
            </w:pPr>
          </w:p>
          <w:p w:rsidR="0076227D" w:rsidRPr="0076227D" w:rsidRDefault="0076227D" w:rsidP="0076227D">
            <w:pPr>
              <w:spacing w:after="0" w:line="240" w:lineRule="auto"/>
              <w:jc w:val="center"/>
              <w:rPr>
                <w:rFonts w:cstheme="minorHAnsi"/>
                <w:color w:val="FF0000"/>
                <w:sz w:val="16"/>
                <w:szCs w:val="16"/>
              </w:rPr>
            </w:pPr>
            <w:r w:rsidRPr="0076227D">
              <w:rPr>
                <w:rFonts w:cstheme="minorHAnsi"/>
                <w:b/>
                <w:color w:val="FF0000"/>
                <w:sz w:val="16"/>
                <w:szCs w:val="16"/>
              </w:rPr>
              <w:t>RAMAZAN BAYRAMI</w:t>
            </w:r>
          </w:p>
          <w:p w:rsidR="0076227D" w:rsidRPr="0076227D" w:rsidRDefault="0076227D" w:rsidP="0076227D">
            <w:pPr>
              <w:spacing w:after="0" w:line="240" w:lineRule="auto"/>
              <w:jc w:val="center"/>
              <w:rPr>
                <w:rFonts w:cstheme="minorHAnsi"/>
                <w:b/>
                <w:sz w:val="16"/>
                <w:szCs w:val="16"/>
              </w:rPr>
            </w:pPr>
            <w:r w:rsidRPr="0076227D">
              <w:rPr>
                <w:rFonts w:cstheme="minorHAnsi"/>
                <w:b/>
                <w:color w:val="0070C0"/>
                <w:sz w:val="16"/>
                <w:szCs w:val="16"/>
              </w:rPr>
              <w:t>8-11-Mart 2027</w:t>
            </w:r>
          </w:p>
        </w:tc>
        <w:tc>
          <w:tcPr>
            <w:tcW w:w="1276" w:type="dxa"/>
            <w:shd w:val="clear" w:color="auto" w:fill="F2F2F2" w:themeFill="background1" w:themeFillShade="F2"/>
            <w:vAlign w:val="center"/>
          </w:tcPr>
          <w:p w:rsidR="0076227D" w:rsidRPr="0076227D" w:rsidRDefault="0076227D" w:rsidP="0076227D">
            <w:pPr>
              <w:spacing w:after="0"/>
              <w:jc w:val="center"/>
              <w:rPr>
                <w:rFonts w:cstheme="minorHAnsi"/>
                <w:b/>
                <w:color w:val="0070C0"/>
                <w:sz w:val="16"/>
                <w:szCs w:val="16"/>
              </w:rPr>
            </w:pPr>
            <w:r w:rsidRPr="0076227D">
              <w:rPr>
                <w:rFonts w:cstheme="minorHAnsi"/>
                <w:b/>
                <w:color w:val="0070C0"/>
                <w:sz w:val="16"/>
                <w:szCs w:val="16"/>
              </w:rPr>
              <w:t>ARA TATİL</w:t>
            </w:r>
          </w:p>
          <w:p w:rsidR="0076227D" w:rsidRPr="0076227D" w:rsidRDefault="0076227D" w:rsidP="0076227D">
            <w:pPr>
              <w:spacing w:after="0"/>
              <w:jc w:val="center"/>
              <w:rPr>
                <w:rFonts w:cstheme="minorHAnsi"/>
                <w:b/>
                <w:color w:val="FF0000"/>
                <w:sz w:val="16"/>
                <w:szCs w:val="16"/>
              </w:rPr>
            </w:pPr>
            <w:r w:rsidRPr="0076227D">
              <w:rPr>
                <w:rFonts w:cstheme="minorHAnsi"/>
                <w:b/>
                <w:color w:val="FF0000"/>
                <w:sz w:val="16"/>
                <w:szCs w:val="16"/>
              </w:rPr>
              <w:t>Okulların Kapanışı</w:t>
            </w:r>
          </w:p>
          <w:p w:rsidR="0076227D" w:rsidRPr="0076227D" w:rsidRDefault="0076227D" w:rsidP="0076227D">
            <w:pPr>
              <w:spacing w:after="0" w:line="240" w:lineRule="auto"/>
              <w:jc w:val="center"/>
              <w:rPr>
                <w:rFonts w:cstheme="minorHAnsi"/>
                <w:sz w:val="16"/>
                <w:szCs w:val="16"/>
              </w:rPr>
            </w:pPr>
            <w:r w:rsidRPr="0076227D">
              <w:rPr>
                <w:rFonts w:cstheme="minorHAnsi"/>
                <w:b/>
                <w:color w:val="00B050"/>
                <w:sz w:val="16"/>
                <w:szCs w:val="16"/>
              </w:rPr>
              <w:t>5 Mart 2025 Cuma</w:t>
            </w:r>
          </w:p>
        </w:tc>
      </w:tr>
      <w:tr w:rsidR="0076227D" w:rsidRPr="0076227D" w:rsidTr="0076227D">
        <w:trPr>
          <w:trHeight w:val="933"/>
        </w:trPr>
        <w:tc>
          <w:tcPr>
            <w:tcW w:w="426" w:type="dxa"/>
            <w:textDirection w:val="btLr"/>
            <w:vAlign w:val="center"/>
          </w:tcPr>
          <w:p w:rsidR="0076227D" w:rsidRPr="0076227D" w:rsidRDefault="0076227D" w:rsidP="0076227D">
            <w:pPr>
              <w:ind w:left="113" w:right="113"/>
              <w:jc w:val="center"/>
              <w:rPr>
                <w:rFonts w:cstheme="minorHAnsi"/>
                <w:b/>
                <w:color w:val="FF0000"/>
                <w:sz w:val="16"/>
                <w:szCs w:val="16"/>
              </w:rPr>
            </w:pPr>
            <w:r w:rsidRPr="0076227D">
              <w:rPr>
                <w:rFonts w:cstheme="minorHAnsi"/>
                <w:b/>
                <w:color w:val="FF0000"/>
                <w:sz w:val="16"/>
                <w:szCs w:val="16"/>
              </w:rPr>
              <w:t>MART</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24.HAFTA</w:t>
            </w:r>
          </w:p>
          <w:p w:rsidR="0076227D" w:rsidRPr="0076227D" w:rsidRDefault="0076227D" w:rsidP="0076227D">
            <w:pPr>
              <w:pStyle w:val="Altyaz"/>
              <w:ind w:left="113" w:right="113"/>
              <w:rPr>
                <w:rFonts w:asciiTheme="minorHAnsi" w:hAnsiTheme="minorHAnsi" w:cstheme="minorHAnsi"/>
                <w:b/>
                <w:color w:val="FF0000"/>
                <w:sz w:val="16"/>
                <w:szCs w:val="16"/>
              </w:rPr>
            </w:pPr>
            <w:r w:rsidRPr="0076227D">
              <w:rPr>
                <w:rFonts w:asciiTheme="minorHAnsi" w:hAnsiTheme="minorHAnsi" w:cstheme="minorHAnsi"/>
                <w:b/>
                <w:color w:val="FF0000"/>
                <w:sz w:val="16"/>
                <w:szCs w:val="16"/>
              </w:rPr>
              <w:t>15-19 Mart</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11.3.2. Grafik Sanatlar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11.3.2.3. Tanıtım amaçlı grafik uygulamaları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ascii="Calibri" w:hAnsi="Calibri" w:cs="Calibri"/>
                <w:color w:val="000000"/>
                <w:sz w:val="16"/>
                <w:szCs w:val="16"/>
              </w:rPr>
            </w:pPr>
            <w:r w:rsidRPr="0076227D">
              <w:rPr>
                <w:rFonts w:ascii="Calibri" w:hAnsi="Calibri" w:cs="Calibri"/>
                <w:color w:val="000000"/>
                <w:sz w:val="16"/>
                <w:szCs w:val="16"/>
              </w:rPr>
              <w:t xml:space="preserve">Grafik tasarım çalışmalarında, okulun imkânları doğrultusunda bilgisayar </w:t>
            </w:r>
            <w:r w:rsidRPr="0076227D">
              <w:rPr>
                <w:rFonts w:ascii="Calibri" w:hAnsi="Calibri" w:cs="Calibri"/>
                <w:color w:val="000000"/>
                <w:sz w:val="16"/>
                <w:szCs w:val="16"/>
              </w:rPr>
              <w:br/>
              <w:t>kullanımı da teşvik edilmelidir</w:t>
            </w:r>
          </w:p>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 xml:space="preserve">Gösterip Yaptırma </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18 MART ŞEHİTLER GÜNÜ</w:t>
            </w:r>
          </w:p>
          <w:p w:rsidR="0076227D" w:rsidRPr="0076227D" w:rsidRDefault="0076227D" w:rsidP="0076227D">
            <w:pPr>
              <w:spacing w:after="0" w:line="240" w:lineRule="auto"/>
              <w:jc w:val="center"/>
              <w:rPr>
                <w:rFonts w:cstheme="minorHAnsi"/>
                <w:color w:val="FF0000"/>
                <w:sz w:val="16"/>
                <w:szCs w:val="16"/>
              </w:rPr>
            </w:pPr>
          </w:p>
        </w:tc>
        <w:tc>
          <w:tcPr>
            <w:tcW w:w="1276" w:type="dxa"/>
            <w:shd w:val="clear" w:color="auto" w:fill="F2F2F2" w:themeFill="background1" w:themeFillShade="F2"/>
            <w:vAlign w:val="center"/>
          </w:tcPr>
          <w:p w:rsidR="0076227D" w:rsidRPr="0076227D" w:rsidRDefault="0076227D" w:rsidP="0076227D">
            <w:pPr>
              <w:spacing w:after="0"/>
              <w:jc w:val="center"/>
              <w:rPr>
                <w:rFonts w:cstheme="minorHAnsi"/>
                <w:b/>
                <w:color w:val="00B050"/>
                <w:sz w:val="16"/>
                <w:szCs w:val="16"/>
              </w:rPr>
            </w:pPr>
          </w:p>
          <w:p w:rsidR="0076227D" w:rsidRPr="0076227D" w:rsidRDefault="0076227D" w:rsidP="0076227D">
            <w:pPr>
              <w:spacing w:after="0"/>
              <w:jc w:val="center"/>
              <w:rPr>
                <w:rFonts w:cstheme="minorHAnsi"/>
                <w:b/>
                <w:color w:val="FF0000"/>
                <w:sz w:val="16"/>
                <w:szCs w:val="16"/>
              </w:rPr>
            </w:pPr>
            <w:r w:rsidRPr="0076227D">
              <w:rPr>
                <w:rFonts w:cstheme="minorHAnsi"/>
                <w:b/>
                <w:color w:val="FF0000"/>
                <w:sz w:val="16"/>
                <w:szCs w:val="16"/>
              </w:rPr>
              <w:t>Okulların Açılışı</w:t>
            </w:r>
          </w:p>
          <w:p w:rsidR="0076227D" w:rsidRPr="0076227D" w:rsidRDefault="0076227D" w:rsidP="0076227D">
            <w:pPr>
              <w:spacing w:after="0" w:line="240" w:lineRule="auto"/>
              <w:jc w:val="center"/>
              <w:rPr>
                <w:rFonts w:cstheme="minorHAnsi"/>
                <w:b/>
                <w:color w:val="00B050"/>
                <w:sz w:val="16"/>
                <w:szCs w:val="16"/>
              </w:rPr>
            </w:pPr>
            <w:r w:rsidRPr="0076227D">
              <w:rPr>
                <w:rFonts w:cstheme="minorHAnsi"/>
                <w:b/>
                <w:color w:val="00B050"/>
                <w:sz w:val="16"/>
                <w:szCs w:val="16"/>
              </w:rPr>
              <w:t>15 Mart 2025</w:t>
            </w:r>
          </w:p>
          <w:p w:rsidR="0076227D" w:rsidRPr="0076227D" w:rsidRDefault="0076227D" w:rsidP="0076227D">
            <w:pPr>
              <w:spacing w:after="0"/>
              <w:jc w:val="center"/>
              <w:rPr>
                <w:rFonts w:cstheme="minorHAnsi"/>
                <w:b/>
                <w:color w:val="FF0000"/>
                <w:sz w:val="16"/>
                <w:szCs w:val="16"/>
              </w:rPr>
            </w:pPr>
            <w:r w:rsidRPr="0076227D">
              <w:rPr>
                <w:rFonts w:cstheme="minorHAnsi"/>
                <w:b/>
                <w:color w:val="00B050"/>
                <w:sz w:val="16"/>
                <w:szCs w:val="16"/>
              </w:rPr>
              <w:t>Pazartesi</w:t>
            </w:r>
          </w:p>
        </w:tc>
      </w:tr>
      <w:tr w:rsidR="0076227D" w:rsidRPr="0076227D" w:rsidTr="0076227D">
        <w:trPr>
          <w:trHeight w:val="1671"/>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MART</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25.HAFTA</w:t>
            </w:r>
          </w:p>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22-26 Mart</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11.3.3. Özgün Baskı Resim Çalışmaları</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 xml:space="preserve">11.3.3.1. </w:t>
            </w:r>
            <w:proofErr w:type="spellStart"/>
            <w:r w:rsidRPr="0076227D">
              <w:rPr>
                <w:rFonts w:cstheme="minorHAnsi"/>
                <w:b/>
                <w:bCs/>
                <w:color w:val="000000"/>
                <w:sz w:val="16"/>
                <w:szCs w:val="16"/>
              </w:rPr>
              <w:t>Özgün</w:t>
            </w:r>
            <w:proofErr w:type="spellEnd"/>
            <w:r w:rsidRPr="0076227D">
              <w:rPr>
                <w:rFonts w:cstheme="minorHAnsi"/>
                <w:b/>
                <w:bCs/>
                <w:color w:val="000000"/>
                <w:sz w:val="16"/>
                <w:szCs w:val="16"/>
              </w:rPr>
              <w:t xml:space="preserve"> baskı resim tekniklerini tanır.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 xml:space="preserve">Gösterip Yaptırma </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FF0000"/>
                <w:sz w:val="16"/>
                <w:szCs w:val="16"/>
              </w:rPr>
            </w:pPr>
          </w:p>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TÜRK DÜNYASI VETOPLULUKLARI HAFTASI</w:t>
            </w:r>
          </w:p>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0070C0"/>
                <w:sz w:val="16"/>
                <w:szCs w:val="16"/>
              </w:rPr>
              <w:t>21 MART NEVRUZ GÜNÜ</w:t>
            </w:r>
          </w:p>
          <w:p w:rsidR="0076227D" w:rsidRPr="0076227D" w:rsidRDefault="0076227D" w:rsidP="0076227D">
            <w:pPr>
              <w:jc w:val="center"/>
              <w:rPr>
                <w:rFonts w:cstheme="minorHAnsi"/>
                <w:b/>
                <w:color w:val="FF0000"/>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b/>
                <w:sz w:val="16"/>
                <w:szCs w:val="16"/>
              </w:rPr>
            </w:pPr>
          </w:p>
        </w:tc>
      </w:tr>
      <w:tr w:rsidR="0076227D" w:rsidRPr="0076227D" w:rsidTr="0076227D">
        <w:trPr>
          <w:trHeight w:val="1518"/>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MART</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26.HAFTA</w:t>
            </w:r>
          </w:p>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29 Mart-2 Nisan</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11.3.3. Özgün Baskı Resim Çalışmaları</w:t>
            </w:r>
          </w:p>
        </w:tc>
        <w:tc>
          <w:tcPr>
            <w:tcW w:w="2551" w:type="dxa"/>
            <w:tcBorders>
              <w:top w:val="nil"/>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11.3.3.2. Özgün baskı resim malzemelerini tanır.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 xml:space="preserve">Gösterip Yaptırma </w:t>
            </w:r>
            <w:r w:rsidRPr="0076227D">
              <w:rPr>
                <w:rFonts w:cstheme="minorHAnsi"/>
                <w:color w:val="000000"/>
                <w:sz w:val="16"/>
                <w:szCs w:val="16"/>
              </w:rPr>
              <w:br/>
              <w:t>Uygulama</w:t>
            </w:r>
          </w:p>
        </w:tc>
        <w:tc>
          <w:tcPr>
            <w:tcW w:w="1276" w:type="dxa"/>
            <w:shd w:val="clear" w:color="auto" w:fill="FFFFFF" w:themeFill="background1"/>
            <w:vAlign w:val="center"/>
          </w:tcPr>
          <w:p w:rsidR="0076227D" w:rsidRPr="0076227D" w:rsidRDefault="0076227D" w:rsidP="0076227D">
            <w:pPr>
              <w:jc w:val="center"/>
              <w:rPr>
                <w:rFonts w:cstheme="minorHAnsi"/>
                <w:sz w:val="16"/>
                <w:szCs w:val="16"/>
              </w:rPr>
            </w:pP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sz w:val="16"/>
                <w:szCs w:val="16"/>
              </w:rPr>
            </w:pPr>
            <w:r w:rsidRPr="0076227D">
              <w:rPr>
                <w:rFonts w:cstheme="minorHAnsi"/>
                <w:b/>
                <w:color w:val="0070C0"/>
                <w:sz w:val="16"/>
                <w:szCs w:val="16"/>
              </w:rPr>
              <w:t>1.YAZILI YOKLAMA</w:t>
            </w:r>
          </w:p>
        </w:tc>
      </w:tr>
      <w:tr w:rsidR="0076227D" w:rsidRPr="0076227D" w:rsidTr="0076227D">
        <w:trPr>
          <w:trHeight w:val="1832"/>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NİSAN</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27.HAFTA</w:t>
            </w:r>
          </w:p>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5-9 Nisan</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11.3.3. Özgün Baskı Resim Çalışmaları</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11.3.3.3. Özgün baskı resim tekniklerini çalışmalarında uygular.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Okulun imkânları doğrultusunda ağaç baskı gibi geleneksel baskı tekniklerinin yanı sıra kolay biçimlendirilen çeşitli hazır malzemeler de kullanılabilir.</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 xml:space="preserve">Gösterip Yaptırma </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jc w:val="center"/>
              <w:rPr>
                <w:rFonts w:cstheme="minorHAnsi"/>
                <w:b/>
                <w:color w:val="FF0000"/>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963"/>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lastRenderedPageBreak/>
              <w:t>NİSAN</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28.HAFTA</w:t>
            </w:r>
          </w:p>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12-16 Nisan</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11.3.3. Özgün Baskı Resim Çalışmaları</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11.3.3.3. Özgün baskı resim tekniklerini çalışmalarında uygular.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Okulun imkânları doğrultusunda ağaç baskı gibi geleneksel baskı tekniklerinin yanı sıra kolay biçimlendirilen çeşitli hazır malzemeler de kullanılabilir.</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 xml:space="preserve">Gösterip Yaptırma </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406"/>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NİSAN</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29.HAFTA</w:t>
            </w:r>
          </w:p>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19-23 Nisan</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11.3.3. Özgün Baskı Resim Çalışmaları</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11.3.3.3. Özgün baskı resim tekniklerini çalışmalarında uygular.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Okulun imkânları doğrultusunda ağaç baskı gibi geleneksel baskı tekniklerinin yanı sıra kolay biçimlendirilen çeşitli hazır malzemeler de kullanılabilir.</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w:t>
            </w:r>
            <w:r w:rsidRPr="0076227D">
              <w:rPr>
                <w:rFonts w:cstheme="minorHAnsi"/>
                <w:color w:val="000000"/>
                <w:sz w:val="16"/>
                <w:szCs w:val="16"/>
              </w:rPr>
              <w:br/>
              <w:t>Ürün Değerlendirme Ölçeği</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 xml:space="preserve">Gösterip Yaptırma </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sz w:val="16"/>
                <w:szCs w:val="16"/>
              </w:rPr>
            </w:pPr>
            <w:r w:rsidRPr="0076227D">
              <w:rPr>
                <w:rFonts w:cstheme="minorHAnsi"/>
                <w:b/>
                <w:color w:val="0070C0"/>
                <w:sz w:val="16"/>
                <w:szCs w:val="16"/>
              </w:rPr>
              <w:t>23 NİSAN</w:t>
            </w:r>
            <w:r w:rsidRPr="0076227D">
              <w:rPr>
                <w:rFonts w:cstheme="minorHAnsi"/>
                <w:b/>
                <w:color w:val="FF0000"/>
                <w:sz w:val="16"/>
                <w:szCs w:val="16"/>
              </w:rPr>
              <w:br/>
              <w:t xml:space="preserve"> ULUSAL EĞEMENLİK VE </w:t>
            </w:r>
            <w:r w:rsidRPr="0076227D">
              <w:rPr>
                <w:rFonts w:cstheme="minorHAnsi"/>
                <w:b/>
                <w:color w:val="FF0000"/>
                <w:sz w:val="16"/>
                <w:szCs w:val="16"/>
              </w:rPr>
              <w:br/>
              <w:t>ÇOCUK BAYRAMI</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381"/>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NİSAN</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30.HAFTA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26-</w:t>
            </w:r>
            <w:proofErr w:type="gramStart"/>
            <w:r w:rsidRPr="0076227D">
              <w:rPr>
                <w:rFonts w:cstheme="minorHAnsi"/>
                <w:b/>
                <w:color w:val="0070C0"/>
                <w:sz w:val="16"/>
                <w:szCs w:val="16"/>
              </w:rPr>
              <w:t>30  Nisan</w:t>
            </w:r>
            <w:proofErr w:type="gramEnd"/>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11.3.4. Renkli Resim Uygulamaları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11.3.4.1. Akrilik boya resim tekniğinde kullanılan araç gereçleri tanır.</w:t>
            </w:r>
          </w:p>
          <w:p w:rsidR="0076227D" w:rsidRPr="0076227D" w:rsidRDefault="0076227D" w:rsidP="0076227D">
            <w:pPr>
              <w:rPr>
                <w:rFonts w:cstheme="minorHAnsi"/>
                <w:b/>
                <w:bCs/>
                <w:color w:val="000000"/>
                <w:sz w:val="16"/>
                <w:szCs w:val="16"/>
              </w:rPr>
            </w:pP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 Formu</w:t>
            </w:r>
            <w:r w:rsidRPr="0076227D">
              <w:rPr>
                <w:rFonts w:cstheme="minorHAnsi"/>
                <w:color w:val="000000"/>
                <w:sz w:val="16"/>
                <w:szCs w:val="16"/>
              </w:rPr>
              <w:br/>
              <w:t>Öz Değerlendirme Ölçeği Formu</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Sanat Eseri İnceleme</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0070C0"/>
                <w:sz w:val="16"/>
                <w:szCs w:val="16"/>
              </w:rPr>
            </w:pPr>
            <w:r w:rsidRPr="0076227D">
              <w:rPr>
                <w:rFonts w:cstheme="minorHAnsi"/>
                <w:b/>
                <w:color w:val="0070C0"/>
                <w:sz w:val="16"/>
                <w:szCs w:val="16"/>
              </w:rPr>
              <w:t>1 MAYIS</w:t>
            </w:r>
          </w:p>
          <w:p w:rsidR="0076227D" w:rsidRPr="0076227D" w:rsidRDefault="0076227D" w:rsidP="0076227D">
            <w:pPr>
              <w:spacing w:after="0" w:line="240" w:lineRule="auto"/>
              <w:jc w:val="center"/>
              <w:rPr>
                <w:rFonts w:cstheme="minorHAnsi"/>
                <w:sz w:val="16"/>
                <w:szCs w:val="16"/>
              </w:rPr>
            </w:pPr>
            <w:r w:rsidRPr="0076227D">
              <w:rPr>
                <w:rFonts w:cstheme="minorHAnsi"/>
                <w:b/>
                <w:color w:val="FF0000"/>
                <w:sz w:val="16"/>
                <w:szCs w:val="16"/>
              </w:rPr>
              <w:t>EMEK VE DAYANIŞMA GÜNÜ</w:t>
            </w:r>
            <w:r w:rsidRPr="0076227D">
              <w:rPr>
                <w:rFonts w:cstheme="minorHAnsi"/>
                <w:b/>
                <w:color w:val="FF0000"/>
                <w:sz w:val="16"/>
                <w:szCs w:val="16"/>
              </w:rPr>
              <w:br/>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750"/>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MAYIS</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31.HAFTA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3-7 Mayıs</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 Renkli Resim Uygulamaları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11.3.4.2. Çalışmalarında akrilik boya tekniğini uygular.</w:t>
            </w:r>
          </w:p>
          <w:p w:rsidR="0076227D" w:rsidRPr="0076227D" w:rsidRDefault="0076227D" w:rsidP="0076227D">
            <w:pPr>
              <w:rPr>
                <w:rFonts w:cstheme="minorHAnsi"/>
                <w:b/>
                <w:bCs/>
                <w:color w:val="000000"/>
                <w:sz w:val="16"/>
                <w:szCs w:val="16"/>
              </w:rPr>
            </w:pP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 Formu</w:t>
            </w:r>
            <w:r w:rsidRPr="0076227D">
              <w:rPr>
                <w:rFonts w:cstheme="minorHAnsi"/>
                <w:color w:val="000000"/>
                <w:sz w:val="16"/>
                <w:szCs w:val="16"/>
              </w:rPr>
              <w:br/>
              <w:t>Öz Değerlendirme Ölçeği Formu</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Sanat Eseri İnceleme</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428"/>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MAYIS</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32.HAFTA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10-14 Mayıs</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 Renkli Resim Uygulamaları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11.3.4.3. Akrilik boya tekniği ile geleneksel Türk minyatür sanatının renk ve biçim özelliklerinden yararlanarak özgün çalışmalar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 Formu</w:t>
            </w:r>
            <w:r w:rsidRPr="0076227D">
              <w:rPr>
                <w:rFonts w:cstheme="minorHAnsi"/>
                <w:color w:val="000000"/>
                <w:sz w:val="16"/>
                <w:szCs w:val="16"/>
              </w:rPr>
              <w:br/>
              <w:t>Öz Değerlendirme Ölçeği Formu</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Sanat Eseri İnceleme</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703"/>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MAYIS</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33.HAFTA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17-21 Mayıs</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 Renkli Resim Uygulamaları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11.3.4.3. Akrilik boya tekniği ile geleneksel Türk minyatür sanatının renk ve biçim özelliklerinden yararlanarak özgün çalışmalar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 Formu</w:t>
            </w:r>
            <w:r w:rsidRPr="0076227D">
              <w:rPr>
                <w:rFonts w:cstheme="minorHAnsi"/>
                <w:color w:val="000000"/>
                <w:sz w:val="16"/>
                <w:szCs w:val="16"/>
              </w:rPr>
              <w:br/>
              <w:t>Öz Değerlendirme Ölçeği Formu</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Sanat Eseri İnceleme</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0070C0"/>
                <w:sz w:val="16"/>
                <w:szCs w:val="16"/>
              </w:rPr>
            </w:pPr>
            <w:r w:rsidRPr="0076227D">
              <w:rPr>
                <w:rFonts w:cstheme="minorHAnsi"/>
                <w:b/>
                <w:color w:val="0070C0"/>
                <w:sz w:val="16"/>
                <w:szCs w:val="16"/>
              </w:rPr>
              <w:t>19 MAYIS</w:t>
            </w:r>
          </w:p>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ATATÜRK’Ü ANMA</w:t>
            </w:r>
          </w:p>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GENÇLİK VE SPOR BAYRAMI</w:t>
            </w:r>
          </w:p>
          <w:p w:rsidR="0076227D" w:rsidRPr="0076227D" w:rsidRDefault="0076227D" w:rsidP="0076227D">
            <w:pPr>
              <w:spacing w:after="0" w:line="240" w:lineRule="auto"/>
              <w:jc w:val="center"/>
              <w:rPr>
                <w:rFonts w:cstheme="minorHAnsi"/>
                <w:b/>
                <w:color w:val="FF0000"/>
                <w:sz w:val="16"/>
                <w:szCs w:val="16"/>
              </w:rPr>
            </w:pPr>
          </w:p>
          <w:p w:rsidR="0076227D" w:rsidRPr="0076227D" w:rsidRDefault="0076227D" w:rsidP="0076227D">
            <w:pPr>
              <w:spacing w:after="0" w:line="240" w:lineRule="auto"/>
              <w:jc w:val="center"/>
              <w:rPr>
                <w:rFonts w:cstheme="minorHAnsi"/>
                <w:b/>
                <w:color w:val="0070C0"/>
                <w:sz w:val="16"/>
                <w:szCs w:val="16"/>
              </w:rPr>
            </w:pPr>
            <w:r w:rsidRPr="0076227D">
              <w:rPr>
                <w:rFonts w:cstheme="minorHAnsi"/>
                <w:b/>
                <w:color w:val="0070C0"/>
                <w:sz w:val="16"/>
                <w:szCs w:val="16"/>
              </w:rPr>
              <w:t>KURBAN BAYRAMI</w:t>
            </w:r>
          </w:p>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15-19 Mayıs 2027</w:t>
            </w:r>
          </w:p>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041"/>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lastRenderedPageBreak/>
              <w:t>MAYIS</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34.HAFTA                            24-28 Mayıs</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 Renkli Resim Uygulamaları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11.3.4.3. Akrilik boya tekniği ile geleneksel Türk minyatür sanatının renk ve biçim özelliklerinden yararlanarak özgün çalışmalar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 Formu</w:t>
            </w:r>
            <w:r w:rsidRPr="0076227D">
              <w:rPr>
                <w:rFonts w:cstheme="minorHAnsi"/>
                <w:color w:val="000000"/>
                <w:sz w:val="16"/>
                <w:szCs w:val="16"/>
              </w:rPr>
              <w:br/>
              <w:t>Öz Değerlendirme Ölçeği Formu</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Sanat Eseri İnceleme</w:t>
            </w:r>
            <w:r w:rsidRPr="0076227D">
              <w:rPr>
                <w:rFonts w:cstheme="minorHAnsi"/>
                <w:color w:val="000000"/>
                <w:sz w:val="16"/>
                <w:szCs w:val="16"/>
              </w:rPr>
              <w:br/>
              <w:t>Uygulama</w:t>
            </w: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0070C0"/>
                <w:sz w:val="16"/>
                <w:szCs w:val="16"/>
              </w:rPr>
            </w:pPr>
            <w:r w:rsidRPr="0076227D">
              <w:rPr>
                <w:rFonts w:cstheme="minorHAnsi"/>
                <w:b/>
                <w:color w:val="0070C0"/>
                <w:sz w:val="16"/>
                <w:szCs w:val="16"/>
              </w:rPr>
              <w:t>29 MAYIS 2027</w:t>
            </w:r>
          </w:p>
          <w:p w:rsidR="0076227D" w:rsidRPr="0076227D" w:rsidRDefault="0076227D" w:rsidP="0076227D">
            <w:pPr>
              <w:spacing w:after="0" w:line="240" w:lineRule="auto"/>
              <w:jc w:val="center"/>
              <w:rPr>
                <w:rFonts w:cstheme="minorHAnsi"/>
                <w:b/>
                <w:color w:val="FF0000"/>
                <w:sz w:val="16"/>
                <w:szCs w:val="16"/>
                <w:lang w:eastAsia="tr-TR"/>
              </w:rPr>
            </w:pPr>
            <w:r w:rsidRPr="0076227D">
              <w:rPr>
                <w:rFonts w:cstheme="minorHAnsi"/>
                <w:b/>
                <w:color w:val="FF0000"/>
                <w:sz w:val="16"/>
                <w:szCs w:val="16"/>
              </w:rPr>
              <w:t>İSTANBUL'UN FETHİ</w:t>
            </w:r>
          </w:p>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264"/>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HAZİRAN</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35.HAFTA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28 Mayıs -4 Haziran</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shd w:val="clear" w:color="auto" w:fill="auto"/>
            <w:vAlign w:val="center"/>
          </w:tcPr>
          <w:p w:rsidR="0076227D" w:rsidRPr="0076227D" w:rsidRDefault="0076227D" w:rsidP="0076227D">
            <w:pPr>
              <w:spacing w:after="0" w:line="240" w:lineRule="auto"/>
              <w:jc w:val="center"/>
              <w:rPr>
                <w:rFonts w:eastAsia="Times New Roman" w:cstheme="minorHAnsi"/>
                <w:b/>
                <w:bCs/>
                <w:color w:val="000000"/>
                <w:sz w:val="16"/>
                <w:szCs w:val="16"/>
                <w:lang w:eastAsia="tr-TR"/>
              </w:rPr>
            </w:pPr>
          </w:p>
        </w:tc>
        <w:tc>
          <w:tcPr>
            <w:tcW w:w="2551" w:type="dxa"/>
            <w:shd w:val="clear" w:color="auto" w:fill="auto"/>
            <w:vAlign w:val="center"/>
          </w:tcPr>
          <w:p w:rsidR="0076227D" w:rsidRPr="0076227D" w:rsidRDefault="0076227D" w:rsidP="0076227D">
            <w:pPr>
              <w:spacing w:after="0" w:line="240" w:lineRule="auto"/>
              <w:rPr>
                <w:rFonts w:eastAsia="Times New Roman" w:cstheme="minorHAnsi"/>
                <w:b/>
                <w:bCs/>
                <w:color w:val="000000"/>
                <w:sz w:val="16"/>
                <w:szCs w:val="16"/>
                <w:lang w:eastAsia="tr-TR"/>
              </w:rPr>
            </w:pPr>
          </w:p>
        </w:tc>
        <w:tc>
          <w:tcPr>
            <w:tcW w:w="3828" w:type="dxa"/>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 Formu</w:t>
            </w:r>
            <w:r w:rsidRPr="0076227D">
              <w:rPr>
                <w:rFonts w:cstheme="minorHAnsi"/>
                <w:color w:val="000000"/>
                <w:sz w:val="16"/>
                <w:szCs w:val="16"/>
              </w:rPr>
              <w:br/>
              <w:t>Öz Değerlendirme Ölçeği Formu</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Sanat Eseri İnceleme</w:t>
            </w:r>
            <w:r w:rsidRPr="0076227D">
              <w:rPr>
                <w:rFonts w:cstheme="minorHAnsi"/>
                <w:color w:val="000000"/>
                <w:sz w:val="16"/>
                <w:szCs w:val="16"/>
              </w:rPr>
              <w:br/>
              <w:t>Uygulama</w:t>
            </w: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sz w:val="16"/>
                <w:szCs w:val="16"/>
              </w:rPr>
            </w:pPr>
            <w:r w:rsidRPr="0076227D">
              <w:rPr>
                <w:rFonts w:cstheme="minorHAnsi"/>
                <w:b/>
                <w:color w:val="0070C0"/>
                <w:sz w:val="16"/>
                <w:szCs w:val="16"/>
              </w:rPr>
              <w:t>2.YAZILI YOKLAMA</w:t>
            </w:r>
          </w:p>
        </w:tc>
      </w:tr>
      <w:tr w:rsidR="0076227D" w:rsidRPr="0076227D" w:rsidTr="0076227D">
        <w:trPr>
          <w:trHeight w:val="1152"/>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HAZİRAN</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36.HAFTA</w:t>
            </w:r>
          </w:p>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7-11 Haziran</w:t>
            </w:r>
          </w:p>
          <w:p w:rsidR="0076227D" w:rsidRPr="0076227D" w:rsidRDefault="0076227D" w:rsidP="0076227D">
            <w:pPr>
              <w:pStyle w:val="Altyaz"/>
              <w:ind w:left="113" w:right="113"/>
              <w:rPr>
                <w:rFonts w:asciiTheme="minorHAnsi" w:hAnsiTheme="minorHAnsi" w:cstheme="minorHAnsi"/>
                <w:b/>
                <w:color w:val="0070C0"/>
                <w:sz w:val="16"/>
                <w:szCs w:val="16"/>
              </w:rPr>
            </w:pP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11.3.4. Renkli Resim Uygulamaları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11.3.4.3. Akrilik boya tekniği ile geleneksel Türk minyatür sanatının renk ve biçim özelliklerinden yararlanarak özgün çalışmalar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 Formu</w:t>
            </w:r>
            <w:r w:rsidRPr="0076227D">
              <w:rPr>
                <w:rFonts w:cstheme="minorHAnsi"/>
                <w:color w:val="000000"/>
                <w:sz w:val="16"/>
                <w:szCs w:val="16"/>
              </w:rPr>
              <w:br/>
              <w:t>Öz Değerlendirme Ölçeği Formu</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Sanat Eseri İnceleme</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186"/>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HAZİRAN</w:t>
            </w:r>
          </w:p>
        </w:tc>
        <w:tc>
          <w:tcPr>
            <w:tcW w:w="567" w:type="dxa"/>
            <w:textDirection w:val="btLr"/>
            <w:vAlign w:val="center"/>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37.HAFTA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14-18 Haziran</w:t>
            </w:r>
          </w:p>
        </w:tc>
        <w:tc>
          <w:tcPr>
            <w:tcW w:w="283" w:type="dxa"/>
            <w:shd w:val="clear" w:color="auto" w:fill="auto"/>
            <w:vAlign w:val="center"/>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FF0000"/>
                <w:sz w:val="16"/>
                <w:szCs w:val="16"/>
              </w:rPr>
            </w:pPr>
            <w:r w:rsidRPr="0076227D">
              <w:rPr>
                <w:rFonts w:cstheme="minorHAnsi"/>
                <w:b/>
                <w:bCs/>
                <w:color w:val="FF0000"/>
                <w:sz w:val="16"/>
                <w:szCs w:val="16"/>
              </w:rPr>
              <w:t>11.3. GÖRSEL SANATLARDA BİÇİMLENDİRME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b/>
                <w:bCs/>
                <w:color w:val="000000"/>
                <w:sz w:val="16"/>
                <w:szCs w:val="16"/>
              </w:rPr>
            </w:pPr>
            <w:r w:rsidRPr="0076227D">
              <w:rPr>
                <w:rFonts w:cstheme="minorHAnsi"/>
                <w:b/>
                <w:bCs/>
                <w:color w:val="000000"/>
                <w:sz w:val="16"/>
                <w:szCs w:val="16"/>
              </w:rPr>
              <w:t>11.3.4. Renkli Resim Uygulamaları III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rPr>
                <w:rFonts w:cstheme="minorHAnsi"/>
                <w:b/>
                <w:bCs/>
                <w:color w:val="000000"/>
                <w:sz w:val="16"/>
                <w:szCs w:val="16"/>
              </w:rPr>
            </w:pPr>
            <w:r w:rsidRPr="0076227D">
              <w:rPr>
                <w:rFonts w:cstheme="minorHAnsi"/>
                <w:b/>
                <w:bCs/>
                <w:color w:val="000000"/>
                <w:sz w:val="16"/>
                <w:szCs w:val="16"/>
              </w:rPr>
              <w:t>11.3.4.3. Akrilik boya tekniği ile geleneksel Türk minyatür sanatının renk ve biçim özelliklerinden yararlanarak özgün çalışmalar yapar.</w:t>
            </w:r>
          </w:p>
        </w:tc>
        <w:tc>
          <w:tcPr>
            <w:tcW w:w="3828" w:type="dxa"/>
            <w:tcBorders>
              <w:top w:val="single" w:sz="4" w:space="0" w:color="000000"/>
              <w:left w:val="single" w:sz="4" w:space="0" w:color="000000"/>
              <w:bottom w:val="single" w:sz="4" w:space="0" w:color="000000"/>
              <w:right w:val="single" w:sz="4" w:space="0" w:color="000000"/>
            </w:tcBorders>
          </w:tcPr>
          <w:p w:rsidR="0076227D" w:rsidRPr="0076227D" w:rsidRDefault="0076227D" w:rsidP="0076227D">
            <w:pPr>
              <w:jc w:val="center"/>
              <w:rPr>
                <w:rFonts w:cstheme="minorHAnsi"/>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Dereceli Puanlama Anahtarı Formu</w:t>
            </w:r>
            <w:r w:rsidRPr="0076227D">
              <w:rPr>
                <w:rFonts w:cstheme="minorHAnsi"/>
                <w:color w:val="000000"/>
                <w:sz w:val="16"/>
                <w:szCs w:val="16"/>
              </w:rPr>
              <w:br/>
              <w:t>Öz Değerlendirme Ölçeği Formu</w:t>
            </w:r>
            <w:r w:rsidRPr="0076227D">
              <w:rPr>
                <w:rFonts w:cstheme="minorHAnsi"/>
                <w:color w:val="000000"/>
                <w:sz w:val="16"/>
                <w:szCs w:val="16"/>
              </w:rPr>
              <w:br/>
              <w:t>Ürün Değerlendirme Ölçeği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227D" w:rsidRPr="0076227D" w:rsidRDefault="0076227D" w:rsidP="0076227D">
            <w:pPr>
              <w:jc w:val="center"/>
              <w:rPr>
                <w:rFonts w:cstheme="minorHAnsi"/>
                <w:color w:val="000000"/>
                <w:sz w:val="16"/>
                <w:szCs w:val="16"/>
              </w:rPr>
            </w:pPr>
            <w:r w:rsidRPr="0076227D">
              <w:rPr>
                <w:rFonts w:cstheme="minorHAnsi"/>
                <w:color w:val="000000"/>
                <w:sz w:val="16"/>
                <w:szCs w:val="16"/>
              </w:rPr>
              <w:t>Anlatım</w:t>
            </w:r>
            <w:r w:rsidRPr="0076227D">
              <w:rPr>
                <w:rFonts w:cstheme="minorHAnsi"/>
                <w:color w:val="000000"/>
                <w:sz w:val="16"/>
                <w:szCs w:val="16"/>
              </w:rPr>
              <w:br/>
              <w:t>Sanat Eseri İnceleme</w:t>
            </w:r>
            <w:r w:rsidRPr="0076227D">
              <w:rPr>
                <w:rFonts w:cstheme="minorHAnsi"/>
                <w:color w:val="000000"/>
                <w:sz w:val="16"/>
                <w:szCs w:val="16"/>
              </w:rPr>
              <w:br/>
              <w:t>Uygulama</w:t>
            </w: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auto"/>
            <w:vAlign w:val="center"/>
          </w:tcPr>
          <w:p w:rsidR="0076227D" w:rsidRPr="0076227D" w:rsidRDefault="0076227D" w:rsidP="0076227D">
            <w:pPr>
              <w:spacing w:after="0" w:line="240" w:lineRule="auto"/>
              <w:jc w:val="center"/>
              <w:rPr>
                <w:rFonts w:cstheme="minorHAnsi"/>
                <w:sz w:val="16"/>
                <w:szCs w:val="16"/>
              </w:rPr>
            </w:pPr>
          </w:p>
        </w:tc>
      </w:tr>
      <w:tr w:rsidR="0076227D" w:rsidRPr="0076227D" w:rsidTr="0076227D">
        <w:trPr>
          <w:trHeight w:val="1186"/>
        </w:trPr>
        <w:tc>
          <w:tcPr>
            <w:tcW w:w="426" w:type="dxa"/>
            <w:textDirection w:val="btLr"/>
            <w:vAlign w:val="center"/>
          </w:tcPr>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HAZİRAN</w:t>
            </w:r>
          </w:p>
        </w:tc>
        <w:tc>
          <w:tcPr>
            <w:tcW w:w="567" w:type="dxa"/>
            <w:textDirection w:val="btLr"/>
            <w:vAlign w:val="center"/>
            <w:hideMark/>
          </w:tcPr>
          <w:p w:rsidR="0076227D" w:rsidRPr="0076227D" w:rsidRDefault="0076227D" w:rsidP="0076227D">
            <w:pPr>
              <w:pStyle w:val="Altyaz"/>
              <w:ind w:left="113" w:right="113"/>
              <w:rPr>
                <w:rFonts w:asciiTheme="minorHAnsi" w:hAnsiTheme="minorHAnsi" w:cstheme="minorHAnsi"/>
                <w:b/>
                <w:color w:val="0070C0"/>
                <w:sz w:val="16"/>
                <w:szCs w:val="16"/>
              </w:rPr>
            </w:pPr>
            <w:r w:rsidRPr="0076227D">
              <w:rPr>
                <w:rFonts w:asciiTheme="minorHAnsi" w:hAnsiTheme="minorHAnsi" w:cstheme="minorHAnsi"/>
                <w:b/>
                <w:color w:val="0070C0"/>
                <w:sz w:val="16"/>
                <w:szCs w:val="16"/>
              </w:rPr>
              <w:t>38.HAFTA</w:t>
            </w:r>
          </w:p>
          <w:p w:rsidR="0076227D" w:rsidRPr="0076227D" w:rsidRDefault="0076227D" w:rsidP="0076227D">
            <w:pPr>
              <w:ind w:left="113" w:right="113"/>
              <w:jc w:val="center"/>
              <w:rPr>
                <w:rFonts w:cstheme="minorHAnsi"/>
                <w:b/>
                <w:color w:val="0070C0"/>
                <w:sz w:val="16"/>
                <w:szCs w:val="16"/>
              </w:rPr>
            </w:pPr>
            <w:r w:rsidRPr="0076227D">
              <w:rPr>
                <w:rFonts w:cstheme="minorHAnsi"/>
                <w:b/>
                <w:color w:val="0070C0"/>
                <w:sz w:val="16"/>
                <w:szCs w:val="16"/>
              </w:rPr>
              <w:t>21-25 Haziran</w:t>
            </w:r>
          </w:p>
        </w:tc>
        <w:tc>
          <w:tcPr>
            <w:tcW w:w="283" w:type="dxa"/>
            <w:shd w:val="clear" w:color="auto" w:fill="auto"/>
            <w:vAlign w:val="center"/>
            <w:hideMark/>
          </w:tcPr>
          <w:p w:rsidR="0076227D" w:rsidRPr="0076227D" w:rsidRDefault="0076227D" w:rsidP="0076227D">
            <w:pPr>
              <w:spacing w:after="0" w:line="240" w:lineRule="auto"/>
              <w:rPr>
                <w:rFonts w:eastAsia="Times New Roman" w:cstheme="minorHAnsi"/>
                <w:color w:val="000000"/>
                <w:sz w:val="16"/>
                <w:szCs w:val="16"/>
                <w:lang w:eastAsia="tr-TR"/>
              </w:rPr>
            </w:pPr>
            <w:r w:rsidRPr="0076227D">
              <w:rPr>
                <w:rFonts w:eastAsia="Times New Roman" w:cstheme="minorHAnsi"/>
                <w:color w:val="000000"/>
                <w:sz w:val="16"/>
                <w:szCs w:val="16"/>
                <w:lang w:eastAsia="tr-TR"/>
              </w:rPr>
              <w:t>2</w:t>
            </w:r>
          </w:p>
        </w:tc>
        <w:tc>
          <w:tcPr>
            <w:tcW w:w="1418" w:type="dxa"/>
            <w:shd w:val="clear" w:color="auto" w:fill="auto"/>
            <w:vAlign w:val="center"/>
          </w:tcPr>
          <w:p w:rsidR="0076227D" w:rsidRPr="0076227D" w:rsidRDefault="0076227D" w:rsidP="0076227D">
            <w:pPr>
              <w:pStyle w:val="AralkYok"/>
              <w:rPr>
                <w:rFonts w:asciiTheme="minorHAnsi" w:hAnsiTheme="minorHAnsi" w:cstheme="minorHAnsi"/>
                <w:b/>
                <w:color w:val="FF0000"/>
                <w:sz w:val="16"/>
                <w:szCs w:val="16"/>
                <w:lang w:eastAsia="tr-TR"/>
              </w:rPr>
            </w:pPr>
            <w:r w:rsidRPr="0076227D">
              <w:rPr>
                <w:rFonts w:asciiTheme="minorHAnsi" w:hAnsiTheme="minorHAnsi" w:cstheme="minorHAnsi"/>
                <w:b/>
                <w:color w:val="FF0000"/>
                <w:sz w:val="16"/>
                <w:szCs w:val="16"/>
              </w:rPr>
              <w:t>Yıl Sonu Faaliyet</w:t>
            </w:r>
          </w:p>
        </w:tc>
        <w:tc>
          <w:tcPr>
            <w:tcW w:w="1134" w:type="dxa"/>
            <w:shd w:val="clear" w:color="auto" w:fill="auto"/>
            <w:vAlign w:val="center"/>
          </w:tcPr>
          <w:p w:rsidR="0076227D" w:rsidRPr="0076227D" w:rsidRDefault="0076227D" w:rsidP="0076227D">
            <w:pPr>
              <w:spacing w:after="0" w:line="240" w:lineRule="auto"/>
              <w:rPr>
                <w:rFonts w:cstheme="minorHAnsi"/>
                <w:bCs/>
                <w:sz w:val="16"/>
                <w:szCs w:val="16"/>
                <w:lang w:eastAsia="tr-TR"/>
              </w:rPr>
            </w:pPr>
            <w:r w:rsidRPr="0076227D">
              <w:rPr>
                <w:rFonts w:cstheme="minorHAnsi"/>
                <w:sz w:val="16"/>
                <w:szCs w:val="16"/>
              </w:rPr>
              <w:t>Okul ve MEB tarafından belirlenen faaliyetlerin uygulanması</w:t>
            </w:r>
          </w:p>
        </w:tc>
        <w:tc>
          <w:tcPr>
            <w:tcW w:w="2551" w:type="dxa"/>
            <w:shd w:val="clear" w:color="auto" w:fill="auto"/>
            <w:vAlign w:val="center"/>
          </w:tcPr>
          <w:p w:rsidR="0076227D" w:rsidRPr="0076227D" w:rsidRDefault="0076227D" w:rsidP="0076227D">
            <w:pPr>
              <w:spacing w:after="0"/>
              <w:rPr>
                <w:rFonts w:cstheme="minorHAnsi"/>
                <w:sz w:val="16"/>
                <w:szCs w:val="16"/>
              </w:rPr>
            </w:pPr>
            <w:r w:rsidRPr="0076227D">
              <w:rPr>
                <w:rFonts w:cstheme="minorHAnsi"/>
                <w:b/>
                <w:sz w:val="16"/>
                <w:szCs w:val="16"/>
              </w:rPr>
              <w:t>Yıl Sonu Faaliyet</w:t>
            </w:r>
          </w:p>
        </w:tc>
        <w:tc>
          <w:tcPr>
            <w:tcW w:w="3828" w:type="dxa"/>
          </w:tcPr>
          <w:p w:rsidR="0076227D" w:rsidRPr="0076227D" w:rsidRDefault="0076227D" w:rsidP="0076227D">
            <w:pPr>
              <w:spacing w:after="0" w:line="240" w:lineRule="auto"/>
              <w:rPr>
                <w:rFonts w:eastAsia="Times New Roman" w:cstheme="minorHAnsi"/>
                <w:color w:val="000000"/>
                <w:sz w:val="16"/>
                <w:szCs w:val="16"/>
                <w:lang w:eastAsia="tr-TR"/>
              </w:rPr>
            </w:pPr>
          </w:p>
        </w:tc>
        <w:tc>
          <w:tcPr>
            <w:tcW w:w="1701" w:type="dxa"/>
            <w:shd w:val="clear" w:color="auto" w:fill="auto"/>
            <w:vAlign w:val="center"/>
          </w:tcPr>
          <w:p w:rsidR="0076227D" w:rsidRPr="0076227D" w:rsidRDefault="0076227D" w:rsidP="0076227D">
            <w:pPr>
              <w:spacing w:after="0" w:line="240" w:lineRule="auto"/>
              <w:rPr>
                <w:rFonts w:eastAsia="Times New Roman" w:cstheme="minorHAnsi"/>
                <w:color w:val="000000"/>
                <w:sz w:val="16"/>
                <w:szCs w:val="16"/>
                <w:lang w:eastAsia="tr-TR"/>
              </w:rPr>
            </w:pPr>
          </w:p>
        </w:tc>
        <w:tc>
          <w:tcPr>
            <w:tcW w:w="1417" w:type="dxa"/>
            <w:shd w:val="clear" w:color="auto" w:fill="auto"/>
            <w:vAlign w:val="center"/>
          </w:tcPr>
          <w:p w:rsidR="0076227D" w:rsidRPr="0076227D" w:rsidRDefault="0076227D" w:rsidP="0076227D">
            <w:pPr>
              <w:spacing w:after="0" w:line="240" w:lineRule="auto"/>
              <w:rPr>
                <w:rFonts w:eastAsia="Times New Roman" w:cstheme="minorHAnsi"/>
                <w:color w:val="000000"/>
                <w:sz w:val="16"/>
                <w:szCs w:val="16"/>
                <w:lang w:eastAsia="tr-TR"/>
              </w:rPr>
            </w:pPr>
          </w:p>
        </w:tc>
        <w:tc>
          <w:tcPr>
            <w:tcW w:w="1276" w:type="dxa"/>
            <w:shd w:val="clear" w:color="auto" w:fill="FFFFFF" w:themeFill="background1"/>
            <w:vAlign w:val="center"/>
          </w:tcPr>
          <w:p w:rsidR="0076227D" w:rsidRPr="0076227D" w:rsidRDefault="0076227D" w:rsidP="0076227D">
            <w:pPr>
              <w:spacing w:after="0" w:line="240" w:lineRule="auto"/>
              <w:jc w:val="center"/>
              <w:rPr>
                <w:rFonts w:cstheme="minorHAnsi"/>
                <w:sz w:val="16"/>
                <w:szCs w:val="16"/>
              </w:rPr>
            </w:pPr>
          </w:p>
        </w:tc>
        <w:tc>
          <w:tcPr>
            <w:tcW w:w="1276" w:type="dxa"/>
            <w:shd w:val="clear" w:color="auto" w:fill="F2F2F2" w:themeFill="background1" w:themeFillShade="F2"/>
            <w:vAlign w:val="center"/>
          </w:tcPr>
          <w:p w:rsidR="0076227D" w:rsidRPr="0076227D" w:rsidRDefault="0076227D" w:rsidP="0076227D">
            <w:pPr>
              <w:spacing w:after="0" w:line="240" w:lineRule="auto"/>
              <w:jc w:val="center"/>
              <w:rPr>
                <w:rFonts w:cstheme="minorHAnsi"/>
                <w:b/>
                <w:color w:val="FF0000"/>
                <w:sz w:val="16"/>
                <w:szCs w:val="16"/>
              </w:rPr>
            </w:pPr>
            <w:r w:rsidRPr="0076227D">
              <w:rPr>
                <w:rFonts w:cstheme="minorHAnsi"/>
                <w:b/>
                <w:color w:val="FF0000"/>
                <w:sz w:val="16"/>
                <w:szCs w:val="16"/>
              </w:rPr>
              <w:t>2.DÖNEM SONU</w:t>
            </w:r>
          </w:p>
          <w:p w:rsidR="0076227D" w:rsidRPr="0076227D" w:rsidRDefault="0076227D" w:rsidP="0076227D">
            <w:pPr>
              <w:spacing w:after="0" w:line="240" w:lineRule="auto"/>
              <w:jc w:val="center"/>
              <w:rPr>
                <w:rFonts w:cstheme="minorHAnsi"/>
                <w:sz w:val="16"/>
                <w:szCs w:val="16"/>
              </w:rPr>
            </w:pPr>
            <w:r w:rsidRPr="0076227D">
              <w:rPr>
                <w:rFonts w:cstheme="minorHAnsi"/>
                <w:b/>
                <w:color w:val="FF0000"/>
                <w:sz w:val="16"/>
                <w:szCs w:val="16"/>
                <w:lang w:eastAsia="tr-TR"/>
              </w:rPr>
              <w:t>25 Haziran 2026 Cuma</w:t>
            </w:r>
          </w:p>
        </w:tc>
      </w:tr>
    </w:tbl>
    <w:p w:rsidR="00B329CC" w:rsidRPr="003D4863" w:rsidRDefault="00B329CC" w:rsidP="00B329CC">
      <w:pPr>
        <w:jc w:val="center"/>
        <w:rPr>
          <w:b/>
          <w:sz w:val="24"/>
          <w:szCs w:val="18"/>
        </w:rPr>
      </w:pPr>
    </w:p>
    <w:p w:rsidR="00B329CC" w:rsidRPr="003D4863" w:rsidRDefault="00B329CC" w:rsidP="00B329CC">
      <w:pPr>
        <w:spacing w:after="0"/>
        <w:rPr>
          <w:sz w:val="24"/>
          <w:szCs w:val="18"/>
        </w:rPr>
      </w:pPr>
      <w:proofErr w:type="gramStart"/>
      <w:r w:rsidRPr="003D4863">
        <w:rPr>
          <w:sz w:val="24"/>
          <w:szCs w:val="18"/>
        </w:rPr>
        <w:t>…………………………</w:t>
      </w:r>
      <w:proofErr w:type="gramEnd"/>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Pr>
          <w:sz w:val="24"/>
          <w:szCs w:val="18"/>
        </w:rPr>
        <w:t xml:space="preserve">              </w:t>
      </w:r>
      <w:r w:rsidRPr="003D4863">
        <w:rPr>
          <w:sz w:val="24"/>
          <w:szCs w:val="18"/>
        </w:rPr>
        <w:t>Uygundur</w:t>
      </w:r>
    </w:p>
    <w:p w:rsidR="00B329CC" w:rsidRPr="003D4863" w:rsidRDefault="00DA7B6F" w:rsidP="00B329CC">
      <w:pPr>
        <w:spacing w:after="0"/>
        <w:rPr>
          <w:sz w:val="24"/>
          <w:szCs w:val="18"/>
        </w:rPr>
      </w:pPr>
      <w:r w:rsidRPr="00DA7B6F">
        <w:t xml:space="preserve">Görsel Sanatlar </w:t>
      </w:r>
      <w:r>
        <w:t xml:space="preserve">Dersi </w:t>
      </w:r>
      <w:r w:rsidR="00B329CC" w:rsidRPr="003D4863">
        <w:rPr>
          <w:sz w:val="24"/>
          <w:szCs w:val="18"/>
        </w:rPr>
        <w:t xml:space="preserve">Öğretmeni                                                                  </w:t>
      </w:r>
      <w:r w:rsidR="00B329CC" w:rsidRPr="003D4863">
        <w:rPr>
          <w:sz w:val="24"/>
          <w:szCs w:val="18"/>
        </w:rPr>
        <w:tab/>
      </w:r>
      <w:r w:rsidR="00B329CC" w:rsidRPr="003D4863">
        <w:rPr>
          <w:sz w:val="24"/>
          <w:szCs w:val="18"/>
        </w:rPr>
        <w:tab/>
      </w:r>
      <w:r w:rsidR="00B329CC" w:rsidRPr="003D4863">
        <w:rPr>
          <w:sz w:val="24"/>
          <w:szCs w:val="18"/>
        </w:rPr>
        <w:tab/>
      </w:r>
      <w:r w:rsidR="00B329CC">
        <w:rPr>
          <w:sz w:val="24"/>
          <w:szCs w:val="18"/>
        </w:rPr>
        <w:t>0</w:t>
      </w:r>
      <w:r w:rsidR="000B130C">
        <w:rPr>
          <w:sz w:val="24"/>
          <w:szCs w:val="18"/>
        </w:rPr>
        <w:t>7</w:t>
      </w:r>
      <w:r w:rsidR="00B329CC" w:rsidRPr="003D4863">
        <w:rPr>
          <w:sz w:val="24"/>
          <w:szCs w:val="18"/>
        </w:rPr>
        <w:t>/0</w:t>
      </w:r>
      <w:r w:rsidR="00B329CC">
        <w:rPr>
          <w:sz w:val="24"/>
          <w:szCs w:val="18"/>
        </w:rPr>
        <w:t>9</w:t>
      </w:r>
      <w:r w:rsidR="00B329CC" w:rsidRPr="003D4863">
        <w:rPr>
          <w:sz w:val="24"/>
          <w:szCs w:val="18"/>
        </w:rPr>
        <w:t>/20</w:t>
      </w:r>
      <w:r w:rsidR="00B329CC">
        <w:rPr>
          <w:sz w:val="24"/>
          <w:szCs w:val="18"/>
        </w:rPr>
        <w:t>2</w:t>
      </w:r>
      <w:r w:rsidR="000B130C">
        <w:rPr>
          <w:sz w:val="24"/>
          <w:szCs w:val="18"/>
        </w:rPr>
        <w:t>6</w:t>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r w:rsidR="00B329CC" w:rsidRPr="003D4863">
        <w:rPr>
          <w:sz w:val="24"/>
          <w:szCs w:val="18"/>
        </w:rPr>
        <w:tab/>
      </w:r>
    </w:p>
    <w:p w:rsidR="00B329CC" w:rsidRPr="003D4863" w:rsidRDefault="00B329CC" w:rsidP="00B329CC">
      <w:pPr>
        <w:spacing w:after="0"/>
        <w:rPr>
          <w:sz w:val="24"/>
          <w:szCs w:val="18"/>
        </w:rPr>
      </w:pPr>
    </w:p>
    <w:p w:rsidR="00B329CC" w:rsidRPr="003D4863" w:rsidRDefault="00B329CC" w:rsidP="00B329CC">
      <w:pPr>
        <w:spacing w:after="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proofErr w:type="gramStart"/>
      <w:r w:rsidRPr="003D4863">
        <w:rPr>
          <w:sz w:val="24"/>
          <w:szCs w:val="18"/>
        </w:rPr>
        <w:t>……………………………….</w:t>
      </w:r>
      <w:proofErr w:type="gramEnd"/>
    </w:p>
    <w:p w:rsidR="00B329CC" w:rsidRPr="003D4863" w:rsidRDefault="00B329CC" w:rsidP="00B329CC">
      <w:pPr>
        <w:autoSpaceDE w:val="0"/>
        <w:autoSpaceDN w:val="0"/>
        <w:adjustRightInd w:val="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bookmarkStart w:id="0" w:name="_GoBack"/>
      <w:bookmarkEnd w:id="0"/>
      <w:r w:rsidRPr="003D4863">
        <w:rPr>
          <w:sz w:val="24"/>
          <w:szCs w:val="18"/>
        </w:rPr>
        <w:tab/>
      </w:r>
      <w:r w:rsidRPr="003D4863">
        <w:rPr>
          <w:sz w:val="24"/>
          <w:szCs w:val="18"/>
        </w:rPr>
        <w:tab/>
        <w:t xml:space="preserve">    </w:t>
      </w:r>
      <w:r>
        <w:rPr>
          <w:sz w:val="24"/>
          <w:szCs w:val="18"/>
        </w:rPr>
        <w:t xml:space="preserve">          </w:t>
      </w:r>
      <w:r w:rsidRPr="003D4863">
        <w:rPr>
          <w:sz w:val="24"/>
          <w:szCs w:val="18"/>
        </w:rPr>
        <w:t>Okul Müdürü</w:t>
      </w:r>
    </w:p>
    <w:p w:rsidR="00D140EC" w:rsidRDefault="00D140EC" w:rsidP="00D140EC">
      <w:pPr>
        <w:autoSpaceDE w:val="0"/>
        <w:autoSpaceDN w:val="0"/>
        <w:adjustRightInd w:val="0"/>
        <w:spacing w:after="0"/>
        <w:rPr>
          <w:sz w:val="24"/>
          <w:szCs w:val="24"/>
        </w:rPr>
      </w:pPr>
    </w:p>
    <w:p w:rsidR="00D140EC" w:rsidRPr="004849A7" w:rsidRDefault="00D140EC" w:rsidP="00D140EC">
      <w:pPr>
        <w:autoSpaceDE w:val="0"/>
        <w:autoSpaceDN w:val="0"/>
        <w:adjustRightInd w:val="0"/>
        <w:spacing w:after="0"/>
        <w:rPr>
          <w:sz w:val="24"/>
          <w:szCs w:val="24"/>
        </w:rPr>
      </w:pPr>
      <w:r w:rsidRPr="004849A7">
        <w:rPr>
          <w:sz w:val="24"/>
          <w:szCs w:val="24"/>
        </w:rPr>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alınmıştır.</w:t>
      </w:r>
    </w:p>
    <w:p w:rsidR="00D140EC" w:rsidRPr="004849A7" w:rsidRDefault="00D140EC" w:rsidP="00D140EC">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4"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D140EC" w:rsidRDefault="00D140EC" w:rsidP="00D140EC">
      <w:pPr>
        <w:autoSpaceDE w:val="0"/>
        <w:autoSpaceDN w:val="0"/>
        <w:adjustRightInd w:val="0"/>
        <w:spacing w:after="0"/>
        <w:jc w:val="center"/>
        <w:rPr>
          <w:sz w:val="48"/>
          <w:szCs w:val="18"/>
        </w:rPr>
      </w:pPr>
    </w:p>
    <w:p w:rsidR="00D140EC" w:rsidRDefault="00D140EC" w:rsidP="00D140EC">
      <w:pPr>
        <w:autoSpaceDE w:val="0"/>
        <w:autoSpaceDN w:val="0"/>
        <w:adjustRightInd w:val="0"/>
        <w:spacing w:after="0"/>
        <w:jc w:val="center"/>
        <w:rPr>
          <w:rStyle w:val="Kpr"/>
          <w:rFonts w:cs="Arial"/>
          <w:color w:val="auto"/>
          <w:sz w:val="44"/>
          <w:u w:val="none"/>
        </w:rPr>
      </w:pPr>
      <w:r w:rsidRPr="000B130C">
        <w:rPr>
          <w:b/>
          <w:color w:val="FF0000"/>
          <w:sz w:val="48"/>
          <w:szCs w:val="18"/>
        </w:rPr>
        <w:t>Güncel Ders Kitaplarını</w:t>
      </w:r>
      <w:r w:rsidRPr="000B130C">
        <w:rPr>
          <w:color w:val="FF0000"/>
          <w:sz w:val="48"/>
          <w:szCs w:val="18"/>
        </w:rPr>
        <w:t xml:space="preserve"> </w:t>
      </w:r>
      <w:hyperlink r:id="rId5"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D140EC" w:rsidRDefault="00D140EC" w:rsidP="00D140EC">
      <w:pPr>
        <w:autoSpaceDE w:val="0"/>
        <w:autoSpaceDN w:val="0"/>
        <w:adjustRightInd w:val="0"/>
        <w:spacing w:after="0"/>
        <w:jc w:val="center"/>
        <w:rPr>
          <w:rStyle w:val="Kpr"/>
          <w:rFonts w:cs="Arial"/>
          <w:color w:val="auto"/>
          <w:sz w:val="44"/>
          <w:u w:val="none"/>
        </w:rPr>
      </w:pPr>
    </w:p>
    <w:p w:rsidR="00D140EC" w:rsidRPr="004849A7" w:rsidRDefault="00D140EC" w:rsidP="00D140EC">
      <w:pPr>
        <w:autoSpaceDE w:val="0"/>
        <w:autoSpaceDN w:val="0"/>
        <w:adjustRightInd w:val="0"/>
        <w:spacing w:after="0"/>
        <w:jc w:val="center"/>
        <w:rPr>
          <w:rStyle w:val="Kpr"/>
          <w:rFonts w:cs="Arial"/>
          <w:color w:val="auto"/>
          <w:sz w:val="44"/>
          <w:u w:val="none"/>
        </w:rPr>
      </w:pPr>
    </w:p>
    <w:p w:rsidR="00D140EC" w:rsidRDefault="00D140EC" w:rsidP="00D140EC">
      <w:pPr>
        <w:autoSpaceDE w:val="0"/>
        <w:autoSpaceDN w:val="0"/>
        <w:adjustRightInd w:val="0"/>
        <w:spacing w:after="0"/>
        <w:jc w:val="center"/>
        <w:rPr>
          <w:rStyle w:val="Kpr"/>
          <w:rFonts w:cs="Arial"/>
          <w:color w:val="auto"/>
          <w:u w:val="none"/>
        </w:rPr>
      </w:pPr>
    </w:p>
    <w:p w:rsidR="00D140EC"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r w:rsidRPr="004849A7">
        <w:rPr>
          <w:rFonts w:ascii="Arial" w:eastAsia="Times New Roman" w:hAnsi="Arial" w:cs="Arial"/>
          <w:b/>
          <w:bCs/>
          <w:color w:val="54595F"/>
          <w:kern w:val="36"/>
          <w:sz w:val="56"/>
          <w:szCs w:val="48"/>
          <w:lang w:eastAsia="tr-TR"/>
        </w:rPr>
        <w:t>Güncel MEB Ders Kitapları </w:t>
      </w:r>
      <w:proofErr w:type="spellStart"/>
      <w:r w:rsidRPr="004849A7">
        <w:rPr>
          <w:rFonts w:ascii="Arial" w:eastAsia="Times New Roman" w:hAnsi="Arial" w:cs="Arial"/>
          <w:b/>
          <w:bCs/>
          <w:color w:val="54595F"/>
          <w:kern w:val="36"/>
          <w:sz w:val="56"/>
          <w:szCs w:val="48"/>
          <w:lang w:eastAsia="tr-TR"/>
        </w:rPr>
        <w:t>Pdf</w:t>
      </w:r>
      <w:proofErr w:type="spellEnd"/>
      <w:r w:rsidRPr="004849A7">
        <w:rPr>
          <w:rFonts w:ascii="Arial" w:eastAsia="Times New Roman" w:hAnsi="Arial" w:cs="Arial"/>
          <w:b/>
          <w:bCs/>
          <w:color w:val="54595F"/>
          <w:kern w:val="36"/>
          <w:sz w:val="56"/>
          <w:szCs w:val="48"/>
          <w:lang w:eastAsia="tr-TR"/>
        </w:rPr>
        <w:t xml:space="preserve"> </w:t>
      </w:r>
      <w:proofErr w:type="spellStart"/>
      <w:r w:rsidRPr="004849A7">
        <w:rPr>
          <w:rFonts w:ascii="Arial" w:eastAsia="Times New Roman" w:hAnsi="Arial" w:cs="Arial"/>
          <w:b/>
          <w:bCs/>
          <w:color w:val="54595F"/>
          <w:kern w:val="36"/>
          <w:sz w:val="56"/>
          <w:szCs w:val="48"/>
          <w:lang w:eastAsia="tr-TR"/>
        </w:rPr>
        <w:t>leri</w:t>
      </w:r>
      <w:proofErr w:type="spellEnd"/>
      <w:r w:rsidRPr="004849A7">
        <w:rPr>
          <w:rFonts w:ascii="Arial" w:eastAsia="Times New Roman" w:hAnsi="Arial" w:cs="Arial"/>
          <w:b/>
          <w:bCs/>
          <w:color w:val="54595F"/>
          <w:kern w:val="36"/>
          <w:sz w:val="56"/>
          <w:szCs w:val="48"/>
          <w:lang w:eastAsia="tr-TR"/>
        </w:rPr>
        <w:t xml:space="preserve"> aşağıdaki linkte</w:t>
      </w:r>
      <w:proofErr w:type="gramStart"/>
      <w:r w:rsidRPr="004849A7">
        <w:rPr>
          <w:rFonts w:ascii="Arial" w:eastAsia="Times New Roman" w:hAnsi="Arial" w:cs="Arial"/>
          <w:b/>
          <w:bCs/>
          <w:color w:val="54595F"/>
          <w:kern w:val="36"/>
          <w:sz w:val="56"/>
          <w:szCs w:val="48"/>
          <w:lang w:eastAsia="tr-TR"/>
        </w:rPr>
        <w:t>..</w:t>
      </w:r>
      <w:proofErr w:type="gramEnd"/>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p>
    <w:p w:rsidR="00D140EC" w:rsidRPr="004849A7" w:rsidRDefault="0076227D" w:rsidP="00D140EC">
      <w:pPr>
        <w:shd w:val="clear" w:color="auto" w:fill="FFFFFF"/>
        <w:spacing w:after="0" w:line="240" w:lineRule="auto"/>
        <w:jc w:val="center"/>
        <w:outlineLvl w:val="0"/>
        <w:rPr>
          <w:rFonts w:ascii="Arial" w:eastAsia="Times New Roman" w:hAnsi="Arial" w:cs="Arial"/>
          <w:b/>
          <w:bCs/>
          <w:color w:val="00B0F0"/>
          <w:kern w:val="36"/>
          <w:sz w:val="260"/>
          <w:szCs w:val="48"/>
          <w:u w:val="single"/>
          <w:lang w:eastAsia="tr-TR"/>
        </w:rPr>
      </w:pPr>
      <w:hyperlink r:id="rId6" w:history="1">
        <w:r w:rsidR="00D140EC" w:rsidRPr="004849A7">
          <w:rPr>
            <w:rStyle w:val="Kpr"/>
            <w:rFonts w:cs="Arial"/>
            <w:b/>
            <w:color w:val="00B0F0"/>
            <w:sz w:val="96"/>
          </w:rPr>
          <w:t>www.kimyadenizi.com</w:t>
        </w:r>
      </w:hyperlink>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FF0000"/>
          <w:kern w:val="36"/>
          <w:sz w:val="56"/>
          <w:szCs w:val="48"/>
          <w:lang w:eastAsia="tr-TR"/>
        </w:rPr>
      </w:pPr>
      <w:r w:rsidRPr="004849A7">
        <w:rPr>
          <w:rFonts w:ascii="Arial" w:eastAsia="Times New Roman" w:hAnsi="Arial" w:cs="Arial"/>
          <w:b/>
          <w:bCs/>
          <w:color w:val="FF0000"/>
          <w:kern w:val="36"/>
          <w:sz w:val="56"/>
          <w:szCs w:val="48"/>
          <w:lang w:eastAsia="tr-TR"/>
        </w:rPr>
        <w:t>https://www.kimyadenizi.com/genel/ders-kit/</w:t>
      </w:r>
    </w:p>
    <w:p w:rsidR="00D140EC" w:rsidRDefault="00D140EC" w:rsidP="00D140EC">
      <w:pPr>
        <w:autoSpaceDE w:val="0"/>
        <w:autoSpaceDN w:val="0"/>
        <w:adjustRightInd w:val="0"/>
        <w:spacing w:after="0"/>
        <w:rPr>
          <w:sz w:val="24"/>
          <w:szCs w:val="18"/>
        </w:rPr>
      </w:pPr>
    </w:p>
    <w:p w:rsidR="00D140EC" w:rsidRPr="004219C3" w:rsidRDefault="00D140EC" w:rsidP="00D140EC">
      <w:pPr>
        <w:spacing w:after="0"/>
        <w:rPr>
          <w:sz w:val="14"/>
          <w:szCs w:val="14"/>
        </w:rPr>
      </w:pPr>
    </w:p>
    <w:p w:rsidR="00D140EC" w:rsidRDefault="00D140EC" w:rsidP="00D140EC">
      <w:pPr>
        <w:autoSpaceDE w:val="0"/>
        <w:autoSpaceDN w:val="0"/>
        <w:adjustRightInd w:val="0"/>
        <w:spacing w:after="0"/>
      </w:pPr>
    </w:p>
    <w:p w:rsidR="00B457B4" w:rsidRDefault="00B457B4" w:rsidP="00116A3B">
      <w:pPr>
        <w:spacing w:after="0"/>
      </w:pPr>
    </w:p>
    <w:sectPr w:rsidR="00B457B4" w:rsidSect="00116A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29"/>
    <w:rsid w:val="000B130C"/>
    <w:rsid w:val="000C1CE5"/>
    <w:rsid w:val="00116A3B"/>
    <w:rsid w:val="00150B8A"/>
    <w:rsid w:val="001A5A4F"/>
    <w:rsid w:val="00213289"/>
    <w:rsid w:val="002E4CF9"/>
    <w:rsid w:val="00320190"/>
    <w:rsid w:val="00325DF1"/>
    <w:rsid w:val="006F35EC"/>
    <w:rsid w:val="00721752"/>
    <w:rsid w:val="0076227D"/>
    <w:rsid w:val="00805487"/>
    <w:rsid w:val="00966850"/>
    <w:rsid w:val="009D6F5E"/>
    <w:rsid w:val="00A3254B"/>
    <w:rsid w:val="00A509F0"/>
    <w:rsid w:val="00A57E18"/>
    <w:rsid w:val="00A85529"/>
    <w:rsid w:val="00B127B0"/>
    <w:rsid w:val="00B329CC"/>
    <w:rsid w:val="00B457B4"/>
    <w:rsid w:val="00BB4913"/>
    <w:rsid w:val="00C12C4A"/>
    <w:rsid w:val="00C34809"/>
    <w:rsid w:val="00CB1011"/>
    <w:rsid w:val="00CF6E69"/>
    <w:rsid w:val="00D140EC"/>
    <w:rsid w:val="00DA7B6F"/>
    <w:rsid w:val="00EB355F"/>
    <w:rsid w:val="00EB710C"/>
    <w:rsid w:val="00EC167B"/>
    <w:rsid w:val="00EF6D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A9C98"/>
  <w15:chartTrackingRefBased/>
  <w15:docId w15:val="{91AC764F-806D-4DAE-A427-B3466280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29CC"/>
    <w:pPr>
      <w:ind w:left="720"/>
      <w:contextualSpacing/>
    </w:pPr>
  </w:style>
  <w:style w:type="character" w:styleId="Kpr">
    <w:name w:val="Hyperlink"/>
    <w:basedOn w:val="VarsaylanParagrafYazTipi"/>
    <w:uiPriority w:val="99"/>
    <w:rsid w:val="00B329CC"/>
    <w:rPr>
      <w:rFonts w:cs="Times New Roman"/>
      <w:color w:val="0000FF"/>
      <w:u w:val="single"/>
    </w:rPr>
  </w:style>
  <w:style w:type="paragraph" w:customStyle="1" w:styleId="nvcaub">
    <w:name w:val="nvcaub"/>
    <w:basedOn w:val="Normal"/>
    <w:rsid w:val="00B329C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D140EC"/>
    <w:pPr>
      <w:spacing w:after="0" w:line="240" w:lineRule="auto"/>
    </w:pPr>
    <w:rPr>
      <w:rFonts w:ascii="Calibri" w:eastAsia="Calibri" w:hAnsi="Calibri" w:cs="Times New Roman"/>
    </w:rPr>
  </w:style>
  <w:style w:type="paragraph" w:styleId="Altyaz">
    <w:name w:val="Subtitle"/>
    <w:basedOn w:val="Normal"/>
    <w:next w:val="Normal"/>
    <w:link w:val="AltyazChar"/>
    <w:qFormat/>
    <w:rsid w:val="00213289"/>
    <w:pPr>
      <w:spacing w:after="60"/>
      <w:jc w:val="center"/>
      <w:outlineLvl w:val="1"/>
    </w:pPr>
    <w:rPr>
      <w:rFonts w:asciiTheme="majorHAnsi" w:eastAsiaTheme="majorEastAsia" w:hAnsiTheme="majorHAnsi" w:cstheme="majorBidi"/>
      <w:color w:val="000000"/>
      <w:sz w:val="24"/>
      <w:szCs w:val="24"/>
    </w:rPr>
  </w:style>
  <w:style w:type="character" w:customStyle="1" w:styleId="AltyazChar">
    <w:name w:val="Altyazı Char"/>
    <w:basedOn w:val="VarsaylanParagrafYazTipi"/>
    <w:link w:val="Altyaz"/>
    <w:rsid w:val="00213289"/>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8083">
      <w:bodyDiv w:val="1"/>
      <w:marLeft w:val="0"/>
      <w:marRight w:val="0"/>
      <w:marTop w:val="0"/>
      <w:marBottom w:val="0"/>
      <w:divBdr>
        <w:top w:val="none" w:sz="0" w:space="0" w:color="auto"/>
        <w:left w:val="none" w:sz="0" w:space="0" w:color="auto"/>
        <w:bottom w:val="none" w:sz="0" w:space="0" w:color="auto"/>
        <w:right w:val="none" w:sz="0" w:space="0" w:color="auto"/>
      </w:divBdr>
    </w:div>
    <w:div w:id="19781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2317</Words>
  <Characters>13211</Characters>
  <Application>Microsoft Office Word</Application>
  <DocSecurity>0</DocSecurity>
  <Lines>110</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KİMYAA</dc:creator>
  <cp:keywords/>
  <dc:description/>
  <cp:lastModifiedBy>KİMYAA</cp:lastModifiedBy>
  <cp:revision>5</cp:revision>
  <dcterms:created xsi:type="dcterms:W3CDTF">2026-08-14T10:31:00Z</dcterms:created>
  <dcterms:modified xsi:type="dcterms:W3CDTF">2026-08-14T12:05:00Z</dcterms:modified>
</cp:coreProperties>
</file>