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C12C4A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FİZİK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560"/>
        <w:gridCol w:w="3827"/>
        <w:gridCol w:w="1843"/>
        <w:gridCol w:w="1701"/>
        <w:gridCol w:w="1370"/>
        <w:gridCol w:w="1525"/>
        <w:gridCol w:w="1397"/>
        <w:gridCol w:w="1036"/>
      </w:tblGrid>
      <w:tr w:rsidR="00721752" w:rsidRPr="00116A3B" w:rsidTr="00B127B0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3827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8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B127B0" w:rsidRPr="00A57E18" w:rsidTr="00B127B0">
        <w:trPr>
          <w:trHeight w:val="1977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 belirlediği ilişkilerden yararlanarak tanımlar.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Default="00B127B0" w:rsidP="00B127B0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B127B0" w:rsidRPr="007A5FF4" w:rsidRDefault="00B127B0" w:rsidP="00B127B0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Biliminin Alt Dalları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Fizik bilimini belirlediği ilişkilerden yararlanarak </w:t>
            </w:r>
            <w:proofErr w:type="spellStart"/>
            <w:proofErr w:type="gram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tanımlar.a</w:t>
            </w:r>
            <w:proofErr w:type="spellEnd"/>
            <w:proofErr w:type="gram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) Fizik biliminin alt dallarının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biliminin alt dallarını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biliminin alt dallarını çalışma alanlarıyla ilişkilendirerek etiketler.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Bilimine Yön Verenler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FİZ.9.1.3. Fizik bilimine katkıda bulunmuş bilim insanlarının deneyimlerini yansıtabilme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bilimine katkıda bulunmuş bilim insanlarının bilime bakış açılarını, çalışma biçimlerini ve çalışmalarının bilime etkilerini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bilimine katkıda bulunmuş bilim insanlarının bilime bakış açıları, çalışma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biçimleri ve çalışmalarının bilime etkileri hakkında deneyimlerine dayalı çıkarım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yapar.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bilimine katkıda bulunmuş bilim insanlarının bilime bakış açıları, çalışma biçimleri ve çalışmalarının bilime etkileri hakkında ulaşılan çıkarımları değerlendirir.</w:t>
            </w: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 İle İlgili Kariyer Keşfi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FİZ.9.1.4. Bilim ve teknoloji alanında faaliyet gösteren kurum veya kuruluşlarda fizik bilimi ile ilişkili kariyer olanaklarını sorgulayabilme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Bilim ve teknoloji alanında faaliyet gösteren kurum veya kuruluşlarda fizik bilimi ile ilişkili çalışmalara ve mesleklere yönelik merak ettiği konuları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Bilim ve teknoloji alanında faaliyet gösteren kurum veya kuruluşlarda fizik bilimi ile ilişkili çalışmalara ve mesleklere yönelik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Bilim ve teknoloji alanında faaliyet gösteren kurum veya kuruluşlarda fizik bilimi ile ilişkili çalışmalar ve meslekler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Bilim ve teknoloji alanında faaliyet gösteren kurum veya kuruluşlarda fizik bilimi ile ilişkili çalışmalara ve mesleklere yönelik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Fizik biliminin çalışma alanlarından yararlanan meslekler hakkında çıkarım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Temel ve Türetilmiş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FİZ.9.2.1. SI birim sisteminde birimleri verilen temel ve türetilmiş nicelikleri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Birimleri SI birim sisteminde verilen temel ve türetilmiş niceliklerin niteliklerini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Birimleri SI birim sisteminde verilen temel ve türetilmiş nicelikleri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Birimleri SI birim sisteminde verilen nicelikleri temel ve türetilmiş nicelikler olarak adlandırır.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FİZ.9.2.2.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nicelikleri karşılaştırabilme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özelliklerini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benzerliklerini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farklılıklarını listeler.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FİZ.9.2.3. Aynı doğrultu üzerinde yer alan farklı vektörlerin yön ve büyüklüklerine yönelik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Aynı doğrultu üzerinde yer alan farklı vektörlerin yön ve büyüklüklerini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Aynı doğrultu üzerinde yer alan farklı vektörlerin yön ve büyüklükleri ile ilgili verileri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Verileri yorumlayarak eşit vektör, zıt vektör ve reel sayıyla çarpılmış vektörlere ilişkin değerlendirmeler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B127B0" w:rsidRPr="00A57E18" w:rsidTr="00B127B0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B127B0" w:rsidRPr="005F6A4E" w:rsidRDefault="00B127B0" w:rsidP="00B127B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127B0" w:rsidRPr="007A5FF4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127B0" w:rsidRPr="007A5FF4" w:rsidRDefault="00B127B0" w:rsidP="00B127B0">
            <w:pPr>
              <w:spacing w:after="0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B127B0" w:rsidRPr="005F6A4E" w:rsidRDefault="00B127B0" w:rsidP="00B127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B127B0" w:rsidRPr="007A5FF4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2E4CF9" w:rsidRDefault="00B127B0" w:rsidP="00B127B0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B127B0" w:rsidRDefault="00B127B0" w:rsidP="00B127B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B127B0" w:rsidRPr="002E4CF9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127B0" w:rsidRDefault="00B127B0" w:rsidP="00B127B0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B127B0" w:rsidRPr="005F6A4E" w:rsidRDefault="00B127B0" w:rsidP="00B127B0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2E4CF9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127B0" w:rsidRDefault="00B127B0" w:rsidP="00B127B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127B0" w:rsidRPr="00A57E18" w:rsidTr="00B127B0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FİZ.9.3.1.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127B0" w:rsidRPr="00A57E18" w:rsidTr="00B127B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127B0" w:rsidRPr="005F6A4E" w:rsidRDefault="00B127B0" w:rsidP="00B127B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c) Basınç ile ilgili topladığı verilerden ulaştığı matematiksel modeli kullanarak basınca ilişkin çıkarımlar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BE0480" w:rsidRDefault="00B127B0" w:rsidP="00B127B0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B127B0" w:rsidRPr="00A57E18" w:rsidTr="00B127B0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FİZ.9.3.2. Durgun sıvılarda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Durgun sıvılarda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Durgun sıvılarda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Durgun sıvılarda basınç ile ilgili topladığı verilerden ulaştığı matematiksel modeli kullanarak durgun sıvılarda basınca ilişkin çıkarımlar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2E4CF9" w:rsidRDefault="00B127B0" w:rsidP="00B127B0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B127B0" w:rsidRDefault="00B127B0" w:rsidP="00B127B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B127B0" w:rsidRPr="00BE0480" w:rsidRDefault="00B127B0" w:rsidP="00B127B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B127B0" w:rsidRPr="00BE0480" w:rsidRDefault="00B127B0" w:rsidP="00B127B0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B127B0" w:rsidRPr="00A57E18" w:rsidTr="00B127B0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B127B0" w:rsidRPr="005F6A4E" w:rsidRDefault="00B127B0" w:rsidP="00B127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B127B0" w:rsidRPr="005F6A4E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FİZ.9.3.3. Sıvılarda basıncın kullanıldığı günlük hayat örneklerine ilişkin sorgulama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Günlük hayatta sıvılarda basıncın kullanılmasına ilişkin merak ettiği konuyu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Günlük hayatta sıvılarda basıncın kullanılmasına ilişkin merak ettiği konu ile ilgili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Günlük hayatta sıvılarda basıncın kullanılmasına ilişkin merak ettiği konu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Günlük hayatta sıvılarda basıncın kullanılmasına ilişkin merak ettiği konu ile ilgili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Günlük hayatta sıvılarda basıncın kullanılmasına ilişkin merak ettiği konu ile ilgili topladığı bilgiler üzerinden çıkarımda bulunur.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2E4CF9" w:rsidRDefault="00B127B0" w:rsidP="00B127B0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B127B0" w:rsidRPr="002E4CF9" w:rsidRDefault="00B127B0" w:rsidP="00B127B0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B127B0" w:rsidRPr="00A57E18" w:rsidTr="00B127B0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B127B0" w:rsidRPr="00C34809" w:rsidRDefault="00B127B0" w:rsidP="00B127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C34809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B127B0" w:rsidRPr="00C34809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FİZ.9.3.5. Kaldırma kuvvetini etkileyen değişkenleri belirlemeye yönelik deney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kaldırma kuvvetini etkileyen değişkenleri belirlemeye yönelik bir deney tasarlar.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deney düzeneğinden veri toplayarak kaldırma kuvvetinin bağlı olduğu değişkenleri analiz eder.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0B130C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B127B0" w:rsidRPr="000B130C" w:rsidRDefault="00B127B0" w:rsidP="00B127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Pr="007A5FF4" w:rsidRDefault="00B127B0" w:rsidP="00B127B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B127B0" w:rsidRPr="000B130C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2E4CF9" w:rsidRDefault="00B127B0" w:rsidP="00B127B0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B127B0" w:rsidRPr="002E4CF9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B127B0" w:rsidRPr="00A57E18" w:rsidTr="00B127B0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B127B0" w:rsidRPr="00C34809" w:rsidRDefault="00B127B0" w:rsidP="00B127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C34809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B127B0" w:rsidRPr="00C34809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FİZ.9.3.6. Kaldırma kuvveti ile sıvılardaki basınca neden olan kuvvet arasındaki ilişkiye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yönelik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yer değiştiren sıvının ağırlığı arasındaki ilişkiye dair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yaptığı deneyden elde ettiği verileri kullanarak matematiksel modeli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Kaldırma kuvveti ve sıvı basıncına ait matematiksel modelleri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Kaldırma kuvveti ve sıvılardaki basınca neden olan kuvvet arasındaki ilişkiye dair önermede bulunur.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Kaldırma kuvveti ve sıvılardaki basınca neden olan kuvvet arasındaki ilişkiye dair değerlendirme yapar.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B127B0" w:rsidRPr="007A5FF4" w:rsidRDefault="00B127B0" w:rsidP="00B127B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B127B0" w:rsidRPr="002E4CF9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B127B0" w:rsidRDefault="00B127B0" w:rsidP="00B127B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B127B0" w:rsidRPr="007A5FF4" w:rsidRDefault="00B127B0" w:rsidP="00B127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B127B0" w:rsidRPr="00A57E18" w:rsidTr="00B127B0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B127B0" w:rsidRPr="007A5FF4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B127B0" w:rsidRPr="007A5FF4" w:rsidRDefault="00B127B0" w:rsidP="00B127B0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127B0" w:rsidRPr="00A57E18" w:rsidTr="00B127B0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İç Enerji, Isı ve Sıcaklık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FİZ.9.4.1. İç enerjinin ısı ve sıcaklık ile arasındaki ilişki hakkında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sıcaklık ve iç enerji ile ilgili görselleri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İç enerjinin ısı ve sıcaklık ile ilişkisini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İç enerjinin ısı ve sıcaklık ile arasındaki ilişkiyi geneller.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Isı, Öz Isı, Isı Sığası ve Sıcaklık Farkı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FİZ.9.4.2. Isı, öz ısı, ısı sığası ve sıcaklık farkı arasındaki matematiksel modele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öz ısı, ısı sığası ve sıcaklık farkı arasındaki ilişkiyi deney yoluyla keşfederek matematiksel modeline ulaşır.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Isı, öz ısı, ısı sığası ve sıcaklık farkı arasındaki matematiksel modeli farklı durumlar için hesaplamalar yaparak geneller.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0B130C" w:rsidRDefault="00B127B0" w:rsidP="00B127B0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bookmarkStart w:id="0" w:name="_GoBack"/>
            <w:bookmarkEnd w:id="0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Default="00B127B0" w:rsidP="00B127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B127B0" w:rsidRPr="000B130C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B127B0" w:rsidRPr="000B130C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B127B0" w:rsidRPr="000B130C" w:rsidRDefault="00B127B0" w:rsidP="00B127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B127B0" w:rsidRPr="000B130C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FİZ.9.4.5. Isı aktarım yollarını sınıflayabilme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OB3. Finansal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B127B0" w:rsidRPr="001A5A4F" w:rsidRDefault="00B127B0" w:rsidP="00B127B0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B127B0" w:rsidRPr="007A5FF4" w:rsidRDefault="00B127B0" w:rsidP="00B127B0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FİZ.9.4.6. Günlük hayattaki deneyimlerinden yola çıkarak katı maddelerdeki ısı iletim hızın etkileyen etmenlere yönelik yansıtma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Katı maddelerde ısı iletim hızı ile ilgili deneyimlerini gözden geçirir.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B127B0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B127B0" w:rsidRPr="00A57E18" w:rsidTr="00B127B0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B127B0" w:rsidRPr="00EB710C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Katı maddelerde ısı iletim hızını etkileyen etmenlere ilişkin çıkarımlarını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Katı maddelerde ısı iletim hızını etkileyen etmenlere ilişkin çıkarımlarını değerlendirir.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OB3. Finansal Okuryazarlık,</w:t>
            </w:r>
          </w:p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B127B0" w:rsidRPr="00A57E18" w:rsidTr="00B127B0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B127B0" w:rsidRPr="007A5FF4" w:rsidRDefault="00B127B0" w:rsidP="00B127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B127B0" w:rsidRPr="007A5FF4" w:rsidRDefault="00B127B0" w:rsidP="00B127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B127B0" w:rsidRPr="00A57E18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vAlign w:val="center"/>
          </w:tcPr>
          <w:p w:rsidR="00B127B0" w:rsidRPr="008B4A7C" w:rsidRDefault="00B127B0" w:rsidP="00B127B0">
            <w:pPr>
              <w:pStyle w:val="AralkYok"/>
              <w:rPr>
                <w:rFonts w:asciiTheme="minorHAnsi" w:hAnsiTheme="minorHAnsi"/>
                <w:b/>
                <w:sz w:val="14"/>
                <w:szCs w:val="14"/>
                <w:lang w:eastAsia="tr-TR"/>
              </w:rPr>
            </w:pPr>
            <w:r w:rsidRPr="008B4A7C">
              <w:rPr>
                <w:b/>
                <w:sz w:val="14"/>
                <w:szCs w:val="14"/>
              </w:rPr>
              <w:t>Yıl Sonu Faaliyet</w:t>
            </w:r>
          </w:p>
        </w:tc>
        <w:tc>
          <w:tcPr>
            <w:tcW w:w="3827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8B4A7C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843" w:type="dxa"/>
            <w:vAlign w:val="center"/>
          </w:tcPr>
          <w:p w:rsidR="00B127B0" w:rsidRPr="008B4A7C" w:rsidRDefault="00B127B0" w:rsidP="00B127B0">
            <w:pPr>
              <w:spacing w:after="0"/>
              <w:rPr>
                <w:sz w:val="14"/>
                <w:szCs w:val="14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SDB2.2. İş Birliği</w:t>
            </w:r>
          </w:p>
        </w:tc>
        <w:tc>
          <w:tcPr>
            <w:tcW w:w="1701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B127B0" w:rsidRPr="008B4A7C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8B4A7C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B127B0" w:rsidRPr="007A5FF4" w:rsidRDefault="00B127B0" w:rsidP="00B127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B127B0" w:rsidRPr="007A5FF4" w:rsidRDefault="00B127B0" w:rsidP="00B127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12C4A" w:rsidP="00B329CC">
      <w:pPr>
        <w:spacing w:after="0"/>
        <w:rPr>
          <w:sz w:val="24"/>
          <w:szCs w:val="18"/>
        </w:rPr>
      </w:pPr>
      <w:r>
        <w:t>Fizik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C12C4A"/>
    <w:rsid w:val="00C34809"/>
    <w:rsid w:val="00CB1011"/>
    <w:rsid w:val="00CF6E69"/>
    <w:rsid w:val="00D140EC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5236</Words>
  <Characters>29848</Characters>
  <Application>Microsoft Office Word</Application>
  <DocSecurity>0</DocSecurity>
  <Lines>248</Lines>
  <Paragraphs>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3</cp:revision>
  <dcterms:created xsi:type="dcterms:W3CDTF">2026-08-12T09:20:00Z</dcterms:created>
  <dcterms:modified xsi:type="dcterms:W3CDTF">2026-08-12T09:24:00Z</dcterms:modified>
</cp:coreProperties>
</file>