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5B56B0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 xml:space="preserve">MÜZİK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9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567"/>
        <w:gridCol w:w="284"/>
        <w:gridCol w:w="1134"/>
        <w:gridCol w:w="1134"/>
        <w:gridCol w:w="1701"/>
        <w:gridCol w:w="2268"/>
        <w:gridCol w:w="1559"/>
        <w:gridCol w:w="1276"/>
        <w:gridCol w:w="1417"/>
        <w:gridCol w:w="1134"/>
        <w:gridCol w:w="1134"/>
        <w:gridCol w:w="993"/>
        <w:gridCol w:w="1134"/>
      </w:tblGrid>
      <w:tr w:rsidR="005B56B0" w:rsidRPr="00116A3B" w:rsidTr="005B56B0">
        <w:trPr>
          <w:cantSplit/>
          <w:trHeight w:val="1134"/>
          <w:tblHeader/>
        </w:trPr>
        <w:tc>
          <w:tcPr>
            <w:tcW w:w="284" w:type="dxa"/>
            <w:shd w:val="clear" w:color="000000" w:fill="F2F2F2"/>
            <w:textDirection w:val="btLr"/>
            <w:vAlign w:val="center"/>
          </w:tcPr>
          <w:p w:rsidR="005B56B0" w:rsidRPr="00B329CC" w:rsidRDefault="005B56B0" w:rsidP="005B56B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5B56B0" w:rsidRPr="00B329CC" w:rsidRDefault="005B56B0" w:rsidP="005B56B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4" w:type="dxa"/>
            <w:shd w:val="clear" w:color="000000" w:fill="F2F2F2"/>
            <w:textDirection w:val="btLr"/>
            <w:vAlign w:val="center"/>
            <w:hideMark/>
          </w:tcPr>
          <w:p w:rsidR="005B56B0" w:rsidRPr="00B329CC" w:rsidRDefault="005B56B0" w:rsidP="005B56B0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B56B0" w:rsidRPr="005B56B0" w:rsidRDefault="005B56B0" w:rsidP="005B56B0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B56B0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ÜNİTE/TEMA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B56B0" w:rsidRPr="005B56B0" w:rsidRDefault="005B56B0" w:rsidP="005B56B0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B56B0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KONU (İÇERİK ÇERÇEVESİ)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5B56B0" w:rsidRPr="005B56B0" w:rsidRDefault="005B56B0" w:rsidP="005B56B0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B56B0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ÖĞRENME ÇIKTILARI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5B56B0" w:rsidRPr="005B56B0" w:rsidRDefault="005B56B0" w:rsidP="005B56B0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B56B0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SÜREÇ BİLEŞENLERİ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5B56B0" w:rsidRPr="005B56B0" w:rsidRDefault="005B56B0" w:rsidP="005B56B0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B56B0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SOSYAL - DUYGUSAL ÖĞRENME BECERİLERİ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5B56B0" w:rsidRPr="005B56B0" w:rsidRDefault="005B56B0" w:rsidP="005B56B0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B56B0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DEĞE</w:t>
            </w:r>
            <w:bookmarkStart w:id="0" w:name="_GoBack"/>
            <w:bookmarkEnd w:id="0"/>
            <w:r w:rsidRPr="005B56B0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RLER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5B56B0" w:rsidRPr="005B56B0" w:rsidRDefault="005B56B0" w:rsidP="005B56B0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B56B0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OKURYAZARLIK BECERİLERİ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5B56B0" w:rsidRPr="005B56B0" w:rsidRDefault="005B56B0" w:rsidP="005B56B0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B56B0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DİSİPLİNLER ARASI İLİŞKİLER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5B56B0" w:rsidRPr="005B56B0" w:rsidRDefault="005B56B0" w:rsidP="005B56B0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</w:pPr>
            <w:r w:rsidRPr="005B56B0">
              <w:rPr>
                <w:rFonts w:ascii="Calibri" w:hAnsi="Calibri" w:cs="Calibri"/>
                <w:b/>
                <w:bCs/>
                <w:color w:val="3F3F3F"/>
                <w:sz w:val="16"/>
                <w:szCs w:val="16"/>
              </w:rPr>
              <w:t>BECERİLER ARASI İLİŞKİLER</w:t>
            </w:r>
          </w:p>
        </w:tc>
        <w:tc>
          <w:tcPr>
            <w:tcW w:w="993" w:type="dxa"/>
            <w:shd w:val="clear" w:color="000000" w:fill="F2F2F2"/>
            <w:vAlign w:val="center"/>
          </w:tcPr>
          <w:p w:rsidR="005B56B0" w:rsidRPr="005B56B0" w:rsidRDefault="005B56B0" w:rsidP="005B5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5B56B0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:rsidR="005B56B0" w:rsidRPr="005B56B0" w:rsidRDefault="005B56B0" w:rsidP="005B5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</w:p>
          <w:p w:rsidR="005B56B0" w:rsidRPr="005B56B0" w:rsidRDefault="005B56B0" w:rsidP="005B5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5B56B0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AÇIKLAMALAR</w:t>
            </w:r>
          </w:p>
          <w:p w:rsidR="005B56B0" w:rsidRPr="005B56B0" w:rsidRDefault="005B56B0" w:rsidP="005B5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5B56B0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OKUL DIŞI ÖĞRENME</w:t>
            </w:r>
          </w:p>
        </w:tc>
      </w:tr>
      <w:tr w:rsidR="005B56B0" w:rsidRPr="00A57E18" w:rsidTr="005B56B0">
        <w:trPr>
          <w:trHeight w:val="1288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İSTİKLAL MARŞI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MÜZ.9.1.1. İstiklal Marşı'nı müziksel söyleyebilme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İstiklal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Marş'nı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söylemeden önce bedenini hazır hâle getirir.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İstiklal Marşı'nı söylerken uygun teknikleri kullanır.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C) İstiklal Marşı'nı söylerken müziksel bileşenleri uygular.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Default="005B56B0" w:rsidP="005B56B0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5B56B0" w:rsidRPr="007A5FF4" w:rsidRDefault="005B56B0" w:rsidP="005B56B0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252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TEMEL MÜZİK YAZI VE İŞARETLERİ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MÜZ.9.1.2. Temel müzik yazı ve işaretlerini sınıflandırabilme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Müzikte kullanılan temel yazı ve işaretlere ilişkin değişkenleri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Müzikte kullanılan temel yazı ve işaretleri ayrıştırır.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Müzikte kullanılan temel yazı ve işaretleri tasnif eder.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Müzikte kullanılan temel yazı ve işaretleri etiketler.</w:t>
            </w:r>
          </w:p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273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TEMEL MÜZİK YAZI VE İŞARETLERİ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MÜZ.9.1.2. Temel müzik yazı ve işaretlerini sınıflandırabilme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  <w:p w:rsidR="005B56B0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Müzikte kullanılan temel yazı ve işaretlere ilişkin değişkenleri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Müzikte kullanılan temel yazı ve işaretleri ayrıştırır.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Müzikte kullanılan temel yazı ve işaretleri tasnif eder.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Müzikte kullanılan temel yazı ve işaretleri etiketler.</w:t>
            </w:r>
          </w:p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401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TEMEL MÜZİK YAZI VE İŞARETLERİ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MÜZ.9.1.2. Temel müzik yazı ve işaretlerini sınıflandırabilme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Müzikte kullanılan temel yazı ve işaretlere ilişkin değişkenleri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Müzikte kullanılan temel yazı ve işaretleri ayrıştırır.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Müzikte kullanılan temel yazı ve işaretleri tasnif eder.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Müzikte kullanılan temel yazı ve işaretleri etiketler.</w:t>
            </w:r>
          </w:p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713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TEMEL MÜZİK YAZI VE İŞARETLERİ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MÜZ.9.1.3. Müzikte iki vuruşlu ölçü türlerini karşılaştırabilme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Müzikte iki vuruşlu ölçü türlerinin özelliklerini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Müzikte iki vuruşlu ölçü türlerinin özellikleri arasındaki benzerlikleri listeler.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Müzikte iki vuruşlu ölçü türlerinin özellikleri arasındaki farklılıkları listeler.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965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TEMEL MÜZİK YAZI VE İŞARETLERİ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MÜZ.9.1.3. Müzikte iki vuruşlu ölçü türlerini karşılaştırabilme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Müzikte iki vuruşlu ölçü türlerinin özelliklerini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Müzikte iki vuruşlu ölçü türlerinin özellikleri arasındaki benzerlikleri listeler.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Müzikte iki vuruşlu ölçü türlerinin özellikleri arasındaki farklılıkları listeler.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411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TEMEL MÜZİK YAZI VE İŞARETLERİ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MÜZ.9.1.3. Müzikte iki vuruşlu ölçü türlerini karşılaştırabilme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Müzikte iki vuruşlu ölçü türlerinin özelliklerini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Müzikte iki vuruşlu ölçü türlerinin özellikleri arasındaki benzerlikleri listeler.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Müzikte iki vuruşlu ölçü türlerinin özellikleri arasındaki farklılıkları listeler.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698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TEMEL MÜZİK YAZI VE İŞARETLERİ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MÜZ.9.1.3. Müzikte iki vuruşlu ölçü türlerini karşılaştırabilme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Müzikte iki vuruşlu ölçü türlerinin özelliklerini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Müzikte iki vuruşlu ölçü türlerinin özellikleri arasındaki benzerlikleri listeler.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Müzikte iki vuruşlu ölçü türlerinin özellikleri arasındaki farklılıkları listeler.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5B56B0" w:rsidRPr="00A57E18" w:rsidTr="005B56B0">
        <w:trPr>
          <w:trHeight w:val="1901"/>
        </w:trPr>
        <w:tc>
          <w:tcPr>
            <w:tcW w:w="284" w:type="dxa"/>
            <w:textDirection w:val="btLr"/>
            <w:vAlign w:val="center"/>
          </w:tcPr>
          <w:p w:rsidR="005B56B0" w:rsidRPr="005F6A4E" w:rsidRDefault="005B56B0" w:rsidP="005B56B0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5F6A4E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5B56B0" w:rsidRPr="005F6A4E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TEMEL MÜZİK YAZI VE İŞARETLERİ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MÜZ.9.1.3. Müzikte iki vuruşlu ölçü türlerini karşılaştırabilme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Müzikte iki vuruşlu ölçü türlerinin özelliklerini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Müzikte iki vuruşlu ölçü türlerinin özellikleri arasındaki benzerlikleri listeler.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Müzikte iki vuruşlu ölçü türlerinin özellikleri arasındaki farklılıkları listeler.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5B56B0" w:rsidRPr="007A5FF4" w:rsidRDefault="005B56B0" w:rsidP="005B56B0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5B56B0" w:rsidRPr="007A5FF4" w:rsidRDefault="005B56B0" w:rsidP="005B56B0">
            <w:pPr>
              <w:spacing w:after="0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672"/>
        </w:trPr>
        <w:tc>
          <w:tcPr>
            <w:tcW w:w="284" w:type="dxa"/>
            <w:textDirection w:val="btLr"/>
            <w:vAlign w:val="center"/>
          </w:tcPr>
          <w:p w:rsidR="005B56B0" w:rsidRPr="005F6A4E" w:rsidRDefault="005B56B0" w:rsidP="005B56B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5F6A4E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5B56B0" w:rsidRPr="005F6A4E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TEMEL MÜZİK YAZI VE İŞARETLERİ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MÜZ.9.1.4. Müzikte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tonal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yapıyı çözümleyebilme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Müzikte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tonal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yapıyı oluşturan parçaları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b)Müzikte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tonal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yapıyı oluşturan parçalar arasındaki ilişkileri belirler.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Pr="007A5FF4" w:rsidRDefault="005B56B0" w:rsidP="005B56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5B56B0" w:rsidRPr="007A5FF4" w:rsidRDefault="005B56B0" w:rsidP="005B56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5B56B0" w:rsidRPr="007A5FF4" w:rsidRDefault="005B56B0" w:rsidP="005B56B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B56B0" w:rsidRPr="002E4CF9" w:rsidRDefault="005B56B0" w:rsidP="005B56B0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5B56B0" w:rsidRDefault="005B56B0" w:rsidP="005B56B0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5B56B0" w:rsidRPr="002E4CF9" w:rsidRDefault="005B56B0" w:rsidP="005B56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5B56B0" w:rsidRDefault="005B56B0" w:rsidP="005B56B0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999"/>
        </w:trPr>
        <w:tc>
          <w:tcPr>
            <w:tcW w:w="284" w:type="dxa"/>
            <w:textDirection w:val="btLr"/>
            <w:vAlign w:val="center"/>
          </w:tcPr>
          <w:p w:rsidR="005B56B0" w:rsidRPr="005F6A4E" w:rsidRDefault="005B56B0" w:rsidP="005B56B0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5F6A4E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5B56B0" w:rsidRPr="005F6A4E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TEMEL MÜZİK YAZI VE İŞARETLERİ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MÜZ.9.1.4. Müzikte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tonal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yapıyı çözümleyebilme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Müzikte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tonal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yapıyı oluşturan parçaları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b)Müzikte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tonal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yapıyı oluşturan parçalar arasındaki ilişkileri belirler.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B56B0" w:rsidRPr="002E4CF9" w:rsidRDefault="005B56B0" w:rsidP="005B56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5B56B0" w:rsidRDefault="005B56B0" w:rsidP="005B56B0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5B56B0" w:rsidRPr="00A57E18" w:rsidTr="005B56B0">
        <w:trPr>
          <w:trHeight w:val="1106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DİLİ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TEMEL MÜZİK YAZI VE İŞARETLERİ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MÜZ.9.1.4. Müzikte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tonal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yapıyı çözümleyebilme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Müzikte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tonal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yapıyı oluşturan parçaları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b)Müzikte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tonal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yapıyı oluşturan parçalar arasındaki ilişkileri belirler.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SDB1.1. Kendini Tanıma (Öz Farkındalık),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SDB1.2. Kendini Düzenleme (Öz Düzenleme),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SDB2.1. İletişim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D10. Mütevazılık,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D19. Vatanseverlik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OB4. Görsel Okuryazarlık,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OB5. Kültür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KB2.13. Yapılandırma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125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MÜZİĞİN TARİHSEL GELİŞİMİ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MÜZ.9.2.1. Müziğin tarihsel gelişimini çözümleyebilme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Müziğin tarihsel gelişimine etki eden ögeleri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Müziğin tarihsel gelişimine etki eden ögeler arasındaki ilişkileri belirler.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840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MÜZİĞİN TARİHSEL GELİŞİMİ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MÜZ.9.2.1. Müziğin tarihsel gelişimini çözümleyebilme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Müziğin tarihsel gelişimine etki eden ögeleri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Müziğin tarihsel gelişimine etki eden ögeler arasındaki ilişkileri belirler.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540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5B56B0" w:rsidRPr="007A5FF4" w:rsidRDefault="005B56B0" w:rsidP="005B56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MÜZİĞİN TARİHSEL GELİŞİMİ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MÜZ.9.2.1. Müziğin tarihsel gelişimini çözümleyebilme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Müziğin tarihsel gelişimine etki eden ögeleri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Müziğin tarihsel gelişimine etki eden ögeler arasındaki ilişkileri belirler.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278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5B56B0" w:rsidRPr="007A5FF4" w:rsidRDefault="005B56B0" w:rsidP="005B56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TÜRK MÜZİĞİNE AİT ESERLER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MÜZ.9.2.2. Türk müziğine ait eserleri müziksel dinleyebilme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 müziğine ait dinlediği eserlerin bileşenlerini tanır.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Türk müziğine ait dinlediği eserlerin bileşenlerini ayırt eder.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Türk müziğine ait dinlediği eserlerin bileşenlerini açıklar.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061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5B56B0" w:rsidRPr="007A5FF4" w:rsidRDefault="005B56B0" w:rsidP="005B56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TÜRK MÜZİĞİNE AİT ESERLER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MÜZ.9.2.2. Türk müziğine ait eserleri müziksel dinleyebilme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 müziğine ait dinlediği eserlerin bileşenlerini tanır.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Türk müziğine ait dinlediği eserlerin bileşenlerini ayırt eder.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Türk müziğine ait dinlediği eserlerin bileşenlerini açıklar.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5B56B0" w:rsidRPr="00A57E18" w:rsidTr="005B56B0">
        <w:trPr>
          <w:trHeight w:val="1415"/>
        </w:trPr>
        <w:tc>
          <w:tcPr>
            <w:tcW w:w="284" w:type="dxa"/>
            <w:textDirection w:val="btLr"/>
            <w:vAlign w:val="center"/>
          </w:tcPr>
          <w:p w:rsidR="005B56B0" w:rsidRPr="005F6A4E" w:rsidRDefault="005B56B0" w:rsidP="005B56B0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5F6A4E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5B56B0" w:rsidRPr="005F6A4E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TÜRK MÜZİĞİNE AİT ESERLER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MÜZ.9.2.2. Türk müziğine ait eserleri müziksel dinleyebilme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 müziğine ait dinlediği eserlerin bileşenlerini tanır.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Türk müziğine ait dinlediği eserlerin bileşenlerini ayırt eder.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Türk müziğine ait dinlediği eserlerin bileşenlerini açıklar.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BE0480" w:rsidRDefault="005B56B0" w:rsidP="005B56B0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5B56B0" w:rsidRPr="00A57E18" w:rsidTr="005B56B0">
        <w:trPr>
          <w:trHeight w:val="1676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BATI MÜZİĞİNE AİT ESERLER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MÜZ.9.2.3.Batı müziğine ait eserleri müziksel dinleyebilme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Batı müziğine ait dinlediği eserlerin bileşenlerini tanır.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b)Batı müziğine ait dinlediği eserlerin bileşenlerini ayırt eder.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Batı müziğine ait dinlediği eserlerin bileşenlerini açıklar.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B56B0" w:rsidRPr="002E4CF9" w:rsidRDefault="005B56B0" w:rsidP="005B56B0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5B56B0" w:rsidRDefault="005B56B0" w:rsidP="005B56B0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5B56B0" w:rsidRPr="00BE0480" w:rsidRDefault="005B56B0" w:rsidP="005B56B0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5B56B0" w:rsidRPr="00BE0480" w:rsidRDefault="005B56B0" w:rsidP="005B56B0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5B56B0" w:rsidRPr="00A57E18" w:rsidTr="005B56B0">
        <w:trPr>
          <w:trHeight w:val="1104"/>
        </w:trPr>
        <w:tc>
          <w:tcPr>
            <w:tcW w:w="284" w:type="dxa"/>
            <w:textDirection w:val="btLr"/>
            <w:vAlign w:val="center"/>
          </w:tcPr>
          <w:p w:rsidR="005B56B0" w:rsidRPr="005F6A4E" w:rsidRDefault="005B56B0" w:rsidP="005B56B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5F6A4E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5B56B0" w:rsidRPr="005F6A4E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BATI MÜZİĞİNE AİT ESERLER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MÜZ.9.2.3.Batı müziğine ait eserleri müziksel dinleyebilme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Batı müziğine ait dinlediği eserlerin bileşenlerini tanır.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b)Batı müziğine ait dinlediği eserlerin bileşenlerini ayırt eder.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Batı müziğine ait dinlediği eserlerin bileşenlerini açıklar.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B56B0" w:rsidRPr="002E4CF9" w:rsidRDefault="005B56B0" w:rsidP="005B56B0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5B56B0" w:rsidRPr="002E4CF9" w:rsidRDefault="005B56B0" w:rsidP="005B56B0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5B56B0" w:rsidRPr="007A5FF4" w:rsidRDefault="005B56B0" w:rsidP="005B56B0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5B56B0" w:rsidRPr="00A57E18" w:rsidTr="005B56B0">
        <w:trPr>
          <w:trHeight w:val="1156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BATI MÜZİĞİNE AİT ESERLER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MÜZ.9.2.3.Batı müziğine ait eserleri müziksel dinleyebilme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Batı müziğine ait dinlediği eserlerin bileşenlerini tanır.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b)Batı müziğine ait dinlediği eserlerin bileşenlerini ayırt eder.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Batı müziğine ait dinlediği eserlerin bileşenlerini açıklar.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506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ATATÜRK'ÜN GÜZEL SANATLAR İÇİNDE MÜZİĞE VERDİĞİ YER VE ÖNEM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MÜZ.9.2.4. Atatürk'ün güzel sanatlar içinde müziğe verdiği yeri ve önemi özetleyebilme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Atatürk'ün güzel sanatlar içinde müziğe verdiği yer ve önemle ilgili çözümleme yapar.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Atatürk'ün güzel sanatlar içinde müziğe verdiği yer ve önemle ilgili sınıflandırma yapar.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rPr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2016"/>
        </w:trPr>
        <w:tc>
          <w:tcPr>
            <w:tcW w:w="284" w:type="dxa"/>
            <w:textDirection w:val="btLr"/>
            <w:vAlign w:val="center"/>
          </w:tcPr>
          <w:p w:rsidR="005B56B0" w:rsidRPr="00C34809" w:rsidRDefault="005B56B0" w:rsidP="005B56B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C34809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5B56B0" w:rsidRPr="00C34809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ATATÜRK'ÜN GÜZEL SANATLAR İÇİNDE MÜZİĞE VERDİĞİ YER VE ÖNEM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MÜZ.9.2.4. Atatürk'ün güzel sanatlar içinde müziğe verdiği yeri ve önemi özetleyebilme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Atatürk'ün güzel sanatlar içinde müziğe verdiği yer ve önemle ilgili sınıflandırma yapar.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c)Atatürk'ün güzel sanatlar içinde müziğe verdiği yeri ve önemi yorumlar.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Pr="000B130C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5B56B0" w:rsidRPr="005B56B0" w:rsidRDefault="005B56B0" w:rsidP="005B56B0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5B56B0" w:rsidRPr="007A5FF4" w:rsidRDefault="005B56B0" w:rsidP="005B56B0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5B56B0" w:rsidRPr="000B130C" w:rsidRDefault="005B56B0" w:rsidP="005B56B0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B56B0" w:rsidRPr="002E4CF9" w:rsidRDefault="005B56B0" w:rsidP="005B56B0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5B56B0" w:rsidRPr="002E4CF9" w:rsidRDefault="005B56B0" w:rsidP="005B56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5B56B0" w:rsidRPr="00A57E18" w:rsidTr="005B56B0">
        <w:trPr>
          <w:trHeight w:val="933"/>
        </w:trPr>
        <w:tc>
          <w:tcPr>
            <w:tcW w:w="284" w:type="dxa"/>
            <w:textDirection w:val="btLr"/>
            <w:vAlign w:val="center"/>
          </w:tcPr>
          <w:p w:rsidR="005B56B0" w:rsidRPr="00C34809" w:rsidRDefault="005B56B0" w:rsidP="005B56B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C34809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5B56B0" w:rsidRPr="00C34809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ATATÜRK'ÜN GÜZEL SANATLAR İÇİNDE MÜZİĞE VERDİĞİ YER VE ÖNEM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MÜZ.9.2.4. Atatürk'ün güzel sanatlar içinde müziğe verdiği yeri ve önemi özetleyebilme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Atatürk'ün güzel sanatlar içinde müziğe verdiği yer ve önemle ilgili çözümleme yapar.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Atatürk'ün güzel sanatlar içinde müziğe verdiği yer ve önemle ilgili sınıflandırma yapar.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c)Atatürk'ün güzel sanatlar içinde müziğe verdiği yeri ve önemi yorumlar.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5B56B0" w:rsidRPr="007A5FF4" w:rsidRDefault="005B56B0" w:rsidP="005B56B0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B56B0" w:rsidRPr="007A5FF4" w:rsidRDefault="005B56B0" w:rsidP="005B56B0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5B56B0" w:rsidRPr="002E4CF9" w:rsidRDefault="005B56B0" w:rsidP="005B56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5B56B0" w:rsidRDefault="005B56B0" w:rsidP="005B56B0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5B56B0" w:rsidRPr="007A5FF4" w:rsidRDefault="005B56B0" w:rsidP="005B56B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5B56B0" w:rsidRPr="00A57E18" w:rsidTr="005B56B0">
        <w:trPr>
          <w:trHeight w:val="1813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MARŞLAR, ŞARKILAR VE TÜRKÜLER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MÜZ.9.2.5. Marşları, şarkıları ve türküleri müziksel söyleyebilme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Marşları, şarkıları ve türküleri söylemeden önce bedenini hazır hâle getirir. 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Marşları, şarkıları ve türküleri söylerken uygun teknikleri kullanır.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Marşları, şarkıları ve türküleri söylerken müziksel bileşenleri uygular.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5B56B0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5B56B0" w:rsidRPr="007A5FF4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5B56B0" w:rsidRPr="007A5FF4" w:rsidRDefault="005B56B0" w:rsidP="005B56B0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2090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MARŞLAR, ŞARKILAR VE TÜRKÜLER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MÜZ.9.2.5. Marşları, şarkıları ve türküleri müziksel söyleyebilme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Marşları, şarkıları ve türküleri söylemeden önce bedenini hazır hâle getirir. 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Marşları, şarkıları ve türküleri söylerken uygun teknikleri </w:t>
            </w:r>
            <w:proofErr w:type="spellStart"/>
            <w:proofErr w:type="gram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kullanır.c</w:t>
            </w:r>
            <w:proofErr w:type="spellEnd"/>
            <w:proofErr w:type="gram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) Marşları, şarkıları ve türküleri söylerken müziksel bileşenleri uygular.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5B56B0" w:rsidRPr="00A57E18" w:rsidTr="005B56B0">
        <w:trPr>
          <w:trHeight w:val="1638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MARŞLAR, ŞARKILAR VE TÜRKÜLER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MÜZ.9.2.5. Marşları, şarkıları ve türküleri müziksel söyleyebilme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Marşları, şarkıları ve türküleri söylemeden önce bedenini hazır hâle getirir. 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Marşları, şarkıları ve türküleri söylerken uygun teknikleri </w:t>
            </w:r>
            <w:proofErr w:type="spellStart"/>
            <w:proofErr w:type="gram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kullanır.c</w:t>
            </w:r>
            <w:proofErr w:type="spellEnd"/>
            <w:proofErr w:type="gram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) Marşları, şarkıları ve türküleri söylerken müziksel bileşenleri uygular.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931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YAŞANILAN ŞEHRİN MÜZİK ETKİNLİKLERİ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MÜZ.9.2.6. Yaşanılan şehrin müzik etkinliklerini gözlemleyebilme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Yaşanılan şehrin müzik etkinliklerini gözlemlemeye ilişkin amaç belirler. 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Yaşanılan şehrin müzik etkinliklerine yönelik verileri uygun veri toplama araçları ile </w:t>
            </w:r>
            <w:proofErr w:type="spellStart"/>
            <w:proofErr w:type="gram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toplar.c</w:t>
            </w:r>
            <w:proofErr w:type="spellEnd"/>
            <w:proofErr w:type="gram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) Yaşanılan şehrin müzik etkinliklerinde topladığı verileri sınıflandırır ve kaydeder.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406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YAŞANILAN ŞEHRİN MÜZİK ETKİNLİKLERİ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MÜZ.9.2.6. Yaşanılan şehrin müzik etkinliklerini gözlemleyebilme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Yaşanılan şehrin müzik etkinliklerini gözlemlemeye ilişkin amaç belirler. 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Yaşanılan şehrin müzik etkinliklerine yönelik verileri uygun veri toplama araçları ile </w:t>
            </w:r>
            <w:proofErr w:type="spellStart"/>
            <w:proofErr w:type="gram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toplar.c</w:t>
            </w:r>
            <w:proofErr w:type="spellEnd"/>
            <w:proofErr w:type="gram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) Yaşanılan şehrin müzik etkinliklerinde topladığı verileri sınıflandırır ve kaydeder.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381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5B56B0" w:rsidRPr="007A5FF4" w:rsidRDefault="005B56B0" w:rsidP="005B56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 KÜLTÜRÜ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YAŞANILAN ŞEHRİN MÜZİK ETKİNLİKLERİ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MÜZ.9.2.6. Yaşanılan şehrin müzik etkinliklerini gözlemleyebilme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Yaşanılan şehrin müzik etkinliklerini gözlemlemeye ilişkin amaç belirler. 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Yaşanılan şehrin müzik etkinliklerine yönelik verileri uygun veri toplama araçları ile toplar.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c) Yaşanılan şehrin müzik etkinliklerinde topladığı verileri sınıflandırır ve kaydeder.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SDB2.1. İletişim,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SDB2.3. Sosyal Farkındalık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D3. Çalışkanlık,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D4. Dostluk,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D7. Estetik,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D13. Sağlıklı Yaşam, D14. Saygı,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 D15. Sevgi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OB5. Kültür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OB9. Sanat Okuryazarlığı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Tarih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proofErr w:type="spellStart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T.C.İnkılap</w:t>
            </w:r>
            <w:proofErr w:type="spellEnd"/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Tarihi ve Atatürkçülük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Fen Bilimleri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KB2.3. Özetleme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KB2.10. Çıkarım Yapma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Pr="000B130C" w:rsidRDefault="005B56B0" w:rsidP="005B56B0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750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5B56B0" w:rsidRPr="007A5FF4" w:rsidRDefault="005B56B0" w:rsidP="005B56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TASARIM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İKİ VURUŞLU ÖLÇÜ TÜRLERİNDE RİTİM EŞLİĞİ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MÜZ.9.3.1. İki vuruşlu ölçü türlerinde ritim eşliği yaratabilme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İki vuruşlu ölçü türlerinde oluşturacağı ritim eşliğinin kullanım amacını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Ritim eşliği oluşturmak için gerekli ögeleri seçer.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Seçtiği ögelerle iki vuruşlu ölçü türlerinde özgün ritim eşliği oluşturur.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D1. Adalet,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D3. Çalışkanlık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Sosyoloji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Türk Dili ve Edebiyatı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KB2.11. Gözleme Dayalı Tahmin Etme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428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5B56B0" w:rsidRPr="007A5FF4" w:rsidRDefault="005B56B0" w:rsidP="005B56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TASARIM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İKİ VURUŞLU ÖLÇÜ TÜRLERİNDE RİTİM EŞLİĞİ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MÜZ.9.3.1. İki vuruşlu ölçü türlerinde ritim eşliği yaratabilme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İki vuruşlu ölçü türlerinde oluşturacağı ritim eşliğinin kullanım amacını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Ritim eşliği oluşturmak için gerekli ögeleri seçer.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Seçtiği ögelerle iki vuruşlu ölçü türlerinde özgün ritim eşliği oluşturur.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D1. Adalet,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D3. Çalışkanlık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Sosyoloji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Türk Dili ve Edebiyatı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KB2.11. Gözleme Dayalı Tahmin Etme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703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5B56B0" w:rsidRPr="007A5FF4" w:rsidRDefault="005B56B0" w:rsidP="005B56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TASARIM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İKİ VURUŞLU ÖLÇÜ TÜRLERİNDE RİTİM EŞLİĞİ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MÜZ.9.3.1. İki vuruşlu ölçü türlerinde ritim eşliği yaratabilme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İki vuruşlu ölçü türlerinde oluşturacağı ritim eşliğinin kullanım amacını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Ritim eşliği oluşturmak için gerekli ögeleri seçer.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Seçtiği ögelerle iki vuruşlu ölçü türlerinde özgün ritim eşliği oluşturur.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D1. Adalet,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D3. Çalışkanlık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Sosyoloji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Türk Dili ve Edebiyatı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KB2.11. Gözleme Dayalı Tahmin Etme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Default="005B56B0" w:rsidP="005B56B0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5B56B0" w:rsidRPr="000B130C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5B56B0" w:rsidRPr="000B130C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5B56B0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5B56B0" w:rsidRPr="000B130C" w:rsidRDefault="005B56B0" w:rsidP="005B56B0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5B56B0" w:rsidRPr="000B130C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041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TASARIM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İKİ VURUŞLU ÖLÇÜ TÜRLERİNDE RİTİM EŞLİĞİ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MÜZ.9.3.1. İki vuruşlu ölçü türlerinde ritim eşliği yaratabilme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İki vuruşlu ölçü türlerinde oluşturacağı ritim eşliğinin kullanım amacını belirler.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Ritim eşliği oluşturmak için gerekli ögeleri seçer.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Seçtiği ögelerle iki vuruşlu ölçü türlerinde özgün ritim eşliği oluşturur.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D1. Adalet,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D3. Çalışkanlık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Sosyoloji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Türk Dili ve Edebiyatı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KB2.11. Gözleme Dayalı Tahmin Etme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B56B0" w:rsidRPr="001A5A4F" w:rsidRDefault="005B56B0" w:rsidP="005B56B0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5B56B0" w:rsidRPr="007A5FF4" w:rsidRDefault="005B56B0" w:rsidP="005B56B0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264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5B56B0" w:rsidRPr="007A5FF4" w:rsidRDefault="005B56B0" w:rsidP="005B56B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TASARIM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TÜRKÜLERE KONU OLAN YAŞANMIŞ HİKÂYELER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MÜZ.9.3.2. Türkülere konu olan yaşanmış hikâyeleri yorumlayabilme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Türkülere konu olan yaşanmış hikâyeleri inceler.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 Türkülere konu olan yaşanmış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hikâyeleribağlamından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kopmadan gösteriye dönüştürür.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 Türkülere konu olan yaşanmış hikâyeleri kendi ifadeleriyle anlatır.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D1. Adalet,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D3. Çalışkanlık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Sosyoloji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Türk Dili ve Edebiyatı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KB2.11. Gözleme Dayalı Tahmin Etme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5B56B0" w:rsidRPr="00A57E18" w:rsidTr="005B56B0">
        <w:trPr>
          <w:trHeight w:val="1152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5B56B0" w:rsidRPr="00EB710C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TASARIM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TÜRKÜLERE KONU OLAN YAŞANMIŞ HİKÂYELER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MÜZ.9.3.2. Türkülere konu olan yaşanmış hikâyeleri yorumlayabilme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Türkülere konu olan yaşanmış hikâyeleri inceler.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 Türkülere konu olan yaşanmış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hikâyeleribağlamından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kopmadan gösteriye dönüştürür.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 Türkülere konu olan yaşanmış hikâyeleri kendi ifadeleriyle anlatır.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D1. Adalet,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D3. Çalışkanlık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Sosyoloji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Türk Dili ve Edebiyatı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KB2.11. Gözleme Dayalı Tahmin Etme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186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MÜZİKSEL TASARIM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TÜRKÜLERE KONU OLAN YAŞANMIŞ HİKÂYELER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MÜZ.9.3.2. Türkülere konu olan yaşanmış hikâyeleri yorumlayabilme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B02C87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Türkülere konu olan yaşanmış hikâyeleri inceler.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 Türkülere konu olan yaşanmış </w:t>
            </w:r>
            <w:proofErr w:type="spellStart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hikâyeleribağlamından</w:t>
            </w:r>
            <w:proofErr w:type="spellEnd"/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kopmadan gösteriye dönüştürür.</w:t>
            </w:r>
            <w:r w:rsidRPr="00B02C8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 Türkülere konu olan yaşanmış hikâyeleri kendi ifadeleriyle anlatır.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SDB2.2. İş Birliği,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SDB3.1. Uyum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D1. Adalet,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D3. Çalışkanlık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OB1. Bilgi Okuryazarlığı, 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OB4. Görsel Okuryazarlık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Sosyoloji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Türk Dili ve Edebiyatı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B0" w:rsidRPr="00FD692A" w:rsidRDefault="005B56B0" w:rsidP="005B56B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t>SAB9. Müziksel Dinleme</w:t>
            </w:r>
            <w:r w:rsidRPr="00FD692A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KB2.11. Gözleme Dayalı Tahmin Etme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5B56B0" w:rsidRPr="00A57E18" w:rsidTr="005B56B0">
        <w:trPr>
          <w:trHeight w:val="1186"/>
        </w:trPr>
        <w:tc>
          <w:tcPr>
            <w:tcW w:w="284" w:type="dxa"/>
            <w:textDirection w:val="btLr"/>
            <w:vAlign w:val="center"/>
          </w:tcPr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5B56B0" w:rsidRPr="007A5FF4" w:rsidRDefault="005B56B0" w:rsidP="005B56B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5B56B0" w:rsidRPr="007A5FF4" w:rsidRDefault="005B56B0" w:rsidP="005B56B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5B56B0" w:rsidRPr="00A57E18" w:rsidRDefault="005B56B0" w:rsidP="005B5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D140EC" w:rsidRDefault="005B56B0" w:rsidP="005B56B0">
            <w:pPr>
              <w:pStyle w:val="AralkYok"/>
              <w:rPr>
                <w:rFonts w:asciiTheme="minorHAnsi" w:hAnsiTheme="minorHAnsi"/>
                <w:b/>
                <w:sz w:val="16"/>
                <w:szCs w:val="16"/>
                <w:lang w:eastAsia="tr-TR"/>
              </w:rPr>
            </w:pPr>
            <w:r w:rsidRPr="00D140EC">
              <w:rPr>
                <w:b/>
                <w:sz w:val="16"/>
                <w:szCs w:val="16"/>
              </w:rPr>
              <w:t>Yıl Sonu Faaliyet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56B0" w:rsidRPr="00D140EC" w:rsidRDefault="005B56B0" w:rsidP="005B56B0">
            <w:pPr>
              <w:spacing w:after="0" w:line="240" w:lineRule="auto"/>
              <w:rPr>
                <w:bCs/>
                <w:sz w:val="16"/>
                <w:szCs w:val="16"/>
                <w:lang w:eastAsia="tr-TR"/>
              </w:rPr>
            </w:pPr>
            <w:r w:rsidRPr="00D140EC">
              <w:rPr>
                <w:sz w:val="16"/>
                <w:szCs w:val="16"/>
              </w:rPr>
              <w:t>Okul ve MEB tarafından belirlenen faaliyetlerin uygulanması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56B0" w:rsidRPr="00D140EC" w:rsidRDefault="005B56B0" w:rsidP="005B56B0">
            <w:pPr>
              <w:pStyle w:val="AralkYok"/>
              <w:rPr>
                <w:rFonts w:asciiTheme="minorHAnsi" w:hAnsiTheme="minorHAnsi"/>
                <w:b/>
                <w:sz w:val="16"/>
                <w:szCs w:val="16"/>
                <w:lang w:eastAsia="tr-TR"/>
              </w:rPr>
            </w:pPr>
            <w:r w:rsidRPr="00D140EC">
              <w:rPr>
                <w:b/>
                <w:sz w:val="16"/>
                <w:szCs w:val="16"/>
              </w:rPr>
              <w:t>Yıl Sonu Faaliyet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56B0" w:rsidRPr="00D140EC" w:rsidRDefault="005B56B0" w:rsidP="005B56B0">
            <w:pPr>
              <w:spacing w:after="0" w:line="240" w:lineRule="auto"/>
              <w:rPr>
                <w:bCs/>
                <w:sz w:val="16"/>
                <w:szCs w:val="16"/>
                <w:lang w:eastAsia="tr-TR"/>
              </w:rPr>
            </w:pPr>
            <w:r w:rsidRPr="00D140EC">
              <w:rPr>
                <w:sz w:val="16"/>
                <w:szCs w:val="16"/>
              </w:rPr>
              <w:t>Okul ve MEB tarafından belirlenen faaliyetlerin uygulanması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56B0" w:rsidRPr="00D140EC" w:rsidRDefault="005B56B0" w:rsidP="005B56B0">
            <w:pPr>
              <w:pStyle w:val="AralkYok"/>
              <w:rPr>
                <w:rFonts w:asciiTheme="minorHAnsi" w:hAnsiTheme="minorHAnsi"/>
                <w:b/>
                <w:sz w:val="16"/>
                <w:szCs w:val="16"/>
                <w:lang w:eastAsia="tr-TR"/>
              </w:rPr>
            </w:pPr>
            <w:r w:rsidRPr="00D140EC">
              <w:rPr>
                <w:b/>
                <w:sz w:val="16"/>
                <w:szCs w:val="16"/>
              </w:rPr>
              <w:t>Yıl Sonu Faaliyet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5B56B0" w:rsidRPr="007A5FF4" w:rsidRDefault="005B56B0" w:rsidP="005B56B0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5B56B0" w:rsidRPr="007A5FF4" w:rsidRDefault="005B56B0" w:rsidP="005B56B0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5B56B0" w:rsidRPr="007A5FF4" w:rsidRDefault="005B56B0" w:rsidP="005B56B0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B56B0" w:rsidRPr="007A5FF4" w:rsidRDefault="005B56B0" w:rsidP="005B56B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5B56B0" w:rsidRPr="007A5FF4" w:rsidRDefault="005B56B0" w:rsidP="005B56B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5B56B0" w:rsidP="00B329CC">
      <w:pPr>
        <w:spacing w:after="0"/>
        <w:rPr>
          <w:sz w:val="24"/>
          <w:szCs w:val="18"/>
        </w:rPr>
      </w:pPr>
      <w:r>
        <w:t>Müzik Dersi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lastRenderedPageBreak/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4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5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5B56B0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6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5B56B0"/>
    <w:rsid w:val="006F35EC"/>
    <w:rsid w:val="00805487"/>
    <w:rsid w:val="00A3254B"/>
    <w:rsid w:val="00A509F0"/>
    <w:rsid w:val="00A57E18"/>
    <w:rsid w:val="00A85529"/>
    <w:rsid w:val="00B329CC"/>
    <w:rsid w:val="00B457B4"/>
    <w:rsid w:val="00C34809"/>
    <w:rsid w:val="00CB1011"/>
    <w:rsid w:val="00CF6E69"/>
    <w:rsid w:val="00D140EC"/>
    <w:rsid w:val="00EB355F"/>
    <w:rsid w:val="00EB710C"/>
    <w:rsid w:val="00EC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B79A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3953</Words>
  <Characters>22536</Characters>
  <Application>Microsoft Office Word</Application>
  <DocSecurity>0</DocSecurity>
  <Lines>187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2026-08-14T19:36:00Z</dcterms:created>
  <dcterms:modified xsi:type="dcterms:W3CDTF">2026-08-14T19:36:00Z</dcterms:modified>
</cp:coreProperties>
</file>