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E77" w:rsidRPr="003D4863" w:rsidRDefault="00313E77" w:rsidP="00313E77">
      <w:pPr>
        <w:rPr>
          <w:b/>
          <w:sz w:val="24"/>
          <w:szCs w:val="18"/>
        </w:rPr>
      </w:pPr>
      <w:r>
        <w:rPr>
          <w:b/>
          <w:sz w:val="24"/>
          <w:szCs w:val="18"/>
        </w:rPr>
        <w:t xml:space="preserve">                                                                                                     </w:t>
      </w: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313E77" w:rsidRPr="003D4863" w:rsidRDefault="00313E77" w:rsidP="00313E77">
      <w:pPr>
        <w:jc w:val="center"/>
        <w:rPr>
          <w:b/>
          <w:sz w:val="24"/>
          <w:szCs w:val="18"/>
        </w:rPr>
      </w:pPr>
      <w:proofErr w:type="gramStart"/>
      <w:r>
        <w:rPr>
          <w:b/>
          <w:sz w:val="24"/>
          <w:szCs w:val="18"/>
        </w:rPr>
        <w:t xml:space="preserve">MATEMATİK  </w:t>
      </w:r>
      <w:r w:rsidRPr="003D4863">
        <w:rPr>
          <w:b/>
          <w:sz w:val="24"/>
          <w:szCs w:val="18"/>
        </w:rPr>
        <w:t>DERSİ</w:t>
      </w:r>
      <w:proofErr w:type="gramEnd"/>
      <w:r>
        <w:rPr>
          <w:b/>
          <w:sz w:val="24"/>
          <w:szCs w:val="18"/>
        </w:rPr>
        <w:t xml:space="preserve"> 12</w:t>
      </w:r>
      <w:r w:rsidRPr="003D4863">
        <w:rPr>
          <w:b/>
          <w:sz w:val="24"/>
          <w:szCs w:val="18"/>
        </w:rPr>
        <w:t>. SINIF</w:t>
      </w:r>
      <w:r>
        <w:rPr>
          <w:b/>
          <w:sz w:val="24"/>
          <w:szCs w:val="18"/>
        </w:rPr>
        <w:t xml:space="preserve"> </w:t>
      </w:r>
      <w:r w:rsidRPr="003D4863">
        <w:rPr>
          <w:b/>
          <w:sz w:val="24"/>
          <w:szCs w:val="18"/>
        </w:rPr>
        <w:t>ÜNİTELENDİRİLMİŞ YILLIK DERS PLANI</w:t>
      </w: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"/>
        <w:gridCol w:w="532"/>
        <w:gridCol w:w="1083"/>
        <w:gridCol w:w="2267"/>
        <w:gridCol w:w="4455"/>
        <w:gridCol w:w="1701"/>
        <w:gridCol w:w="1599"/>
        <w:gridCol w:w="1357"/>
        <w:gridCol w:w="1722"/>
      </w:tblGrid>
      <w:tr w:rsidR="00313E77" w:rsidRPr="00313E77" w:rsidTr="00313E77">
        <w:trPr>
          <w:trHeight w:val="1159"/>
          <w:tblHeader/>
        </w:trPr>
        <w:tc>
          <w:tcPr>
            <w:tcW w:w="1019" w:type="dxa"/>
            <w:shd w:val="clear" w:color="000000" w:fill="F2F2F2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HAFTA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DERS</w:t>
            </w:r>
            <w:r w:rsidRPr="00313E77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br/>
              <w:t>SAATİ</w:t>
            </w:r>
          </w:p>
        </w:tc>
        <w:tc>
          <w:tcPr>
            <w:tcW w:w="1083" w:type="dxa"/>
            <w:shd w:val="clear" w:color="000000" w:fill="F2F2F2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 xml:space="preserve">ÜNİTE/KONU </w:t>
            </w:r>
          </w:p>
        </w:tc>
        <w:tc>
          <w:tcPr>
            <w:tcW w:w="2267" w:type="dxa"/>
            <w:shd w:val="clear" w:color="000000" w:fill="F2F2F2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KAZANIM</w:t>
            </w:r>
          </w:p>
        </w:tc>
        <w:tc>
          <w:tcPr>
            <w:tcW w:w="4455" w:type="dxa"/>
            <w:shd w:val="clear" w:color="000000" w:fill="F2F2F2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KAZANIM AÇIKLAMASI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3E77">
              <w:rPr>
                <w:rFonts w:cstheme="minorHAnsi"/>
                <w:b/>
                <w:sz w:val="16"/>
                <w:szCs w:val="16"/>
              </w:rPr>
              <w:t>ÖĞRENME-ÖĞRETME YÖNTEM TEKNİKLER</w:t>
            </w:r>
          </w:p>
        </w:tc>
        <w:tc>
          <w:tcPr>
            <w:tcW w:w="1599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3E77">
              <w:rPr>
                <w:rFonts w:cstheme="minorHAnsi"/>
                <w:b/>
                <w:sz w:val="16"/>
                <w:szCs w:val="16"/>
              </w:rPr>
              <w:t>KULLANILAN EĞİTİM TEKNOLOJİLERİ, ARAÇ VE GEREÇLER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3E77">
              <w:rPr>
                <w:rFonts w:cstheme="minorHAnsi"/>
                <w:b/>
                <w:bCs/>
                <w:sz w:val="16"/>
                <w:szCs w:val="16"/>
              </w:rPr>
              <w:t>AÇIKLAMALAR</w:t>
            </w: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ind w:left="-109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3E77">
              <w:rPr>
                <w:rFonts w:cstheme="minorHAnsi"/>
                <w:b/>
                <w:sz w:val="16"/>
                <w:szCs w:val="16"/>
              </w:rPr>
              <w:t xml:space="preserve">DEĞERLENDİRME </w:t>
            </w:r>
          </w:p>
          <w:p w:rsidR="00313E77" w:rsidRPr="00313E77" w:rsidRDefault="00313E77" w:rsidP="002650B9">
            <w:pPr>
              <w:ind w:left="-109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3E77">
              <w:rPr>
                <w:rFonts w:cstheme="minorHAnsi"/>
                <w:b/>
                <w:sz w:val="16"/>
                <w:szCs w:val="16"/>
              </w:rPr>
              <w:t>(Hedef ve Kazanımlara Ulaşım Düzeyi)</w:t>
            </w:r>
          </w:p>
        </w:tc>
      </w:tr>
      <w:tr w:rsidR="00313E77" w:rsidRPr="00313E77" w:rsidTr="00313E77">
        <w:trPr>
          <w:trHeight w:val="1504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1. Hafta: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</w:r>
            <w:r w:rsidRPr="00313E77">
              <w:rPr>
                <w:rFonts w:cstheme="minorHAnsi"/>
                <w:b/>
                <w:color w:val="002060"/>
                <w:sz w:val="16"/>
                <w:szCs w:val="16"/>
              </w:rPr>
              <w:t>14-18 Eylül</w:t>
            </w:r>
          </w:p>
        </w:tc>
        <w:tc>
          <w:tcPr>
            <w:tcW w:w="532" w:type="dxa"/>
            <w:shd w:val="clear" w:color="auto" w:fill="auto"/>
            <w:noWrap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Üstel ve Logaritmik Fonksiyonlar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12.1.1.1. Üstel fonksiyonu açıklar.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12.1.1.1. Üstel fonksiyonu açıklar.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Üstel fonksiyonlara neden ihtiyaç duyulduğu vurgulanmalıdır.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Üslü ifadeler ve bunlarla yapılan işlemlerin özellikleri hatırlatılır.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Üstel fonksiyonların bire bir ve örten olduğu grafik yardımıyla gösterilir.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ç) a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nın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aldığı değerlere göre 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fonksiyonunun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grafiğinin değişimini incelemek için bilgi ve iletişim teknolojilerinden de yararlanılır.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15 TEMMUZ</w:t>
            </w:r>
          </w:p>
          <w:p w:rsidR="00313E77" w:rsidRPr="00313E77" w:rsidRDefault="00313E77" w:rsidP="002650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DEMOKRASİ VE MİLLİ BİRLİK GÜNÜ</w:t>
            </w: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554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2. Hafta: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 </w:t>
            </w:r>
            <w:r w:rsidRPr="00313E77">
              <w:rPr>
                <w:rFonts w:cstheme="minorHAnsi"/>
                <w:b/>
                <w:color w:val="002060"/>
                <w:sz w:val="16"/>
                <w:szCs w:val="16"/>
              </w:rPr>
              <w:t>21- 25 Eylül</w:t>
            </w:r>
          </w:p>
        </w:tc>
        <w:tc>
          <w:tcPr>
            <w:tcW w:w="532" w:type="dxa"/>
            <w:shd w:val="clear" w:color="auto" w:fill="auto"/>
            <w:noWrap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Üstel ve Logaritmik Fonksiyonlar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12.1.1.1. Üstel fonksiyonu açıklar.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12.1.1.1. Üstel fonksiyonu açıklar.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Üstel fonksiyonlara neden ihtiyaç duyulduğu vurgulanmalıdır.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Üslü ifadeler ve bunlarla yapılan işlemlerin özellikleri hatırlatılır.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Üstel fonksiyonların bire bir ve örten olduğu grafik yardımıyla gösterilir.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ç) a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nın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aldığı değerlere göre 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fonksiyonunun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grafiğinin değişimini incelemek için bilgi ve iletişim teknolojilerinden de yararlanılır.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2370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Üstel ve Logaritmik Fonksiyonlar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12.1.2.1. Logaritma fonksiyonu ile üstel fonksiyonu ilişkilendirerek problemler çözer.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12.1.2.1. Logaritma fonksiyonu ile üstel fonksiyonu ilişkilendirerek problemler çözer.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olmak üzere logaritma fonksiyonunun grafiği üstel fonksiyonun grafiğinden yararlanarak çizilir. 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ve ....................fonksiyonlarının grafiklerinin y=x doğrusuna göre simetrik olduğu belirtilir.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olmak üzere.........=...........logaritma fonksiyonunun.........için artan fonksiyon,.............için azalan fonksiyon olduğu verilir. 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nın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aldığı değerlere göre logaritma fonksiyonunun grafiğinin değişimini incelemek için bilgi ve iletişim teknolojilerinden yararlanılır.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c)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Gelenbevi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İsmail Efendi ve John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Napier’in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çalışmalarına yer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2385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3.HAFTA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2060"/>
                <w:sz w:val="16"/>
                <w:szCs w:val="16"/>
              </w:rPr>
              <w:t>21-25 Eylül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Üstel ve Logaritmik Fonksiyonlar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12.1.2.1. Logaritma fonksiyonu ile üstel fonksiyonu ilişkilendirerek problemler çözer.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12.1.2.1. Logaritma fonksiyonu ile üstel fonksiyonu ilişkilendirerek problemler çözer.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olmak üzere logaritma fonksiyonunun grafiği üstel fonksiyonun grafiğinden yararlanarak çizilir. 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ve ....................fonksiyonlarının grafiklerinin y=x doğrusuna göre simetrik olduğu belirtilir.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olmak üzere.........=...........logaritma fonksiyonunun.........için artan fonksiyon,.............için azalan fonksiyon olduğu verilir. 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nın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aldığı değerlere göre logaritma fonksiyonunun grafiğinin değişimini incelemek için bilgi ve iletişim teknolojilerinden yararlanılır.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c)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Gelenbevi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İsmail Efendi ve John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Napier’in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çalışmalarına yer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605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lastRenderedPageBreak/>
              <w:t>4.HAFTA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2060"/>
                <w:sz w:val="16"/>
                <w:szCs w:val="16"/>
              </w:rPr>
              <w:t>28 Eylül-2 Ekim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Üstel ve Logaritmik Fonksiyonlar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12.1.2.2. 10 ve e tabanında logaritma fonksiyonunu tanımlayarak problemler çözer.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12.1.2.2. 10 ve e tabanında logaritma fonksiyonunu tanımlayarak problemler çözer.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e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sayısının irrasyonel olduğu vurgulanarak matematikte ve diğer bilim dallarında kullanımından bahsedilir.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960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Üstel ve Logaritmik Fonksiyonlar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12.1.2.3. Logaritma fonksiyonunun özelliklerini kullanarak işlemler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12.1.2.3. Logaritma fonksiyonunun özelliklerini kullanarak işlemler yapar.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080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5.HAFTA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2060"/>
                <w:sz w:val="16"/>
                <w:szCs w:val="16"/>
              </w:rPr>
              <w:t>5-9 Ekim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Üstel ve Logaritmik Fonksiyonlar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12.1.2.3. Logaritma fonksiyonunun özelliklerini kullanarak işlemler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12.1.2.3. Logaritma fonksiyonunun özelliklerini kullanarak işlemler yapar.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245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Üstel ve Logaritmik Fonksiyonlar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12.1.3.1. Üstel, logaritmik denklemlerin ve eşitsizliklerin çözüm kümelerini bulur.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12.1.3.1. Üstel, logaritmik denklemlerin ve eşitsizliklerin çözüm kümelerini bulur.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830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6.HAFTA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2060"/>
                <w:sz w:val="16"/>
                <w:szCs w:val="16"/>
              </w:rPr>
              <w:t>12-16 Ekim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Üstel ve Logaritmik Fonksiyonlar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12.1.3.2. Üstel ve logaritmik fonksiyonları gerçek hayat durumlarını modellemede kullanır.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12.1.3.2. Üstel ve logaritmik fonksiyonları gerçek hayat durumlarını modellemede kullanır.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a) Gerçek hayat durumlarından nüfus artışı, bakteri 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popülasyonu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, radyoaktif maddelerin bozunumu (yarı ömür), fosil yaşlarının tayini, deprem şiddeti (Richter ölçeği),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pH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değeri, ses şiddeti (desibel) gibi örneklere yer verilir.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İsraf ve tasarruf kavramları hakkında farkındalık oluşturacak örneklere yer verilir.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Bilgi ve iletişim teknolojilerinden yararlanılır.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155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7.HAFTA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2060"/>
                <w:sz w:val="16"/>
                <w:szCs w:val="16"/>
              </w:rPr>
              <w:t>19-23Ekim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Diziler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12.2.1.1. Dizi kavramını fonksiyon kavramıyla ilişkilendirerek açıklar.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12.2.1.1. Dizi kavramını fonksiyon kavramıyla ilişkilendirerek açıklar.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Sonlu dizi, sabit dizi ve dizilerin eşitliği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200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Diziler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12.2.1.2. Genel terimi veya indirgeme bağıntısı verilen bir sayı dizisinin terimlerini bulur. 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12.2.1.2. Genel terimi veya indirgeme bağıntısı verilen bir sayı dizisinin terimlerini bulur.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990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lastRenderedPageBreak/>
              <w:t>8.HAFTA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26-30 Ekim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Diziler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12.2.1.2. Genel terimi veya indirgeme bağıntısı verilen bir sayı dizisinin terimlerini bulur. 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12.2.1.2. Genel terimi veya indirgeme bağıntısı verilen bir sayı dizisinin terimlerini bulur.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29 EKİM CUMHURİYET BAYRAMI</w:t>
            </w: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1.YAZILI YOKLAMA</w:t>
            </w:r>
          </w:p>
        </w:tc>
      </w:tr>
      <w:tr w:rsidR="00313E77" w:rsidRPr="00313E77" w:rsidTr="00313E77">
        <w:trPr>
          <w:trHeight w:val="990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Diziler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12.2.1.3. Aritmetik ve geometrik dizilerin özelliklerini kullanarak işlemler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12.2.1.3. Aritmetik ve geometrik dizilerin özelliklerini kullanarak işlemler yapar.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İlk n terim toplamı bulunur.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Toplam sembolü tanıtılır ancak özellikleri verilmez.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050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  <w:t>9.HAFTA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2F5496" w:themeColor="accent5" w:themeShade="BF"/>
                <w:sz w:val="16"/>
                <w:szCs w:val="16"/>
              </w:rPr>
              <w:t>2-6 Kasım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Diziler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12.2.1.4. Diziler yardımıyla gerçek hayat durumları ile ilgili problemler çözer.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12.2.1.4. Diziler yardımıyla gerçek hayat durumları ile ilgili problemler çözer.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Aritmetik, geometrik ve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Fibonacci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dizilerine doğadan, çeşitli sanat dallarından örnekler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125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10.HAFTA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9-</w:t>
            </w:r>
            <w:proofErr w:type="gramStart"/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13  Kasım</w:t>
            </w:r>
            <w:proofErr w:type="gramEnd"/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Trigonometri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12.3.1.1. İki açının ölçüleri toplamının ve farkının trigonometrik değerlerine ait formülleri oluşturarak işlemler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12.3.1.1. İki açının ölçüleri toplamının ve farkının trigonometrik değerlerine ait formülleri oluşturarak işlemler yapar.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Dönüşüm ve ters dönüşüm formülleri verilmez.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ATATÜRK HAFTASI</w:t>
            </w:r>
          </w:p>
          <w:p w:rsidR="00313E77" w:rsidRPr="00313E77" w:rsidRDefault="00313E77" w:rsidP="002650B9">
            <w:pPr>
              <w:spacing w:after="0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(10-16 KASIM)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/>
              <w:rPr>
                <w:rFonts w:cstheme="minorHAnsi"/>
                <w:b/>
                <w:color w:val="00B0F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B0F0"/>
                <w:sz w:val="16"/>
                <w:szCs w:val="16"/>
              </w:rPr>
              <w:t>ARA TATİL</w:t>
            </w:r>
          </w:p>
          <w:p w:rsidR="00313E77" w:rsidRPr="00313E77" w:rsidRDefault="00313E77" w:rsidP="002650B9">
            <w:pPr>
              <w:spacing w:after="0"/>
              <w:rPr>
                <w:rFonts w:cstheme="minorHAnsi"/>
                <w:color w:val="FF0000"/>
                <w:sz w:val="16"/>
                <w:szCs w:val="16"/>
              </w:rPr>
            </w:pPr>
          </w:p>
          <w:p w:rsidR="00313E77" w:rsidRPr="00313E77" w:rsidRDefault="00313E77" w:rsidP="002650B9">
            <w:pPr>
              <w:spacing w:after="0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Okulların Kapanışı</w:t>
            </w:r>
          </w:p>
          <w:p w:rsidR="00313E77" w:rsidRPr="00313E77" w:rsidRDefault="00313E77" w:rsidP="002650B9">
            <w:pPr>
              <w:spacing w:after="0"/>
              <w:rPr>
                <w:rFonts w:cstheme="minorHAnsi"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B050"/>
                <w:sz w:val="16"/>
                <w:szCs w:val="16"/>
              </w:rPr>
              <w:t>13 Kasım 2026 Cuma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313E77" w:rsidRPr="00313E77" w:rsidTr="00313E77">
        <w:trPr>
          <w:trHeight w:val="1110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11.HAFTA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23-27 Kasım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Trigonometri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12.3.1.1. İki açının ölçüleri toplamının ve farkının trigonometrik değerlerine ait formülleri oluşturarak işlemler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12.3.1.1. İki açının ölçüleri toplamının ve farkının trigonometrik değerlerine ait formülleri oluşturarak işlemler yapar.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Dönüşüm ve ters dönüşüm formülleri verilmez.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065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Trigonometri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12.3.1.2. İki kat açı formüllerini oluşturarak işlemler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12.3.1.2. İki kat açı formüllerini oluşturarak işlemler yapar.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24 KASIM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ÖĞRETMENLER GÜNÜ</w:t>
            </w: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Okulların Açılışı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B050"/>
                <w:sz w:val="16"/>
                <w:szCs w:val="16"/>
              </w:rPr>
              <w:t>23 Kasım 2026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B050"/>
                <w:sz w:val="16"/>
                <w:szCs w:val="16"/>
              </w:rPr>
              <w:t>Pazartesi</w:t>
            </w:r>
          </w:p>
        </w:tc>
      </w:tr>
      <w:tr w:rsidR="00313E77" w:rsidRPr="00313E77" w:rsidTr="00313E77">
        <w:trPr>
          <w:trHeight w:val="825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12.HAFTA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2060"/>
                <w:sz w:val="16"/>
                <w:szCs w:val="16"/>
              </w:rPr>
              <w:t>30 Kasım-4 Aralık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Trigonometri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12.3.1.2. İki kat açı formüllerini oluşturarak işlemler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12.3.1.2. İki kat açı formüllerini oluşturarak işlemler yapar.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425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13.HAFTA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2060"/>
                <w:sz w:val="16"/>
                <w:szCs w:val="16"/>
              </w:rPr>
              <w:t>7-11 Aralık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Trigonometri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12.3.2.1. Trigonometrik denklemlerin çözüm kümelerini bulur.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12.3.2.1. Trigonometrik denklemlerin çözüm kümelerini bulur.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a) a, b, c ϵ R olmak üzere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</w:t>
            </w:r>
            <w:r w:rsidRPr="00313E7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tr-TR"/>
              </w:rPr>
              <w:t>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sin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f(x) +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b.cos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g(x) = </w:t>
            </w:r>
            <w:r w:rsidRPr="00313E7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tr-TR"/>
              </w:rPr>
              <w:t>c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biçimindeki trigonometrik denklemlerin kökleri buldurulur; a, b ve c katsayıları ile çözüm ilişkilendirilir.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Gerçek hayat problemlerine yer verilir.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c) El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Battani’nin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çalışmalarına yer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DÜNYA ENGELLİLER GÜNÜ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3 ARALIK</w:t>
            </w: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374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lastRenderedPageBreak/>
              <w:t>14.HAFTA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2060"/>
                <w:sz w:val="16"/>
                <w:szCs w:val="16"/>
              </w:rPr>
              <w:t>14-18Aralık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Trigonometri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12.3.2.1. Trigonometrik denklemlerin çözüm kümelerini bulur.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12.3.2.1. Trigonometrik denklemlerin çözüm kümelerini bulur.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a) a, b, c ϵ R olmak üzere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</w:t>
            </w:r>
            <w:r w:rsidRPr="00313E7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tr-TR"/>
              </w:rPr>
              <w:t>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sin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f(x) +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b.cos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g(x) = </w:t>
            </w:r>
            <w:r w:rsidRPr="00313E7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tr-TR"/>
              </w:rPr>
              <w:t>c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biçimindeki trigonometrik denklemlerin kökleri buldurulur; a, b ve c katsayıları ile çözüm ilişkilendirilir.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Gerçek hayat problemlerine yer verilir.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c) El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Battani’nin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çalışmalarına yer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454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15.HAFTA</w:t>
            </w:r>
          </w:p>
          <w:p w:rsidR="00313E77" w:rsidRPr="00313E77" w:rsidRDefault="00313E77" w:rsidP="002650B9">
            <w:pPr>
              <w:ind w:left="113" w:right="113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21-25 Aralık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Trigonometri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12.3.2.1. Trigonometrik denklemlerin çözüm kümelerini bulur.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12.3.2.1. Trigonometrik denklemlerin çözüm kümelerini bulur.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a) a, b, c ϵ R olmak üzere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</w:t>
            </w:r>
            <w:r w:rsidRPr="00313E7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tr-TR"/>
              </w:rPr>
              <w:t>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sin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f(x) +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b.cos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g(x) = </w:t>
            </w:r>
            <w:r w:rsidRPr="00313E7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tr-TR"/>
              </w:rPr>
              <w:t>c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biçimindeki trigonometrik denklemlerin kökleri buldurulur; a, b ve c katsayıları ile çözüm ilişkilendirilir.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Gerçek hayat problemlerine yer verilir.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c) El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Battani’nin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çalışmalarına yer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830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16.HAFTA</w:t>
            </w:r>
          </w:p>
          <w:p w:rsidR="00313E77" w:rsidRPr="00313E77" w:rsidRDefault="00313E77" w:rsidP="002650B9">
            <w:pPr>
              <w:ind w:left="113" w:right="113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28Aralık 1Ocak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Dönüşümler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12.4.1.1. Analitik düzlemde koordinatları verilen bir noktanın öteleme, dönme ve simetri dönüşümleri altındaki görüntüsünün koordinatlarını bulur.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12.4.1.1. Analitik düzlemde koordinatları verilen bir noktanın öteleme, dönme ve simetri dönüşümleri altındaki görüntüsünün koordinatlarını bulur.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Öteleme, simetri ve dönme kavramları hatırlatılır.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Noktanın; noktaya, eksenlere, y=x doğrusuna, bir doğruya göre simetrileri ve doğrunun noktaya göre simetrileri vurgulanır. Doğrunun doğruya göre simetrilerine yer verilmez.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Bilgi ve iletişim teknolojileri yardımıyla öteleme, simetri ve dönme ele alınır.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770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17.HAFTA</w:t>
            </w:r>
          </w:p>
          <w:p w:rsidR="00313E77" w:rsidRPr="00313E77" w:rsidRDefault="00313E77" w:rsidP="002650B9">
            <w:pPr>
              <w:ind w:left="113" w:right="113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4-8 Ocak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Dönüşümler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12.4.1.1. Analitik düzlemde koordinatları verilen bir noktanın öteleme, dönme ve simetri dönüşümleri altındaki görüntüsünün koordinatlarını bulur.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12.4.1.1. Analitik düzlemde koordinatları verilen bir noktanın öteleme, dönme ve simetri dönüşümleri altındaki görüntüsünün koordinatlarını bulur.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Öteleme, simetri ve dönme kavramları hatırlatılır.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Noktanın; noktaya, eksenlere, y=x doğrusuna, bir doğruya göre simetrileri ve doğrunun noktaya göre simetrileri vurgulanır. Doğrunun doğruya göre simetrilerine yer verilmez.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Bilgi ve iletişim teknolojileri yardımıyla öteleme, simetri ve dönme ele alınır.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2.YAZILI YOKLAMA</w:t>
            </w:r>
          </w:p>
        </w:tc>
      </w:tr>
      <w:tr w:rsidR="00313E77" w:rsidRPr="00313E77" w:rsidTr="00313E77">
        <w:trPr>
          <w:trHeight w:val="1050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2F5496" w:themeColor="accent5" w:themeShade="BF"/>
                <w:sz w:val="16"/>
                <w:szCs w:val="16"/>
              </w:rPr>
              <w:t>18.HAFTA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2F5496" w:themeColor="accent5" w:themeShade="BF"/>
                <w:sz w:val="16"/>
                <w:szCs w:val="16"/>
              </w:rPr>
              <w:t>11-15 Ocak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Dönüşümler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12.4.1.2. Temel dönüşümler ve bileşkeleriyle ilgili problem çözer.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12.4.1.2. Temel dönüşümler ve bileşkeleriyle ilgili problem çözer.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Modelleme çalışmalarına yer verilir.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Doğadan ve mimari eserlerden örneklendirme yapılır.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515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19.HAFTA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18-22 Ocak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12.5.1.1. Bir fonksiyonun bir noktadaki limiti, soldan limit ve sağdan limit kavramlarını açıklar.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12.5.1.1. Bir fonksiyonun bir noktadaki limiti, soldan limit ve sağdan limit kavramlarını açıklar.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Limit kavramı bir bağımsız değişkenin verilen bir sayıya yaklaşmasından hareketle, tablo ve grafikler yardımıyla açıklanır.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Bilgi ve iletişim teknolojilerinden yararlanılır.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c)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Cauchy’nin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çalışmalarına yer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470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12.5.1.2. Limit ile ilgili özellikleri belirterek uygulamalar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12.5.1.2. Limit ile ilgili özellikleri belirterek uygulamalar yapar.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a)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Polinom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, köklü, üstel, logaritmik ve trigonometrik fonksiyonlar içeren limit uygulamaları yapılır ancak sonucu ± ∞ olan limit durumlarına girilmez.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Sadece pay ve paydası çarpanlarına ayrılarak belirsizliğin kaldırılabileceği limit örneklerine yer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360" w:lineRule="auto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1.DÖNEM SONU</w:t>
            </w:r>
          </w:p>
          <w:p w:rsidR="00313E77" w:rsidRPr="00313E77" w:rsidRDefault="00313E77" w:rsidP="002650B9">
            <w:pPr>
              <w:spacing w:after="0" w:line="36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22 Ocak 2027</w:t>
            </w:r>
          </w:p>
          <w:p w:rsidR="00313E77" w:rsidRPr="00313E77" w:rsidRDefault="00313E77" w:rsidP="002650B9">
            <w:pPr>
              <w:spacing w:after="0" w:line="36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Cuma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275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lastRenderedPageBreak/>
              <w:t>20.HAFTA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8-12 Şubat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12.5.1.3. Bir fonksiyonun bir noktadaki sürekliliğini açıklar.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12.5.1.3. Bir fonksiyonun bir noktadaki sürekliliğini açıklar.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Fonksiyonun grafiği üzerinde sürekli ve süreksiz olduğu noktalar buldurulur.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Limitin tarihsel gelişiminden ve Salih Zeki’nin bu alana katkılarından bahsedilir.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Bilgi ve iletişim teknolojileri yardımıyla süreklilik uygulamaları yaptırılır.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2.DÖNEM BAŞLANGICI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8 Şubat 2027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Pazartesi</w:t>
            </w:r>
          </w:p>
        </w:tc>
      </w:tr>
      <w:tr w:rsidR="00313E77" w:rsidRPr="00313E77" w:rsidTr="00313E77">
        <w:trPr>
          <w:trHeight w:val="2220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12.5.2.1. Türev kavramını açıklayarak işlemler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12.5.2.1. Türev kavramını açıklayarak işlemler yapar.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Anlık değişim oranı fizik ve geometri modellerinden yararlanılarak açıklanır.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Verilen bir fonksiyonun bir noktadaki türev değeri ile o noktadaki teğetinin eğimi arasındaki ilişki üzerinde durulur.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Bir fonksiyonun bir noktadaki soldan türevi ve sağdan türevi ile türev arasındaki ilişki açıklanır.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ç)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şeklindeki fonksiyonlar için türev kuralları verilir. Bunun dışındaki fonksiyonların (kapalı ve parametrik fonksiyonlar dâhil) türev kurallarına yer verilmez.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d)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Rolle’nin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çalışmalarına yer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920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21.HAFTA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2060"/>
                <w:sz w:val="16"/>
                <w:szCs w:val="16"/>
              </w:rPr>
              <w:t>15-19 Şubat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12.5.2.1. Türev kavramını açıklayarak işlemler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12.5.2.1. Türev kavramını açıklayarak işlemler yapar.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Anlık değişim oranı fizik ve geometri modellerinden yararlanılarak açıklanır.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Verilen bir fonksiyonun bir noktadaki türev değeri ile o noktadaki teğetinin eğimi arasındaki ilişki üzerinde durulur.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Bir fonksiyonun bir noktadaki soldan türevi ve sağdan türevi ile türev arasındaki ilişki açıklanır.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ç)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şeklindeki fonksiyonlar için türev kuralları verilir. Bunun dışındaki fonksiyonların (kapalı ve parametrik fonksiyonlar dâhil) türev kurallarına yer verilmez.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d)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Rolle’nin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çalışmalarına yer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635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2060"/>
                <w:sz w:val="16"/>
                <w:szCs w:val="16"/>
              </w:rPr>
              <w:t>22.HAFTA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2060"/>
                <w:sz w:val="16"/>
                <w:szCs w:val="16"/>
              </w:rPr>
              <w:t>22-26 ŞUBAT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12.5.2.2. Bir fonksiyonun bir noktada ve bir aralıkta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türevlenebilirliğini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değerlendirir.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12.5.2.2. Bir fonksiyonun bir noktada ve bir aralıkta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türevlenebilirliğini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değerlendirir.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Bir fonksiyonun bir noktada türevli olması için gerek ve yeter şartları inceler.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Fonksiyonun türevli olmadığı noktalarla grafiği arasında ilişki kurulur.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090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12.5.2.3.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Türevlenebilen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iki fonksiyonun toplamı, farkı, çarpımı ve bölümünün türevine ait kurallar yardımıyla işlemler yapar. 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12.5.2.3.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Türevlenebilen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iki fonksiyonun toplamı, farkı, çarpımı ve bölümünün türevine ait kurallar yardımıyla işlemler yapar.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979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lastRenderedPageBreak/>
              <w:t>23.HAFTA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1-5 Mart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12.5.2.4. İki fonksiyonun bileşkesinin türevine ait kuralı (zincir kuralı) oluşturularak türev hesabı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12.5.2.4. İki fonksiyonun bileşkesinin türevine ait kuralı (zincir kuralı) oluşturularak türev hesabı yapar.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12 MART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İSTİKLÂL MARŞI'NIN KABULÜ VE MEHMET AKİF ERSOY'U ANMA GÜNÜ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313E77" w:rsidRPr="00313E77" w:rsidTr="00313E77">
        <w:trPr>
          <w:trHeight w:val="795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12.5.3.1. Bir fonksiyonun artan veya azalan olduğu aralıkları türev yardımıyla belirler.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12.5.3.1. Bir fonksiyonun artan veya azalan olduğu aralıkları türev yardımıyla belirler.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RAMAZAN BAYRAMI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8-11-Mart 2027</w:t>
            </w: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ARA TATİL</w:t>
            </w:r>
          </w:p>
          <w:p w:rsidR="00313E77" w:rsidRPr="00313E77" w:rsidRDefault="00313E77" w:rsidP="002650B9">
            <w:pPr>
              <w:spacing w:after="0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Okulların Kapanışı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B050"/>
                <w:sz w:val="16"/>
                <w:szCs w:val="16"/>
              </w:rPr>
              <w:t>5 Mart 2025 Cuma</w:t>
            </w:r>
          </w:p>
        </w:tc>
      </w:tr>
      <w:tr w:rsidR="00313E77" w:rsidRPr="00313E77" w:rsidTr="00313E77">
        <w:trPr>
          <w:trHeight w:val="780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24.HAFTA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15-19 Mart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12.5.3.1. Bir fonksiyonun artan veya azalan olduğu aralıkları türev yardımıyla belirler.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12.5.3.1. Bir fonksiyonun artan veya azalan olduğu aralıkları türev yardımıyla belirler.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Okulların Açılışı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B050"/>
                <w:sz w:val="16"/>
                <w:szCs w:val="16"/>
              </w:rPr>
              <w:t>15 Mart 2025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B050"/>
                <w:sz w:val="16"/>
                <w:szCs w:val="16"/>
              </w:rPr>
              <w:t>Pazartesi</w:t>
            </w:r>
          </w:p>
        </w:tc>
      </w:tr>
      <w:tr w:rsidR="00313E77" w:rsidRPr="00313E77" w:rsidTr="00313E77">
        <w:trPr>
          <w:trHeight w:val="917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12.5.3.2. Bir fonksiyonun mutlak maksimum ve mutlak minimum, yerel maksimum, yerel minimum noktalarını belirler.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12.5.3.2. Bir fonksiyonun mutlak maksimum ve mutlak minimum, yerel maksimum, yerel minimum noktalarını belirler.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Bilgi ve iletişim teknolojilerinden yararlanılarak grafik çizimine yer verilir ve yorumlanır.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18 MART ŞEHİTLER GÜNÜ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491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25.HAFTA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22-26 Mart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12.5.3.3. Türevi yardımıyla bir fonksiyonun grafiğini çizer.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12.5.3.3. Türevi yardımıyla bir fonksiyonun grafiğini çizer.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a)Grafik çizimleri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polinom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fonksiyonlarla sınırlandırılır.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Bilgi ve iletişim teknolojilerinden yararlanılır.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TÜRK DÜNYASI VETOPLULUKLARI HAFTASI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21 MART NEVRUZ GÜNÜ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290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12.5.3.4. Maksimum ve minimum problemlerini türev yardımıyla çözer.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12.5.3.4. Maksimum ve minimum problemlerini türev yardımıyla çözer.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Gerçek hayat problemlerine yer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807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26.HAFTA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29 Mart-2 Nisan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Türev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12.5.3.4. Maksimum ve minimum problemlerini türev yardımıyla çözer.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12.5.3.4. Maksimum ve minimum problemlerini türev yardımıyla çözer.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Gerçek hayat problemlerine yer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1.YAZILI YOKLAMA</w:t>
            </w:r>
          </w:p>
        </w:tc>
      </w:tr>
      <w:tr w:rsidR="00313E77" w:rsidRPr="00313E77" w:rsidTr="00313E77">
        <w:trPr>
          <w:trHeight w:val="1740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İntegral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12.6.1.1. Bir fonksiyonun belirsiz integralini açıklayarak integral alma kurallarını oluşturur.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12.6.1.1. Bir fonksiyonun belirsiz integralini açıklayarak integral alma kurallarını oluşturur.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Belirsiz integral alma kuralları n≠ -1 olmak üzere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şeklindeki fonksiyonlarla sınırlandırılır.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Bir fonksiyonun bir sabitle çarpımının, iki fonksiyonun toplamının ve farkının integral alma kuralları verilerek uygulamalar yaptırılır.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328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lastRenderedPageBreak/>
              <w:t>27.HAFTA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5-9 Nisan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İntegral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12.6.1.1. Bir fonksiyonun belirsiz integralini açıklayarak integral alma kurallarını oluşturur.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12.6.1.1. Bir fonksiyonun belirsiz integralini açıklayarak integral alma kurallarını oluşturur.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Belirsiz integral alma kuralları n≠ -1 olmak üzere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şeklindeki fonksiyonlarla sınırlandırılır.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Bir fonksiyonun bir sabitle çarpımının, iki fonksiyonun toplamının ve farkının integral alma kuralları verilerek uygulamalar yaptırılır.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504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28.HAFTA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12-16 Nisan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İntegral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12.6.1.1. Bir fonksiyonun belirsiz integralini açıklayarak integral alma kurallarını oluşturur.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12.6.1.1. Bir fonksiyonun belirsiz integralini açıklayarak integral alma kurallarını oluşturur.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Belirsiz integral alma kuralları n≠ -1 olmak üzere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şeklindeki fonksiyonlarla sınırlandırılır.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Bir fonksiyonun bir sabitle çarpımının, iki fonksiyonun toplamının ve farkının integral alma kuralları verilerek uygulamalar yaptırılır.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703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İntegral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12.6.1.2. Değişken değiştirme yoluyla integral alma işlemleri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12.6.1.2. Değişken değiştirme yoluyla integral alma işlemleri yapar.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675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29.HAFTA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19-23 Nisan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İntegral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12.6.1.2. Değişken değiştirme yoluyla integral alma işlemleri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12.6.1.2. Değişken değiştirme yoluyla integral alma işlemleri yapar.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815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İntegral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12.6.2.1. Bir fonksiyonun grafiği ile x ekseni arasında kalan sınırlı bölgenin alanını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Riemann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toplamı yardımıyla yaklaşık olarak hesaplar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12.6.2.1. Bir fonksiyonun grafiği ile x ekseni arasında kalan sınırlı bölgenin alanını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Riemann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toplamı yardımıyla yaklaşık olarak hesaplar.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Gerçek hayatta karşılaşılan ve değeri alan formülleriyle hesaplanamayan alanların, uygun toplamların limiti olarak ifade edilebileceği açıklanır.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b)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Polinom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fonksiyonlarla sınırlandırılır.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Bilgi ve iletişim teknolojilerinden yararlanılır.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23 NİSAN</w:t>
            </w: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br/>
              <w:t xml:space="preserve"> ULUSAL EĞEMENLİK VE </w:t>
            </w: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br/>
              <w:t>ÇOCUK BAYRAMI</w:t>
            </w: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965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lastRenderedPageBreak/>
              <w:t>30.HAFTA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26-</w:t>
            </w:r>
            <w:proofErr w:type="gramStart"/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30  Nisan</w:t>
            </w:r>
            <w:proofErr w:type="gramEnd"/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İntegral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12.6.2.1. Bir fonksiyonun grafiği ile x ekseni arasında kalan sınırlı bölgenin alanını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Riemann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toplamı yardımıyla yaklaşık olarak hesaplar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12.6.2.1. Bir fonksiyonun grafiği ile x ekseni arasında kalan sınırlı bölgenin alanını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Riemann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toplamı yardımıyla yaklaşık olarak hesaplar.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Gerçek hayatta karşılaşılan ve değeri alan formülleriyle hesaplanamayan alanların, uygun toplamların limiti olarak ifade edilebileceği açıklanır.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 xml:space="preserve">b) </w:t>
            </w:r>
            <w:proofErr w:type="spell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Polinom</w:t>
            </w:r>
            <w:proofErr w:type="spell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 xml:space="preserve"> fonksiyonlarla sınırlandırılır.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Bilgi ve iletişim teknolojilerinden yararlanılır.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1 MAYIS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EMEK VE DAYANIŞMA GÜNÜ</w:t>
            </w: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821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31.HAFTA</w:t>
            </w:r>
          </w:p>
          <w:p w:rsidR="00313E77" w:rsidRPr="00313E77" w:rsidRDefault="00313E77" w:rsidP="002650B9">
            <w:pPr>
              <w:ind w:left="113" w:right="113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3-7 Mayıs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İntegral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12.6.2.2. Bir fonksiyonun belirli ve belirsiz integralleri arasındaki ilişkiyi açıklayarak işlemler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12.6.2.2. Bir fonksiyonun belirli ve belirsiz integralleri arasındaki ilişkiyi açıklayarak işlemler yapar.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035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32.HAFTA</w:t>
            </w:r>
          </w:p>
          <w:p w:rsidR="00313E77" w:rsidRPr="00313E77" w:rsidRDefault="00313E77" w:rsidP="002650B9">
            <w:pPr>
              <w:ind w:left="113" w:right="113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10-14 Mayıs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İntegral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12.6.2.3. Belirli integralin özelliklerini kullanarak işlemler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12.6.2.3. Belirli integralin özelliklerini kullanarak işlemler yapar.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Parçalı fonksiyonların belirli integraline yer verilir.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440"/>
        </w:trPr>
        <w:tc>
          <w:tcPr>
            <w:tcW w:w="1019" w:type="dxa"/>
            <w:vMerge w:val="restart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33.HAFTA</w:t>
            </w:r>
          </w:p>
          <w:p w:rsidR="00313E77" w:rsidRPr="00313E77" w:rsidRDefault="00313E77" w:rsidP="002650B9">
            <w:pPr>
              <w:ind w:left="113" w:right="113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17-21 Mayıs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SAYILAR VE CEBİR/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İntegral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12.6.2.4. Belirli integral ile alan hesabı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12.6.2.4. Belirli integral ile alan hesabı yapar.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İki fonksiyonun grafikleri arasında kalan sınırlı bölgenin alanı hesaplanır.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Gerçek hayat problemlerine yer verilir.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Bilgi ve iletişim teknolojilerinden yararlanılır.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KURBAN BAYRAMI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15-19 Mayıs 2027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545"/>
        </w:trPr>
        <w:tc>
          <w:tcPr>
            <w:tcW w:w="1019" w:type="dxa"/>
            <w:vMerge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Analitik Geometri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12.7.1.1. Merkezi ve yarıçapı verilen çemberin denklemini oluşturur.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12.7.1.1. Merkezi ve yarıçapı verilen çemberin denklemini oluşturur.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merkezli ve.....yarıçaplı çemberin standart denklemi ....+.....=......yardımıyla çemberin genel denklemi.................=0 şeklinde elde edilir.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=0 denkleminin hangi durumlarda çember oluşturduğu gösterilir.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Bilgi ve iletişim teknolojilerinden yararlanılır.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19 MAYIS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ATATÜRK’Ü ANMA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GENÇLİK VE SPOR BAYRAMI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545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34.HAFTA                            24-28 Mayıs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Analitik Geometri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12.7.1.1. Merkezi ve yarıçapı verilen çemberin denklemini oluşturur.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12.7.1.1. Merkezi ve yarıçapı verilen çemberin denklemini oluşturur.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merkezli ve.....yarıçaplı çemberin standart denklemi ....+.....=......yardımıyla çemberin genel denklemi.................=0 şeklinde elde edilir.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=0 denkleminin hangi durumlarda çember oluşturduğu gösterilir.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Bilgi ve iletişim teknolojilerinden yararlanılır.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29 MAYIS 2027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İSTANBUL'UN FETHİ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545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lastRenderedPageBreak/>
              <w:t>35.HAFTA</w:t>
            </w:r>
          </w:p>
          <w:p w:rsidR="00313E77" w:rsidRPr="00313E77" w:rsidRDefault="00313E77" w:rsidP="002650B9">
            <w:pPr>
              <w:ind w:left="113" w:right="113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28 Mayıs -4 Haziran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noWrap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Analitik Geometri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12.7.1.1. Merkezi ve yarıçapı verilen çemberin denklemini oluşturur.</w:t>
            </w:r>
          </w:p>
        </w:tc>
        <w:tc>
          <w:tcPr>
            <w:tcW w:w="4455" w:type="dxa"/>
            <w:shd w:val="clear" w:color="auto" w:fill="auto"/>
            <w:noWrap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12.7.1.1. Merkezi ve yarıçapı verilen çemberin denklemini oluşturur.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merkezli ve.....yarıçaplı çemberin standart denklemi ....+.....=......yardımıyla çemberin genel denklemi.................=0 şeklinde elde edilir.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=0 denkleminin hangi durumlarda çember oluşturduğu gösterilir.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Bilgi ve iletişim teknolojilerinden yararlanılır.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2.YAZILI YOKLAMA</w:t>
            </w:r>
          </w:p>
        </w:tc>
      </w:tr>
      <w:tr w:rsidR="00313E77" w:rsidRPr="00313E77" w:rsidTr="00313E77">
        <w:trPr>
          <w:trHeight w:val="1485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36.HAFTA</w:t>
            </w:r>
          </w:p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7-11 Haziran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Analitik Geometri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12.7.1.1. Merkezi ve yarıçapı verilen çemberin denklemini oluşturur.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12.7.1.1. Merkezi ve yarıçapı verilen çemberin denklemini oluşturur.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merkezli ve.....yarıçaplı çemberin standart denklemi ....+.....=......yardımıyla çemberin genel denklemi.................=0 şeklinde elde edilir.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</w:t>
            </w:r>
            <w:proofErr w:type="gramStart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..........</w:t>
            </w:r>
            <w:proofErr w:type="gramEnd"/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=0 denkleminin hangi durumlarda çember oluşturduğu gösterilir.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c) Bilgi ve iletişim teknolojilerinden yararlanılır.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410"/>
        </w:trPr>
        <w:tc>
          <w:tcPr>
            <w:tcW w:w="1019" w:type="dxa"/>
            <w:shd w:val="clear" w:color="000000" w:fill="E2EFDA"/>
            <w:vAlign w:val="center"/>
            <w:hideMark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37.HAFTA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0070C0"/>
                <w:sz w:val="16"/>
                <w:szCs w:val="16"/>
              </w:rPr>
              <w:t>14-18 Haziran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tr-TR"/>
              </w:rPr>
              <w:t>GEOMETRİ/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Analitik Geometri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12.7.1.2. Denklemleri verilen doğru ile çemberin birbirine göre durumlarını belirleyerek işlemler yapar.</w:t>
            </w:r>
          </w:p>
        </w:tc>
        <w:tc>
          <w:tcPr>
            <w:tcW w:w="4455" w:type="dxa"/>
            <w:shd w:val="clear" w:color="auto" w:fill="auto"/>
            <w:vAlign w:val="center"/>
            <w:hideMark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12.7.1.2. Denklemleri verilen doğru ile çemberin birbirine göre durumlarını belirleyerek işlemler yapar.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a) Doğru ile çemberin varsa kesişim noktaları bulunur.</w:t>
            </w: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br/>
              <w:t>b) Bilgi ve iletişim teknolojilerinden yararlanılır.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Anlatım, Soru-Cevap,  Örnekleme, Beyin Fırtınası 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 xml:space="preserve">Ders </w:t>
            </w:r>
            <w:proofErr w:type="gramStart"/>
            <w:r w:rsidRPr="00313E77">
              <w:rPr>
                <w:rFonts w:cstheme="minorHAnsi"/>
                <w:sz w:val="16"/>
                <w:szCs w:val="16"/>
              </w:rPr>
              <w:t>kitabı ,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EbaTestleri</w:t>
            </w:r>
            <w:proofErr w:type="spellEnd"/>
            <w:proofErr w:type="gramEnd"/>
            <w:r w:rsidRPr="00313E7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313E77">
              <w:rPr>
                <w:rFonts w:cstheme="minorHAnsi"/>
                <w:sz w:val="16"/>
                <w:szCs w:val="16"/>
              </w:rPr>
              <w:t>PDFdosyaları</w:t>
            </w:r>
            <w:proofErr w:type="spellEnd"/>
            <w:r w:rsidRPr="00313E77">
              <w:rPr>
                <w:rFonts w:cstheme="minorHAnsi"/>
                <w:sz w:val="16"/>
                <w:szCs w:val="16"/>
              </w:rPr>
              <w:t>, Yaprak testler</w:t>
            </w:r>
          </w:p>
        </w:tc>
        <w:tc>
          <w:tcPr>
            <w:tcW w:w="1357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2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</w:p>
        </w:tc>
      </w:tr>
      <w:tr w:rsidR="00313E77" w:rsidRPr="00313E77" w:rsidTr="00313E77">
        <w:trPr>
          <w:trHeight w:val="1410"/>
        </w:trPr>
        <w:tc>
          <w:tcPr>
            <w:tcW w:w="1019" w:type="dxa"/>
            <w:shd w:val="clear" w:color="000000" w:fill="E2EFDA"/>
            <w:vAlign w:val="center"/>
          </w:tcPr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38.HAFTA</w:t>
            </w:r>
          </w:p>
          <w:p w:rsidR="00313E77" w:rsidRPr="00313E77" w:rsidRDefault="00313E77" w:rsidP="002650B9">
            <w:pPr>
              <w:pStyle w:val="Altyaz"/>
              <w:ind w:left="113" w:right="113"/>
              <w:jc w:val="left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  <w:r w:rsidRPr="00313E77"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  <w:t>21-25 Haziran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3" w:type="dxa"/>
            <w:vAlign w:val="center"/>
          </w:tcPr>
          <w:p w:rsidR="00313E77" w:rsidRPr="00313E77" w:rsidRDefault="00313E77" w:rsidP="002650B9">
            <w:pPr>
              <w:spacing w:after="0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sz w:val="16"/>
                <w:szCs w:val="16"/>
              </w:rPr>
              <w:t>Yıl Sonu Faaliyet</w:t>
            </w:r>
          </w:p>
        </w:tc>
        <w:tc>
          <w:tcPr>
            <w:tcW w:w="2267" w:type="dxa"/>
            <w:vAlign w:val="center"/>
          </w:tcPr>
          <w:p w:rsidR="00313E77" w:rsidRPr="00313E77" w:rsidRDefault="00313E77" w:rsidP="002650B9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>Okul tarafından belirlenen Yıl Sonu Faaliyetlerinin yapılması</w:t>
            </w:r>
          </w:p>
        </w:tc>
        <w:tc>
          <w:tcPr>
            <w:tcW w:w="4455" w:type="dxa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313E77">
              <w:rPr>
                <w:rFonts w:cstheme="minorHAnsi"/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:rsidR="00313E77" w:rsidRPr="00313E77" w:rsidRDefault="00313E77" w:rsidP="002650B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proofErr w:type="gramStart"/>
            <w:r w:rsidRPr="00313E77">
              <w:rPr>
                <w:rFonts w:cstheme="minorHAnsi"/>
                <w:sz w:val="16"/>
                <w:szCs w:val="16"/>
              </w:rPr>
              <w:t>Gösteri ,Drama</w:t>
            </w:r>
            <w:proofErr w:type="gramEnd"/>
          </w:p>
        </w:tc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13E77" w:rsidRPr="00313E77" w:rsidRDefault="00313E77" w:rsidP="002650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</w:rPr>
              <w:t>2.DÖNEM SONU</w:t>
            </w:r>
          </w:p>
          <w:p w:rsidR="00313E77" w:rsidRPr="00313E77" w:rsidRDefault="00313E77" w:rsidP="002650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313E77">
              <w:rPr>
                <w:rFonts w:cstheme="minorHAnsi"/>
                <w:b/>
                <w:color w:val="FF0000"/>
                <w:sz w:val="16"/>
                <w:szCs w:val="16"/>
                <w:lang w:eastAsia="tr-TR"/>
              </w:rPr>
              <w:t>25 Haziran 2026 Cuma</w:t>
            </w:r>
          </w:p>
        </w:tc>
      </w:tr>
    </w:tbl>
    <w:p w:rsidR="00A70E57" w:rsidRDefault="00A70E57" w:rsidP="0064764C"/>
    <w:p w:rsidR="0013073B" w:rsidRPr="00BE0480" w:rsidRDefault="0013073B" w:rsidP="0013073B">
      <w:pPr>
        <w:spacing w:after="0"/>
        <w:rPr>
          <w:sz w:val="24"/>
          <w:szCs w:val="24"/>
        </w:rPr>
      </w:pPr>
    </w:p>
    <w:p w:rsidR="0013073B" w:rsidRPr="00BE0480" w:rsidRDefault="0013073B" w:rsidP="0013073B">
      <w:pPr>
        <w:spacing w:after="0"/>
        <w:rPr>
          <w:sz w:val="24"/>
          <w:szCs w:val="24"/>
        </w:rPr>
      </w:pPr>
      <w:proofErr w:type="gramStart"/>
      <w:r w:rsidRPr="00BE0480">
        <w:rPr>
          <w:sz w:val="24"/>
          <w:szCs w:val="24"/>
        </w:rPr>
        <w:t>…………………………</w:t>
      </w:r>
      <w:proofErr w:type="gramEnd"/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</w:t>
      </w:r>
      <w:r w:rsidRPr="00BE0480">
        <w:rPr>
          <w:sz w:val="24"/>
          <w:szCs w:val="24"/>
        </w:rPr>
        <w:t>Uygundur</w:t>
      </w:r>
    </w:p>
    <w:p w:rsidR="0013073B" w:rsidRPr="00BE0480" w:rsidRDefault="0013073B" w:rsidP="0013073B">
      <w:pPr>
        <w:spacing w:after="0"/>
        <w:rPr>
          <w:sz w:val="24"/>
          <w:szCs w:val="24"/>
        </w:rPr>
      </w:pPr>
      <w:r>
        <w:rPr>
          <w:sz w:val="24"/>
          <w:szCs w:val="24"/>
        </w:rPr>
        <w:t>Matematik</w:t>
      </w:r>
      <w:r w:rsidRPr="00BE0480">
        <w:rPr>
          <w:sz w:val="24"/>
          <w:szCs w:val="24"/>
        </w:rPr>
        <w:t xml:space="preserve"> Öğretmeni                                                                  </w:t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>0</w:t>
      </w:r>
      <w:r>
        <w:rPr>
          <w:sz w:val="24"/>
          <w:szCs w:val="24"/>
        </w:rPr>
        <w:t>7</w:t>
      </w:r>
      <w:r w:rsidRPr="00BE0480">
        <w:rPr>
          <w:sz w:val="24"/>
          <w:szCs w:val="24"/>
        </w:rPr>
        <w:t>/09/202</w:t>
      </w:r>
      <w:r>
        <w:rPr>
          <w:sz w:val="24"/>
          <w:szCs w:val="24"/>
        </w:rPr>
        <w:t>6</w:t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</w:p>
    <w:p w:rsidR="0013073B" w:rsidRPr="00BE0480" w:rsidRDefault="0013073B" w:rsidP="0013073B">
      <w:pPr>
        <w:spacing w:after="0"/>
        <w:rPr>
          <w:sz w:val="24"/>
          <w:szCs w:val="24"/>
        </w:rPr>
      </w:pPr>
      <w:bookmarkStart w:id="0" w:name="_GoBack"/>
      <w:bookmarkEnd w:id="0"/>
    </w:p>
    <w:p w:rsidR="0013073B" w:rsidRPr="00BE0480" w:rsidRDefault="0013073B" w:rsidP="0013073B">
      <w:pPr>
        <w:spacing w:after="0"/>
        <w:rPr>
          <w:sz w:val="24"/>
          <w:szCs w:val="24"/>
        </w:rPr>
      </w:pP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="00313E77">
        <w:rPr>
          <w:sz w:val="24"/>
          <w:szCs w:val="24"/>
        </w:rPr>
        <w:t xml:space="preserve">           </w:t>
      </w:r>
      <w:proofErr w:type="gramStart"/>
      <w:r w:rsidRPr="00BE0480">
        <w:rPr>
          <w:sz w:val="24"/>
          <w:szCs w:val="24"/>
        </w:rPr>
        <w:t>……………………………….</w:t>
      </w:r>
      <w:proofErr w:type="gramEnd"/>
    </w:p>
    <w:p w:rsidR="00313E77" w:rsidRDefault="0013073B" w:rsidP="0013073B">
      <w:pPr>
        <w:autoSpaceDE w:val="0"/>
        <w:autoSpaceDN w:val="0"/>
        <w:adjustRightInd w:val="0"/>
        <w:rPr>
          <w:sz w:val="24"/>
          <w:szCs w:val="24"/>
        </w:rPr>
      </w:pP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 xml:space="preserve">            </w:t>
      </w:r>
      <w:r w:rsidR="00313E77">
        <w:rPr>
          <w:sz w:val="24"/>
          <w:szCs w:val="24"/>
        </w:rPr>
        <w:t xml:space="preserve">          </w:t>
      </w:r>
      <w:r w:rsidRPr="00BE0480">
        <w:rPr>
          <w:sz w:val="24"/>
          <w:szCs w:val="24"/>
        </w:rPr>
        <w:t xml:space="preserve">  Okul Müdürü</w:t>
      </w:r>
    </w:p>
    <w:p w:rsidR="00313E77" w:rsidRDefault="00313E77" w:rsidP="0013073B">
      <w:pPr>
        <w:autoSpaceDE w:val="0"/>
        <w:autoSpaceDN w:val="0"/>
        <w:adjustRightInd w:val="0"/>
        <w:rPr>
          <w:sz w:val="24"/>
          <w:szCs w:val="24"/>
        </w:rPr>
      </w:pPr>
    </w:p>
    <w:p w:rsidR="0013073B" w:rsidRPr="004849A7" w:rsidRDefault="0013073B" w:rsidP="0013073B">
      <w:pPr>
        <w:autoSpaceDE w:val="0"/>
        <w:autoSpaceDN w:val="0"/>
        <w:adjustRightInd w:val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alınarak hazırlanmıştır.</w:t>
      </w:r>
    </w:p>
    <w:p w:rsidR="0013073B" w:rsidRPr="004849A7" w:rsidRDefault="0013073B" w:rsidP="0013073B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lastRenderedPageBreak/>
        <w:t xml:space="preserve">Yıllık Planların Telif Hakları </w:t>
      </w:r>
      <w:hyperlink r:id="rId5" w:history="1">
        <w:r w:rsidRPr="004849A7">
          <w:rPr>
            <w:rStyle w:val="Kpr"/>
            <w:rFonts w:asciiTheme="minorHAnsi" w:eastAsiaTheme="majorEastAsia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13073B" w:rsidRDefault="0013073B" w:rsidP="00313E77">
      <w:pPr>
        <w:autoSpaceDE w:val="0"/>
        <w:autoSpaceDN w:val="0"/>
        <w:adjustRightInd w:val="0"/>
        <w:rPr>
          <w:sz w:val="48"/>
          <w:szCs w:val="18"/>
        </w:rPr>
      </w:pPr>
    </w:p>
    <w:p w:rsidR="0013073B" w:rsidRDefault="0013073B" w:rsidP="0013073B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</w:rPr>
      </w:pPr>
      <w:r w:rsidRPr="004849A7">
        <w:rPr>
          <w:sz w:val="48"/>
          <w:szCs w:val="18"/>
        </w:rPr>
        <w:t xml:space="preserve">Güncel Ders Kitaplarını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</w:rPr>
        <w:t>adresinden bulabilirsiniz.</w:t>
      </w:r>
    </w:p>
    <w:p w:rsidR="0013073B" w:rsidRDefault="0013073B" w:rsidP="0013073B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</w:rPr>
      </w:pPr>
    </w:p>
    <w:p w:rsidR="0013073B" w:rsidRPr="004849A7" w:rsidRDefault="0013073B" w:rsidP="0013073B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</w:rPr>
      </w:pPr>
    </w:p>
    <w:p w:rsidR="0013073B" w:rsidRDefault="0013073B" w:rsidP="0013073B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</w:rPr>
      </w:pPr>
    </w:p>
    <w:p w:rsidR="0013073B" w:rsidRDefault="0013073B" w:rsidP="0013073B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13073B" w:rsidRPr="004849A7" w:rsidRDefault="0013073B" w:rsidP="0013073B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13073B" w:rsidRPr="004849A7" w:rsidRDefault="0013073B" w:rsidP="0013073B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13073B" w:rsidRPr="004849A7" w:rsidRDefault="0013073B" w:rsidP="0013073B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13073B" w:rsidRDefault="0013073B" w:rsidP="0013073B">
      <w:pPr>
        <w:shd w:val="clear" w:color="auto" w:fill="FFFFFF"/>
        <w:spacing w:after="150" w:line="240" w:lineRule="auto"/>
        <w:jc w:val="center"/>
        <w:outlineLvl w:val="0"/>
        <w:rPr>
          <w:rStyle w:val="Kpr"/>
          <w:rFonts w:ascii="Arial" w:eastAsia="Times New Roman" w:hAnsi="Arial" w:cs="Arial"/>
          <w:b/>
          <w:bCs/>
          <w:kern w:val="36"/>
          <w:sz w:val="56"/>
          <w:szCs w:val="48"/>
          <w:lang w:eastAsia="tr-TR"/>
        </w:rPr>
      </w:pPr>
      <w:hyperlink r:id="rId8" w:tgtFrame="_blank" w:history="1">
        <w:r w:rsidRPr="00F51720">
          <w:rPr>
            <w:rStyle w:val="Kpr"/>
            <w:rFonts w:ascii="Arial" w:eastAsia="Times New Roman" w:hAnsi="Arial" w:cs="Arial"/>
            <w:b/>
            <w:bCs/>
            <w:kern w:val="36"/>
            <w:sz w:val="56"/>
            <w:szCs w:val="48"/>
            <w:lang w:eastAsia="tr-TR"/>
          </w:rPr>
          <w:t>https://www.kimyadenizi.com/genel/ders-kit/</w:t>
        </w:r>
      </w:hyperlink>
    </w:p>
    <w:p w:rsidR="0013073B" w:rsidRDefault="0013073B" w:rsidP="0013073B">
      <w:pPr>
        <w:shd w:val="clear" w:color="auto" w:fill="FFFFFF"/>
        <w:spacing w:after="150" w:line="240" w:lineRule="auto"/>
        <w:jc w:val="center"/>
        <w:outlineLvl w:val="0"/>
        <w:rPr>
          <w:rStyle w:val="Kpr"/>
          <w:rFonts w:ascii="Arial" w:eastAsia="Times New Roman" w:hAnsi="Arial" w:cs="Arial"/>
          <w:b/>
          <w:bCs/>
          <w:kern w:val="36"/>
          <w:sz w:val="56"/>
          <w:szCs w:val="48"/>
          <w:lang w:eastAsia="tr-TR"/>
        </w:rPr>
      </w:pPr>
    </w:p>
    <w:p w:rsidR="0013073B" w:rsidRDefault="0013073B" w:rsidP="0013073B">
      <w:pPr>
        <w:shd w:val="clear" w:color="auto" w:fill="FFFFFF"/>
        <w:spacing w:after="150" w:line="240" w:lineRule="auto"/>
        <w:jc w:val="center"/>
        <w:outlineLvl w:val="0"/>
        <w:rPr>
          <w:rStyle w:val="Kpr"/>
          <w:rFonts w:ascii="Arial" w:eastAsia="Times New Roman" w:hAnsi="Arial" w:cs="Arial"/>
          <w:b/>
          <w:bCs/>
          <w:kern w:val="36"/>
          <w:sz w:val="56"/>
          <w:szCs w:val="48"/>
          <w:lang w:eastAsia="tr-TR"/>
        </w:rPr>
      </w:pPr>
    </w:p>
    <w:p w:rsidR="0013073B" w:rsidRPr="004849A7" w:rsidRDefault="0013073B" w:rsidP="0013073B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</w:p>
    <w:p w:rsidR="0013073B" w:rsidRDefault="0013073B" w:rsidP="0013073B">
      <w:pPr>
        <w:autoSpaceDE w:val="0"/>
        <w:autoSpaceDN w:val="0"/>
        <w:adjustRightInd w:val="0"/>
        <w:rPr>
          <w:sz w:val="24"/>
          <w:szCs w:val="18"/>
        </w:rPr>
      </w:pPr>
    </w:p>
    <w:p w:rsidR="0013073B" w:rsidRPr="004219C3" w:rsidRDefault="0013073B" w:rsidP="0013073B">
      <w:pPr>
        <w:rPr>
          <w:sz w:val="14"/>
          <w:szCs w:val="14"/>
        </w:rPr>
      </w:pPr>
    </w:p>
    <w:p w:rsidR="0013073B" w:rsidRPr="00014F97" w:rsidRDefault="0013073B" w:rsidP="0013073B">
      <w:pPr>
        <w:spacing w:after="0"/>
        <w:rPr>
          <w:sz w:val="18"/>
          <w:szCs w:val="18"/>
        </w:rPr>
      </w:pPr>
    </w:p>
    <w:p w:rsidR="0013073B" w:rsidRPr="00BE0480" w:rsidRDefault="0013073B" w:rsidP="0013073B">
      <w:pPr>
        <w:autoSpaceDE w:val="0"/>
        <w:autoSpaceDN w:val="0"/>
        <w:adjustRightInd w:val="0"/>
        <w:rPr>
          <w:sz w:val="24"/>
          <w:szCs w:val="24"/>
        </w:rPr>
      </w:pPr>
    </w:p>
    <w:p w:rsidR="0013073B" w:rsidRPr="007A5FF4" w:rsidRDefault="0013073B" w:rsidP="0013073B">
      <w:pPr>
        <w:rPr>
          <w:sz w:val="14"/>
          <w:szCs w:val="14"/>
        </w:rPr>
      </w:pPr>
    </w:p>
    <w:p w:rsidR="0013073B" w:rsidRPr="0064764C" w:rsidRDefault="0013073B" w:rsidP="0064764C"/>
    <w:sectPr w:rsidR="0013073B" w:rsidRPr="0064764C" w:rsidSect="00313E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7C"/>
    <w:rsid w:val="0013073B"/>
    <w:rsid w:val="002D2E29"/>
    <w:rsid w:val="00313E77"/>
    <w:rsid w:val="005149D1"/>
    <w:rsid w:val="005F6939"/>
    <w:rsid w:val="0064764C"/>
    <w:rsid w:val="007619C0"/>
    <w:rsid w:val="008167DC"/>
    <w:rsid w:val="009C50B8"/>
    <w:rsid w:val="009E34A9"/>
    <w:rsid w:val="00A70DCA"/>
    <w:rsid w:val="00A70E57"/>
    <w:rsid w:val="00C0694B"/>
    <w:rsid w:val="00C41207"/>
    <w:rsid w:val="00CA623C"/>
    <w:rsid w:val="00CC497C"/>
    <w:rsid w:val="00DB1798"/>
    <w:rsid w:val="00F5650E"/>
    <w:rsid w:val="00F8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4456"/>
  <w15:chartTrackingRefBased/>
  <w15:docId w15:val="{D6E36B93-ABEF-467A-89CC-43989AAC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yaz">
    <w:name w:val="Subtitle"/>
    <w:basedOn w:val="Normal"/>
    <w:next w:val="Normal"/>
    <w:link w:val="AltyazChar"/>
    <w:qFormat/>
    <w:rsid w:val="00CC497C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CC497C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DB1798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13073B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13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4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myadenizi.com/genel/ders-k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ABBB0-4B38-405D-A8E6-A0694CC31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4282</Words>
  <Characters>24411</Characters>
  <Application>Microsoft Office Word</Application>
  <DocSecurity>0</DocSecurity>
  <Lines>203</Lines>
  <Paragraphs>57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2026-08-12T21:42:00Z</dcterms:created>
  <dcterms:modified xsi:type="dcterms:W3CDTF">2026-08-12T21:42:00Z</dcterms:modified>
</cp:coreProperties>
</file>