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329CC" w:rsidRPr="003D4863" w:rsidRDefault="00B329CC" w:rsidP="00436A0B">
      <w:pPr>
        <w:pStyle w:val="nvcaub"/>
        <w:shd w:val="clear" w:color="auto" w:fill="FFFFFF"/>
        <w:spacing w:before="0" w:beforeAutospacing="0" w:after="0" w:afterAutospacing="0" w:line="300" w:lineRule="atLeast"/>
        <w:textAlignment w:val="top"/>
        <w:rPr>
          <w:rFonts w:asciiTheme="minorHAnsi" w:hAnsiTheme="minorHAnsi"/>
          <w:b/>
          <w:sz w:val="18"/>
          <w:szCs w:val="18"/>
        </w:rPr>
      </w:pPr>
      <w:r>
        <w:rPr>
          <w:rFonts w:asciiTheme="minorHAnsi" w:hAnsiTheme="minorHAnsi" w:cs="Arial"/>
          <w:color w:val="222222"/>
          <w:sz w:val="22"/>
        </w:rPr>
        <w:t xml:space="preserve">Yıllık Planların Telif Hakları </w:t>
      </w:r>
      <w:hyperlink r:id="rId4" w:history="1">
        <w:r>
          <w:rPr>
            <w:rStyle w:val="Kpr"/>
            <w:rFonts w:asciiTheme="minorHAnsi" w:hAnsiTheme="minorHAnsi" w:cs="Arial"/>
            <w:sz w:val="22"/>
          </w:rPr>
          <w:t>www.kimyadenizi.com</w:t>
        </w:r>
      </w:hyperlink>
      <w:r>
        <w:rPr>
          <w:rFonts w:asciiTheme="minorHAnsi" w:hAnsiTheme="minorHAnsi" w:cs="Arial"/>
          <w:color w:val="222222"/>
          <w:sz w:val="22"/>
        </w:rPr>
        <w:t xml:space="preserve"> Siteler Grubu’na  ait olup ticari amaçla yayımlanması </w:t>
      </w:r>
      <w:proofErr w:type="spellStart"/>
      <w:r>
        <w:rPr>
          <w:rFonts w:asciiTheme="minorHAnsi" w:hAnsiTheme="minorHAnsi" w:cs="Arial"/>
          <w:color w:val="222222"/>
          <w:sz w:val="22"/>
        </w:rPr>
        <w:t>yasaktır.Dosyayı</w:t>
      </w:r>
      <w:proofErr w:type="spellEnd"/>
      <w:r>
        <w:rPr>
          <w:rFonts w:asciiTheme="minorHAnsi" w:hAnsiTheme="minorHAnsi" w:cs="Arial"/>
          <w:color w:val="222222"/>
          <w:sz w:val="22"/>
        </w:rPr>
        <w:t xml:space="preserve">  paylaşmak isterseniz lütfen dosyayı paylaşmak yerine linkini paylaşınız</w:t>
      </w:r>
      <w:proofErr w:type="gramStart"/>
      <w:r>
        <w:rPr>
          <w:rFonts w:asciiTheme="minorHAnsi" w:hAnsiTheme="minorHAnsi" w:cs="Arial"/>
          <w:color w:val="222222"/>
          <w:sz w:val="22"/>
        </w:rPr>
        <w:t>..</w:t>
      </w:r>
      <w:proofErr w:type="gramEnd"/>
    </w:p>
    <w:p w:rsidR="00B329CC" w:rsidRPr="003D4863" w:rsidRDefault="00B329CC" w:rsidP="00436A0B">
      <w:pPr>
        <w:spacing w:after="0"/>
        <w:jc w:val="center"/>
        <w:rPr>
          <w:b/>
          <w:sz w:val="24"/>
          <w:szCs w:val="18"/>
        </w:rPr>
      </w:pPr>
      <w:r w:rsidRPr="003D4863">
        <w:rPr>
          <w:b/>
          <w:sz w:val="24"/>
          <w:szCs w:val="18"/>
        </w:rPr>
        <w:t>20</w:t>
      </w:r>
      <w:r>
        <w:rPr>
          <w:b/>
          <w:sz w:val="24"/>
          <w:szCs w:val="18"/>
        </w:rPr>
        <w:t>2</w:t>
      </w:r>
      <w:r w:rsidR="002D4291">
        <w:rPr>
          <w:b/>
          <w:sz w:val="24"/>
          <w:szCs w:val="18"/>
        </w:rPr>
        <w:t>6</w:t>
      </w:r>
      <w:r>
        <w:rPr>
          <w:b/>
          <w:sz w:val="24"/>
          <w:szCs w:val="18"/>
        </w:rPr>
        <w:t xml:space="preserve"> 202</w:t>
      </w:r>
      <w:r w:rsidR="002D4291">
        <w:rPr>
          <w:b/>
          <w:sz w:val="24"/>
          <w:szCs w:val="18"/>
        </w:rPr>
        <w:t>7</w:t>
      </w:r>
      <w:r w:rsidRPr="003D4863">
        <w:rPr>
          <w:b/>
          <w:sz w:val="24"/>
          <w:szCs w:val="18"/>
        </w:rPr>
        <w:t xml:space="preserve"> EĞİTİM ÖĞRETİM YILI ………………… LİSESİ  </w:t>
      </w:r>
    </w:p>
    <w:p w:rsidR="00B329CC" w:rsidRDefault="00106C05" w:rsidP="00436A0B">
      <w:pPr>
        <w:spacing w:after="0"/>
        <w:jc w:val="center"/>
        <w:rPr>
          <w:b/>
          <w:sz w:val="24"/>
          <w:szCs w:val="18"/>
        </w:rPr>
      </w:pPr>
      <w:r>
        <w:rPr>
          <w:b/>
          <w:sz w:val="24"/>
          <w:szCs w:val="18"/>
        </w:rPr>
        <w:t>FİZİK</w:t>
      </w:r>
      <w:r w:rsidR="00B329CC">
        <w:rPr>
          <w:b/>
          <w:sz w:val="24"/>
          <w:szCs w:val="18"/>
        </w:rPr>
        <w:t xml:space="preserve"> </w:t>
      </w:r>
      <w:r w:rsidR="00B16297">
        <w:rPr>
          <w:b/>
          <w:sz w:val="24"/>
          <w:szCs w:val="18"/>
        </w:rPr>
        <w:t>1</w:t>
      </w:r>
      <w:r w:rsidR="006F5C71">
        <w:rPr>
          <w:b/>
          <w:sz w:val="24"/>
          <w:szCs w:val="18"/>
        </w:rPr>
        <w:t>2</w:t>
      </w:r>
      <w:r w:rsidR="00B329CC" w:rsidRPr="003D4863">
        <w:rPr>
          <w:b/>
          <w:sz w:val="24"/>
          <w:szCs w:val="18"/>
        </w:rPr>
        <w:t>. SINIF</w:t>
      </w:r>
      <w:r w:rsidR="00B329CC">
        <w:rPr>
          <w:b/>
          <w:sz w:val="24"/>
          <w:szCs w:val="18"/>
        </w:rPr>
        <w:t xml:space="preserve"> </w:t>
      </w:r>
      <w:r w:rsidR="00B329CC" w:rsidRPr="003D4863">
        <w:rPr>
          <w:b/>
          <w:sz w:val="24"/>
          <w:szCs w:val="18"/>
        </w:rPr>
        <w:t>ÜNİTELENDİRİLMİŞ YILLIK DERS PLANI</w:t>
      </w:r>
    </w:p>
    <w:tbl>
      <w:tblPr>
        <w:tblW w:w="15557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25"/>
        <w:gridCol w:w="567"/>
        <w:gridCol w:w="426"/>
        <w:gridCol w:w="1417"/>
        <w:gridCol w:w="1890"/>
        <w:gridCol w:w="2214"/>
        <w:gridCol w:w="3409"/>
        <w:gridCol w:w="1454"/>
        <w:gridCol w:w="1173"/>
        <w:gridCol w:w="1353"/>
        <w:gridCol w:w="1229"/>
      </w:tblGrid>
      <w:tr w:rsidR="009F116F" w:rsidRPr="00436A0B" w:rsidTr="002D4291">
        <w:trPr>
          <w:trHeight w:val="1138"/>
          <w:tblHeader/>
        </w:trPr>
        <w:tc>
          <w:tcPr>
            <w:tcW w:w="425" w:type="dxa"/>
            <w:shd w:val="clear" w:color="auto" w:fill="F2F2F2" w:themeFill="background1" w:themeFillShade="F2"/>
            <w:textDirection w:val="btLr"/>
          </w:tcPr>
          <w:p w:rsidR="009F116F" w:rsidRPr="00436A0B" w:rsidRDefault="009F116F" w:rsidP="009F116F">
            <w:pPr>
              <w:spacing w:after="0" w:line="240" w:lineRule="auto"/>
              <w:ind w:left="113" w:right="113"/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436A0B">
              <w:rPr>
                <w:rFonts w:cstheme="minorHAnsi"/>
                <w:b/>
                <w:sz w:val="16"/>
                <w:szCs w:val="16"/>
              </w:rPr>
              <w:t>AY</w:t>
            </w:r>
          </w:p>
        </w:tc>
        <w:tc>
          <w:tcPr>
            <w:tcW w:w="567" w:type="dxa"/>
            <w:shd w:val="clear" w:color="auto" w:fill="F2F2F2" w:themeFill="background1" w:themeFillShade="F2"/>
            <w:textDirection w:val="btLr"/>
            <w:hideMark/>
          </w:tcPr>
          <w:p w:rsidR="009F116F" w:rsidRPr="00436A0B" w:rsidRDefault="009F116F" w:rsidP="009F116F">
            <w:pPr>
              <w:spacing w:after="0" w:line="240" w:lineRule="auto"/>
              <w:ind w:left="113" w:right="113"/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436A0B">
              <w:rPr>
                <w:rFonts w:cstheme="minorHAnsi"/>
                <w:b/>
                <w:sz w:val="16"/>
                <w:szCs w:val="16"/>
              </w:rPr>
              <w:t>HAFTA</w:t>
            </w:r>
          </w:p>
        </w:tc>
        <w:tc>
          <w:tcPr>
            <w:tcW w:w="426" w:type="dxa"/>
            <w:shd w:val="clear" w:color="000000" w:fill="F2F2F2"/>
            <w:vAlign w:val="center"/>
            <w:hideMark/>
          </w:tcPr>
          <w:p w:rsidR="009F116F" w:rsidRPr="00436A0B" w:rsidRDefault="009F116F" w:rsidP="009F116F">
            <w:pPr>
              <w:spacing w:after="0" w:line="240" w:lineRule="auto"/>
              <w:rPr>
                <w:rFonts w:eastAsia="Times New Roman" w:cstheme="minorHAnsi"/>
                <w:b/>
                <w:bCs/>
                <w:color w:val="3F3F3F"/>
                <w:sz w:val="16"/>
                <w:szCs w:val="16"/>
                <w:lang w:eastAsia="tr-TR"/>
              </w:rPr>
            </w:pPr>
            <w:r w:rsidRPr="00436A0B">
              <w:rPr>
                <w:rFonts w:eastAsia="Times New Roman" w:cstheme="minorHAnsi"/>
                <w:b/>
                <w:bCs/>
                <w:color w:val="3F3F3F"/>
                <w:sz w:val="16"/>
                <w:szCs w:val="16"/>
                <w:lang w:eastAsia="tr-TR"/>
              </w:rPr>
              <w:t>DERS</w:t>
            </w:r>
            <w:r w:rsidRPr="00436A0B">
              <w:rPr>
                <w:rFonts w:eastAsia="Times New Roman" w:cstheme="minorHAnsi"/>
                <w:b/>
                <w:bCs/>
                <w:color w:val="3F3F3F"/>
                <w:sz w:val="16"/>
                <w:szCs w:val="16"/>
                <w:lang w:eastAsia="tr-TR"/>
              </w:rPr>
              <w:br/>
              <w:t>SAATİ</w:t>
            </w:r>
          </w:p>
        </w:tc>
        <w:tc>
          <w:tcPr>
            <w:tcW w:w="1417" w:type="dxa"/>
            <w:shd w:val="clear" w:color="auto" w:fill="F2F2F2" w:themeFill="background1" w:themeFillShade="F2"/>
            <w:vAlign w:val="center"/>
            <w:hideMark/>
          </w:tcPr>
          <w:p w:rsidR="009F116F" w:rsidRPr="00436A0B" w:rsidRDefault="009F116F" w:rsidP="009F116F">
            <w:pPr>
              <w:spacing w:after="0" w:line="240" w:lineRule="auto"/>
              <w:rPr>
                <w:rFonts w:eastAsia="Times New Roman" w:cstheme="minorHAnsi"/>
                <w:b/>
                <w:bCs/>
                <w:color w:val="3F3F3F"/>
                <w:sz w:val="16"/>
                <w:szCs w:val="16"/>
                <w:lang w:eastAsia="tr-TR"/>
              </w:rPr>
            </w:pPr>
            <w:r w:rsidRPr="00436A0B">
              <w:rPr>
                <w:rFonts w:eastAsia="Times New Roman" w:cstheme="minorHAnsi"/>
                <w:b/>
                <w:bCs/>
                <w:color w:val="3F3F3F"/>
                <w:sz w:val="16"/>
                <w:szCs w:val="16"/>
                <w:lang w:eastAsia="tr-TR"/>
              </w:rPr>
              <w:t>ÜNİTE</w:t>
            </w:r>
          </w:p>
        </w:tc>
        <w:tc>
          <w:tcPr>
            <w:tcW w:w="1890" w:type="dxa"/>
            <w:shd w:val="clear" w:color="000000" w:fill="F2F2F2"/>
            <w:vAlign w:val="center"/>
            <w:hideMark/>
          </w:tcPr>
          <w:p w:rsidR="009F116F" w:rsidRPr="00436A0B" w:rsidRDefault="009F116F" w:rsidP="009F116F">
            <w:pPr>
              <w:spacing w:after="0" w:line="240" w:lineRule="auto"/>
              <w:rPr>
                <w:rFonts w:eastAsia="Times New Roman" w:cstheme="minorHAnsi"/>
                <w:b/>
                <w:bCs/>
                <w:color w:val="3F3F3F"/>
                <w:sz w:val="16"/>
                <w:szCs w:val="16"/>
                <w:lang w:eastAsia="tr-TR"/>
              </w:rPr>
            </w:pPr>
            <w:r w:rsidRPr="00436A0B">
              <w:rPr>
                <w:rFonts w:eastAsia="Times New Roman" w:cstheme="minorHAnsi"/>
                <w:b/>
                <w:bCs/>
                <w:color w:val="3F3F3F"/>
                <w:sz w:val="16"/>
                <w:szCs w:val="16"/>
                <w:lang w:eastAsia="tr-TR"/>
              </w:rPr>
              <w:t xml:space="preserve">KONU </w:t>
            </w:r>
          </w:p>
        </w:tc>
        <w:tc>
          <w:tcPr>
            <w:tcW w:w="2214" w:type="dxa"/>
            <w:shd w:val="clear" w:color="000000" w:fill="F2F2F2"/>
            <w:vAlign w:val="center"/>
          </w:tcPr>
          <w:p w:rsidR="009F116F" w:rsidRPr="00436A0B" w:rsidRDefault="009F116F" w:rsidP="009F116F">
            <w:pPr>
              <w:spacing w:after="0" w:line="240" w:lineRule="auto"/>
              <w:rPr>
                <w:rFonts w:eastAsia="Times New Roman" w:cstheme="minorHAnsi"/>
                <w:b/>
                <w:bCs/>
                <w:color w:val="3F3F3F"/>
                <w:sz w:val="16"/>
                <w:szCs w:val="16"/>
                <w:lang w:eastAsia="tr-TR"/>
              </w:rPr>
            </w:pPr>
            <w:r w:rsidRPr="00436A0B">
              <w:rPr>
                <w:rFonts w:eastAsia="Times New Roman" w:cstheme="minorHAnsi"/>
                <w:b/>
                <w:bCs/>
                <w:color w:val="3F3F3F"/>
                <w:sz w:val="16"/>
                <w:szCs w:val="16"/>
                <w:lang w:eastAsia="tr-TR"/>
              </w:rPr>
              <w:t>KAZANIM</w:t>
            </w:r>
          </w:p>
        </w:tc>
        <w:tc>
          <w:tcPr>
            <w:tcW w:w="3409" w:type="dxa"/>
            <w:shd w:val="clear" w:color="000000" w:fill="F2F2F2"/>
            <w:vAlign w:val="center"/>
          </w:tcPr>
          <w:p w:rsidR="009F116F" w:rsidRPr="00436A0B" w:rsidRDefault="009F116F" w:rsidP="009F116F">
            <w:pPr>
              <w:spacing w:after="0" w:line="240" w:lineRule="auto"/>
              <w:rPr>
                <w:rFonts w:eastAsia="Times New Roman" w:cstheme="minorHAnsi"/>
                <w:b/>
                <w:bCs/>
                <w:color w:val="3F3F3F"/>
                <w:sz w:val="16"/>
                <w:szCs w:val="16"/>
                <w:lang w:eastAsia="tr-TR"/>
              </w:rPr>
            </w:pPr>
            <w:r w:rsidRPr="00436A0B">
              <w:rPr>
                <w:rFonts w:eastAsia="Times New Roman" w:cstheme="minorHAnsi"/>
                <w:b/>
                <w:bCs/>
                <w:color w:val="3F3F3F"/>
                <w:sz w:val="16"/>
                <w:szCs w:val="16"/>
                <w:lang w:eastAsia="tr-TR"/>
              </w:rPr>
              <w:t>KAZANIM AÇIKLAMASI</w:t>
            </w:r>
          </w:p>
        </w:tc>
        <w:tc>
          <w:tcPr>
            <w:tcW w:w="1454" w:type="dxa"/>
            <w:shd w:val="clear" w:color="000000" w:fill="F2F2F2"/>
            <w:vAlign w:val="center"/>
          </w:tcPr>
          <w:p w:rsidR="009F116F" w:rsidRPr="00E60C14" w:rsidRDefault="009F116F" w:rsidP="009F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3F3F3F"/>
                <w:sz w:val="18"/>
                <w:szCs w:val="18"/>
                <w:lang w:eastAsia="tr-TR"/>
              </w:rPr>
            </w:pPr>
            <w:r w:rsidRPr="00E60C14">
              <w:rPr>
                <w:rFonts w:ascii="Calibri" w:eastAsia="Times New Roman" w:hAnsi="Calibri" w:cs="Calibri"/>
                <w:b/>
                <w:bCs/>
                <w:color w:val="3F3F3F"/>
                <w:sz w:val="18"/>
                <w:szCs w:val="18"/>
                <w:lang w:eastAsia="tr-TR"/>
              </w:rPr>
              <w:t>ÖLÇME VE DEĞERLENDİRME</w:t>
            </w:r>
          </w:p>
        </w:tc>
        <w:tc>
          <w:tcPr>
            <w:tcW w:w="1173" w:type="dxa"/>
            <w:shd w:val="clear" w:color="000000" w:fill="F2F2F2"/>
            <w:vAlign w:val="center"/>
          </w:tcPr>
          <w:p w:rsidR="009F116F" w:rsidRPr="00E60C14" w:rsidRDefault="009F116F" w:rsidP="009F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3F3F3F"/>
                <w:sz w:val="18"/>
                <w:szCs w:val="18"/>
                <w:lang w:eastAsia="tr-TR"/>
              </w:rPr>
            </w:pPr>
            <w:r w:rsidRPr="00E60C14">
              <w:rPr>
                <w:b/>
                <w:sz w:val="18"/>
                <w:szCs w:val="18"/>
              </w:rPr>
              <w:t>YÖNTEM VE TEKNİKLER</w:t>
            </w:r>
          </w:p>
        </w:tc>
        <w:tc>
          <w:tcPr>
            <w:tcW w:w="1353" w:type="dxa"/>
            <w:shd w:val="clear" w:color="000000" w:fill="F2F2F2"/>
            <w:vAlign w:val="center"/>
          </w:tcPr>
          <w:p w:rsidR="009F116F" w:rsidRPr="00E60C14" w:rsidRDefault="009F116F" w:rsidP="009F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3F3F3F"/>
                <w:sz w:val="18"/>
                <w:szCs w:val="18"/>
                <w:lang w:eastAsia="tr-TR"/>
              </w:rPr>
            </w:pPr>
            <w:r w:rsidRPr="00E60C14">
              <w:rPr>
                <w:rFonts w:ascii="Calibri" w:eastAsia="Times New Roman" w:hAnsi="Calibri" w:cs="Calibri"/>
                <w:b/>
                <w:bCs/>
                <w:color w:val="3F3F3F"/>
                <w:sz w:val="18"/>
                <w:szCs w:val="18"/>
                <w:lang w:eastAsia="tr-TR"/>
              </w:rPr>
              <w:t>BELİRLİ GÜN VE HAFTALAR</w:t>
            </w:r>
          </w:p>
        </w:tc>
        <w:tc>
          <w:tcPr>
            <w:tcW w:w="1229" w:type="dxa"/>
            <w:shd w:val="clear" w:color="000000" w:fill="F2F2F2"/>
            <w:vAlign w:val="center"/>
          </w:tcPr>
          <w:p w:rsidR="009F116F" w:rsidRPr="00E60C14" w:rsidRDefault="009F116F" w:rsidP="009F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3F3F3F"/>
                <w:sz w:val="18"/>
                <w:szCs w:val="18"/>
                <w:lang w:eastAsia="tr-TR"/>
              </w:rPr>
            </w:pPr>
            <w:r w:rsidRPr="00E60C14">
              <w:rPr>
                <w:rFonts w:ascii="Calibri" w:eastAsia="Times New Roman" w:hAnsi="Calibri" w:cs="Calibri"/>
                <w:b/>
                <w:bCs/>
                <w:color w:val="3F3F3F"/>
                <w:sz w:val="18"/>
                <w:szCs w:val="18"/>
                <w:lang w:eastAsia="tr-TR"/>
              </w:rPr>
              <w:t>AÇIKLAMALAR</w:t>
            </w:r>
          </w:p>
          <w:p w:rsidR="009F116F" w:rsidRPr="00E60C14" w:rsidRDefault="009F116F" w:rsidP="009F1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3F3F3F"/>
                <w:sz w:val="18"/>
                <w:szCs w:val="18"/>
                <w:lang w:eastAsia="tr-TR"/>
              </w:rPr>
            </w:pPr>
            <w:r w:rsidRPr="00E60C14">
              <w:rPr>
                <w:rFonts w:ascii="Calibri" w:eastAsia="Times New Roman" w:hAnsi="Calibri" w:cs="Calibri"/>
                <w:b/>
                <w:bCs/>
                <w:color w:val="3F3F3F"/>
                <w:sz w:val="18"/>
                <w:szCs w:val="18"/>
                <w:lang w:eastAsia="tr-TR"/>
              </w:rPr>
              <w:t>OKUL DIŞI ÖĞRENME</w:t>
            </w:r>
          </w:p>
        </w:tc>
      </w:tr>
      <w:tr w:rsidR="00B34217" w:rsidRPr="00436A0B" w:rsidTr="002D4291">
        <w:trPr>
          <w:trHeight w:val="1112"/>
        </w:trPr>
        <w:tc>
          <w:tcPr>
            <w:tcW w:w="425" w:type="dxa"/>
            <w:textDirection w:val="btLr"/>
            <w:vAlign w:val="center"/>
          </w:tcPr>
          <w:p w:rsidR="00B34217" w:rsidRPr="007A5FF4" w:rsidRDefault="00B34217" w:rsidP="00B34217">
            <w:pPr>
              <w:spacing w:after="0"/>
              <w:ind w:left="113" w:right="113"/>
              <w:jc w:val="center"/>
              <w:rPr>
                <w:b/>
                <w:color w:val="002060"/>
                <w:sz w:val="14"/>
                <w:szCs w:val="14"/>
              </w:rPr>
            </w:pPr>
            <w:r w:rsidRPr="007A5FF4">
              <w:rPr>
                <w:b/>
                <w:color w:val="002060"/>
                <w:sz w:val="14"/>
                <w:szCs w:val="14"/>
              </w:rPr>
              <w:t>EYLÜL</w:t>
            </w:r>
          </w:p>
        </w:tc>
        <w:tc>
          <w:tcPr>
            <w:tcW w:w="567" w:type="dxa"/>
            <w:textDirection w:val="btLr"/>
            <w:vAlign w:val="center"/>
            <w:hideMark/>
          </w:tcPr>
          <w:p w:rsidR="00B34217" w:rsidRPr="007A5FF4" w:rsidRDefault="00B34217" w:rsidP="00B34217">
            <w:pPr>
              <w:pStyle w:val="Altyaz"/>
              <w:ind w:left="113" w:right="113"/>
              <w:rPr>
                <w:rFonts w:asciiTheme="minorHAnsi" w:hAnsiTheme="minorHAnsi"/>
                <w:b/>
                <w:color w:val="002060"/>
                <w:sz w:val="14"/>
                <w:szCs w:val="14"/>
              </w:rPr>
            </w:pPr>
            <w:r w:rsidRPr="007A5FF4">
              <w:rPr>
                <w:rFonts w:asciiTheme="minorHAnsi" w:hAnsiTheme="minorHAnsi"/>
                <w:b/>
                <w:color w:val="002060"/>
                <w:sz w:val="14"/>
                <w:szCs w:val="14"/>
              </w:rPr>
              <w:t>1.HAFTA</w:t>
            </w:r>
          </w:p>
          <w:p w:rsidR="00B34217" w:rsidRPr="007A5FF4" w:rsidRDefault="00B34217" w:rsidP="00B34217">
            <w:pPr>
              <w:pStyle w:val="Altyaz"/>
              <w:ind w:left="113" w:right="113"/>
              <w:rPr>
                <w:rFonts w:asciiTheme="minorHAnsi" w:hAnsiTheme="minorHAnsi"/>
                <w:b/>
                <w:color w:val="002060"/>
                <w:sz w:val="14"/>
                <w:szCs w:val="14"/>
              </w:rPr>
            </w:pPr>
            <w:r>
              <w:rPr>
                <w:rFonts w:asciiTheme="minorHAnsi" w:hAnsiTheme="minorHAnsi" w:cstheme="minorHAnsi"/>
                <w:b/>
                <w:color w:val="002060"/>
                <w:sz w:val="14"/>
                <w:szCs w:val="14"/>
              </w:rPr>
              <w:t>14</w:t>
            </w:r>
            <w:r w:rsidRPr="007A5FF4">
              <w:rPr>
                <w:rFonts w:asciiTheme="minorHAnsi" w:hAnsiTheme="minorHAnsi" w:cstheme="minorHAnsi"/>
                <w:b/>
                <w:color w:val="002060"/>
                <w:sz w:val="14"/>
                <w:szCs w:val="14"/>
              </w:rPr>
              <w:t>-1</w:t>
            </w:r>
            <w:r>
              <w:rPr>
                <w:rFonts w:asciiTheme="minorHAnsi" w:hAnsiTheme="minorHAnsi" w:cstheme="minorHAnsi"/>
                <w:b/>
                <w:color w:val="002060"/>
                <w:sz w:val="14"/>
                <w:szCs w:val="14"/>
              </w:rPr>
              <w:t>8</w:t>
            </w:r>
            <w:r w:rsidRPr="007A5FF4">
              <w:rPr>
                <w:rFonts w:asciiTheme="minorHAnsi" w:hAnsiTheme="minorHAnsi" w:cstheme="minorHAnsi"/>
                <w:b/>
                <w:color w:val="002060"/>
                <w:sz w:val="14"/>
                <w:szCs w:val="14"/>
              </w:rPr>
              <w:t xml:space="preserve"> Eylül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34217" w:rsidRPr="00436A0B" w:rsidRDefault="00B34217" w:rsidP="00B34217">
            <w:pPr>
              <w:spacing w:after="0"/>
              <w:rPr>
                <w:rFonts w:cstheme="minorHAnsi"/>
                <w:color w:val="000000"/>
                <w:sz w:val="16"/>
                <w:szCs w:val="16"/>
              </w:rPr>
            </w:pPr>
            <w:r w:rsidRPr="00436A0B">
              <w:rPr>
                <w:rFonts w:cstheme="minorHAnsi"/>
                <w:color w:val="000000"/>
                <w:sz w:val="16"/>
                <w:szCs w:val="16"/>
              </w:rPr>
              <w:t>2</w:t>
            </w:r>
            <w:r w:rsidRPr="00436A0B">
              <w:rPr>
                <w:rFonts w:cstheme="minorHAnsi"/>
                <w:color w:val="000000"/>
                <w:sz w:val="16"/>
                <w:szCs w:val="16"/>
              </w:rPr>
              <w:br/>
            </w:r>
            <w:r w:rsidRPr="00436A0B">
              <w:rPr>
                <w:rFonts w:cstheme="minorHAnsi"/>
                <w:color w:val="000000"/>
                <w:sz w:val="16"/>
                <w:szCs w:val="16"/>
              </w:rPr>
              <w:br/>
            </w:r>
            <w:r w:rsidRPr="00436A0B">
              <w:rPr>
                <w:rFonts w:cstheme="minorHAnsi"/>
                <w:color w:val="000000"/>
                <w:sz w:val="16"/>
                <w:szCs w:val="16"/>
              </w:rPr>
              <w:br/>
            </w:r>
            <w:r w:rsidRPr="00436A0B">
              <w:rPr>
                <w:rFonts w:cstheme="minorHAnsi"/>
                <w:color w:val="000000"/>
                <w:sz w:val="16"/>
                <w:szCs w:val="16"/>
              </w:rPr>
              <w:br/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4217" w:rsidRPr="00436A0B" w:rsidRDefault="00B34217" w:rsidP="00B34217">
            <w:pPr>
              <w:spacing w:after="0"/>
              <w:rPr>
                <w:rFonts w:cstheme="minorHAnsi"/>
                <w:b/>
                <w:bCs/>
                <w:color w:val="000000"/>
                <w:sz w:val="16"/>
                <w:szCs w:val="16"/>
              </w:rPr>
            </w:pPr>
            <w:r w:rsidRPr="00436A0B">
              <w:rPr>
                <w:rFonts w:cstheme="minorHAnsi"/>
                <w:b/>
                <w:bCs/>
                <w:color w:val="000000"/>
                <w:sz w:val="16"/>
                <w:szCs w:val="16"/>
              </w:rPr>
              <w:t>12.1. ÇEMBERSEL HAREKET</w:t>
            </w:r>
          </w:p>
        </w:tc>
        <w:tc>
          <w:tcPr>
            <w:tcW w:w="18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4217" w:rsidRPr="00436A0B" w:rsidRDefault="00B34217" w:rsidP="00B34217">
            <w:pPr>
              <w:spacing w:after="0"/>
              <w:rPr>
                <w:rFonts w:cstheme="minorHAnsi"/>
                <w:color w:val="000000"/>
                <w:sz w:val="16"/>
                <w:szCs w:val="16"/>
              </w:rPr>
            </w:pPr>
            <w:r w:rsidRPr="00436A0B">
              <w:rPr>
                <w:rFonts w:cstheme="minorHAnsi"/>
                <w:color w:val="000000"/>
                <w:sz w:val="16"/>
                <w:szCs w:val="16"/>
              </w:rPr>
              <w:t xml:space="preserve">12.1.1. Düzgün </w:t>
            </w:r>
            <w:proofErr w:type="spellStart"/>
            <w:r w:rsidRPr="00436A0B">
              <w:rPr>
                <w:rFonts w:cstheme="minorHAnsi"/>
                <w:color w:val="000000"/>
                <w:sz w:val="16"/>
                <w:szCs w:val="16"/>
              </w:rPr>
              <w:t>Çembersel</w:t>
            </w:r>
            <w:proofErr w:type="spellEnd"/>
            <w:r w:rsidRPr="00436A0B">
              <w:rPr>
                <w:rFonts w:cstheme="minorHAnsi"/>
                <w:color w:val="000000"/>
                <w:sz w:val="16"/>
                <w:szCs w:val="16"/>
              </w:rPr>
              <w:t xml:space="preserve"> Hareket</w:t>
            </w:r>
          </w:p>
        </w:tc>
        <w:tc>
          <w:tcPr>
            <w:tcW w:w="22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4217" w:rsidRPr="00436A0B" w:rsidRDefault="00B34217" w:rsidP="00B34217">
            <w:pPr>
              <w:spacing w:after="0"/>
              <w:rPr>
                <w:rFonts w:cstheme="minorHAnsi"/>
                <w:color w:val="000000"/>
                <w:sz w:val="16"/>
                <w:szCs w:val="16"/>
              </w:rPr>
            </w:pPr>
            <w:r w:rsidRPr="00436A0B">
              <w:rPr>
                <w:rFonts w:cstheme="minorHAnsi"/>
                <w:color w:val="000000"/>
                <w:sz w:val="16"/>
                <w:szCs w:val="16"/>
              </w:rPr>
              <w:t xml:space="preserve">12.1.1.1. Düzgün </w:t>
            </w:r>
            <w:proofErr w:type="spellStart"/>
            <w:r w:rsidRPr="00436A0B">
              <w:rPr>
                <w:rFonts w:cstheme="minorHAnsi"/>
                <w:color w:val="000000"/>
                <w:sz w:val="16"/>
                <w:szCs w:val="16"/>
              </w:rPr>
              <w:t>çembersel</w:t>
            </w:r>
            <w:proofErr w:type="spellEnd"/>
            <w:r w:rsidRPr="00436A0B">
              <w:rPr>
                <w:rFonts w:cstheme="minorHAnsi"/>
                <w:color w:val="000000"/>
                <w:sz w:val="16"/>
                <w:szCs w:val="16"/>
              </w:rPr>
              <w:t xml:space="preserve"> hareketi açıklar.</w:t>
            </w:r>
            <w:r w:rsidRPr="00436A0B">
              <w:rPr>
                <w:rFonts w:cstheme="minorHAnsi"/>
                <w:color w:val="000000"/>
                <w:sz w:val="16"/>
                <w:szCs w:val="16"/>
              </w:rPr>
              <w:br/>
            </w:r>
            <w:r w:rsidRPr="00436A0B">
              <w:rPr>
                <w:rFonts w:cstheme="minorHAnsi"/>
                <w:color w:val="000000"/>
                <w:sz w:val="16"/>
                <w:szCs w:val="16"/>
              </w:rPr>
              <w:br/>
            </w:r>
            <w:r w:rsidRPr="00436A0B">
              <w:rPr>
                <w:rFonts w:cstheme="minorHAnsi"/>
                <w:color w:val="000000"/>
                <w:sz w:val="16"/>
                <w:szCs w:val="16"/>
              </w:rPr>
              <w:br/>
              <w:t xml:space="preserve">12.1.1.2. Düzgün </w:t>
            </w:r>
            <w:proofErr w:type="spellStart"/>
            <w:r w:rsidRPr="00436A0B">
              <w:rPr>
                <w:rFonts w:cstheme="minorHAnsi"/>
                <w:color w:val="000000"/>
                <w:sz w:val="16"/>
                <w:szCs w:val="16"/>
              </w:rPr>
              <w:t>çembersel</w:t>
            </w:r>
            <w:proofErr w:type="spellEnd"/>
            <w:r w:rsidRPr="00436A0B">
              <w:rPr>
                <w:rFonts w:cstheme="minorHAnsi"/>
                <w:color w:val="000000"/>
                <w:sz w:val="16"/>
                <w:szCs w:val="16"/>
              </w:rPr>
              <w:t xml:space="preserve"> harekette merkezcil kuvvetin bağlı olduğu değişkenleri analiz eder.</w:t>
            </w:r>
          </w:p>
        </w:tc>
        <w:tc>
          <w:tcPr>
            <w:tcW w:w="3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4217" w:rsidRPr="00436A0B" w:rsidRDefault="00B34217" w:rsidP="00B34217">
            <w:pPr>
              <w:spacing w:after="0"/>
              <w:rPr>
                <w:rFonts w:cstheme="minorHAnsi"/>
                <w:color w:val="000000"/>
                <w:sz w:val="16"/>
                <w:szCs w:val="16"/>
              </w:rPr>
            </w:pPr>
            <w:r w:rsidRPr="00436A0B">
              <w:rPr>
                <w:rFonts w:cstheme="minorHAnsi"/>
                <w:color w:val="000000"/>
                <w:sz w:val="16"/>
                <w:szCs w:val="16"/>
              </w:rPr>
              <w:t xml:space="preserve">a) Periyot, frekans, çizgisel hız ve </w:t>
            </w:r>
            <w:proofErr w:type="spellStart"/>
            <w:r w:rsidRPr="00436A0B">
              <w:rPr>
                <w:rFonts w:cstheme="minorHAnsi"/>
                <w:color w:val="000000"/>
                <w:sz w:val="16"/>
                <w:szCs w:val="16"/>
              </w:rPr>
              <w:t>açısal</w:t>
            </w:r>
            <w:proofErr w:type="spellEnd"/>
            <w:r w:rsidRPr="00436A0B">
              <w:rPr>
                <w:rFonts w:cstheme="minorHAnsi"/>
                <w:color w:val="000000"/>
                <w:sz w:val="16"/>
                <w:szCs w:val="16"/>
              </w:rPr>
              <w:t xml:space="preserve"> hız, merkezcil ivme kavramları verilir.</w:t>
            </w:r>
            <w:r w:rsidRPr="00436A0B">
              <w:rPr>
                <w:rFonts w:cstheme="minorHAnsi"/>
                <w:color w:val="000000"/>
                <w:sz w:val="16"/>
                <w:szCs w:val="16"/>
              </w:rPr>
              <w:br/>
              <w:t xml:space="preserve">b) Öğrencilerin düzgün </w:t>
            </w:r>
            <w:proofErr w:type="spellStart"/>
            <w:r w:rsidRPr="00436A0B">
              <w:rPr>
                <w:rFonts w:cstheme="minorHAnsi"/>
                <w:color w:val="000000"/>
                <w:sz w:val="16"/>
                <w:szCs w:val="16"/>
              </w:rPr>
              <w:t>çembersel</w:t>
            </w:r>
            <w:proofErr w:type="spellEnd"/>
            <w:r w:rsidRPr="00436A0B">
              <w:rPr>
                <w:rFonts w:cstheme="minorHAnsi"/>
                <w:color w:val="000000"/>
                <w:sz w:val="16"/>
                <w:szCs w:val="16"/>
              </w:rPr>
              <w:t xml:space="preserve"> harekette çizgisel hız vektörünü çember üzerinde iki farklı noktada çizerek merkezcil ivmenin şiddetini bulmaları ve yönünü göstermeleri sağlanır. Çizgisel ivme kavramına girilmez.</w:t>
            </w:r>
            <w:r w:rsidRPr="00436A0B">
              <w:rPr>
                <w:rFonts w:cstheme="minorHAnsi"/>
                <w:color w:val="000000"/>
                <w:sz w:val="16"/>
                <w:szCs w:val="16"/>
              </w:rPr>
              <w:br/>
              <w:t xml:space="preserve">Deney yaparak veya </w:t>
            </w:r>
            <w:proofErr w:type="gramStart"/>
            <w:r w:rsidRPr="00436A0B">
              <w:rPr>
                <w:rFonts w:cstheme="minorHAnsi"/>
                <w:color w:val="000000"/>
                <w:sz w:val="16"/>
                <w:szCs w:val="16"/>
              </w:rPr>
              <w:t>simülasyonlarla</w:t>
            </w:r>
            <w:proofErr w:type="gramEnd"/>
            <w:r w:rsidRPr="00436A0B">
              <w:rPr>
                <w:rFonts w:cstheme="minorHAnsi"/>
                <w:color w:val="000000"/>
                <w:sz w:val="16"/>
                <w:szCs w:val="16"/>
              </w:rPr>
              <w:t xml:space="preserve"> merkezcil kuvvetin bağlı olduğu değişkenler arasındaki ilişkinin belirlenmesi sağlanır. Matematiksel model verilir. Matematiksel hesaplamalar yapılır.</w:t>
            </w:r>
          </w:p>
        </w:tc>
        <w:tc>
          <w:tcPr>
            <w:tcW w:w="1454" w:type="dxa"/>
            <w:shd w:val="clear" w:color="auto" w:fill="auto"/>
            <w:vAlign w:val="center"/>
          </w:tcPr>
          <w:p w:rsidR="00B34217" w:rsidRPr="001E2D15" w:rsidRDefault="00B34217" w:rsidP="00B342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1E2D15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Çalışma Yaprağı, Açık Uçlu Sorular, Öğrenme Günlüğü, Performans Görevi,</w:t>
            </w:r>
          </w:p>
        </w:tc>
        <w:tc>
          <w:tcPr>
            <w:tcW w:w="1173" w:type="dxa"/>
            <w:vAlign w:val="center"/>
          </w:tcPr>
          <w:p w:rsidR="00B34217" w:rsidRPr="001E2D15" w:rsidRDefault="00B34217" w:rsidP="00B34217">
            <w:pPr>
              <w:spacing w:after="0"/>
              <w:rPr>
                <w:rFonts w:cs="BlissTurk"/>
                <w:b/>
                <w:color w:val="FF0000"/>
                <w:sz w:val="16"/>
                <w:szCs w:val="16"/>
              </w:rPr>
            </w:pPr>
            <w:r w:rsidRPr="001E2D15">
              <w:rPr>
                <w:sz w:val="16"/>
                <w:szCs w:val="16"/>
              </w:rPr>
              <w:t>Anlatım, Soru-Cevap,  Örnekleme, Beyin Fırtınası</w:t>
            </w:r>
          </w:p>
        </w:tc>
        <w:tc>
          <w:tcPr>
            <w:tcW w:w="1353" w:type="dxa"/>
            <w:shd w:val="clear" w:color="auto" w:fill="F2F2F2" w:themeFill="background1" w:themeFillShade="F2"/>
            <w:vAlign w:val="center"/>
          </w:tcPr>
          <w:p w:rsidR="00B34217" w:rsidRPr="002B33EA" w:rsidRDefault="00B34217" w:rsidP="00B34217">
            <w:pPr>
              <w:jc w:val="center"/>
              <w:rPr>
                <w:rFonts w:cs="BlissTurk"/>
                <w:b/>
                <w:color w:val="0070C0"/>
                <w:sz w:val="14"/>
                <w:szCs w:val="14"/>
              </w:rPr>
            </w:pPr>
            <w:r w:rsidRPr="002B33EA">
              <w:rPr>
                <w:rFonts w:cs="BlissTurk"/>
                <w:b/>
                <w:color w:val="0070C0"/>
                <w:sz w:val="14"/>
                <w:szCs w:val="14"/>
              </w:rPr>
              <w:t>15 TEMMUZ</w:t>
            </w:r>
          </w:p>
          <w:p w:rsidR="00B34217" w:rsidRPr="007A5FF4" w:rsidRDefault="00B34217" w:rsidP="00B34217">
            <w:pPr>
              <w:jc w:val="center"/>
              <w:rPr>
                <w:b/>
                <w:sz w:val="14"/>
                <w:szCs w:val="14"/>
              </w:rPr>
            </w:pPr>
            <w:r w:rsidRPr="007A5FF4">
              <w:rPr>
                <w:rFonts w:cs="BlissTurk"/>
                <w:b/>
                <w:color w:val="FF0000"/>
                <w:sz w:val="14"/>
                <w:szCs w:val="14"/>
              </w:rPr>
              <w:t>DEMOKRASİ VE MİLLİ BİRLİK GÜNÜ</w:t>
            </w:r>
          </w:p>
        </w:tc>
        <w:tc>
          <w:tcPr>
            <w:tcW w:w="1229" w:type="dxa"/>
            <w:shd w:val="clear" w:color="auto" w:fill="auto"/>
            <w:vAlign w:val="center"/>
          </w:tcPr>
          <w:p w:rsidR="00B34217" w:rsidRPr="007A5FF4" w:rsidRDefault="00B34217" w:rsidP="00B34217">
            <w:pPr>
              <w:spacing w:after="0" w:line="240" w:lineRule="auto"/>
              <w:jc w:val="center"/>
              <w:rPr>
                <w:b/>
                <w:sz w:val="14"/>
                <w:szCs w:val="14"/>
              </w:rPr>
            </w:pPr>
          </w:p>
        </w:tc>
      </w:tr>
      <w:tr w:rsidR="00B34217" w:rsidRPr="00436A0B" w:rsidTr="002B09AA">
        <w:trPr>
          <w:trHeight w:val="1411"/>
        </w:trPr>
        <w:tc>
          <w:tcPr>
            <w:tcW w:w="425" w:type="dxa"/>
            <w:textDirection w:val="btLr"/>
            <w:vAlign w:val="center"/>
          </w:tcPr>
          <w:p w:rsidR="00B34217" w:rsidRPr="007A5FF4" w:rsidRDefault="00B34217" w:rsidP="00B34217">
            <w:pPr>
              <w:spacing w:after="0"/>
              <w:ind w:left="113" w:right="113"/>
              <w:jc w:val="center"/>
              <w:rPr>
                <w:b/>
                <w:color w:val="002060"/>
                <w:sz w:val="14"/>
                <w:szCs w:val="14"/>
              </w:rPr>
            </w:pPr>
            <w:r w:rsidRPr="007A5FF4">
              <w:rPr>
                <w:b/>
                <w:color w:val="002060"/>
                <w:sz w:val="14"/>
                <w:szCs w:val="14"/>
              </w:rPr>
              <w:t>EYLÜL</w:t>
            </w:r>
          </w:p>
        </w:tc>
        <w:tc>
          <w:tcPr>
            <w:tcW w:w="567" w:type="dxa"/>
            <w:textDirection w:val="btLr"/>
            <w:vAlign w:val="center"/>
            <w:hideMark/>
          </w:tcPr>
          <w:p w:rsidR="00B34217" w:rsidRPr="007A5FF4" w:rsidRDefault="00B34217" w:rsidP="00B34217">
            <w:pPr>
              <w:pStyle w:val="Altyaz"/>
              <w:ind w:left="113" w:right="113"/>
              <w:rPr>
                <w:rFonts w:asciiTheme="minorHAnsi" w:hAnsiTheme="minorHAnsi"/>
                <w:b/>
                <w:color w:val="002060"/>
                <w:sz w:val="14"/>
                <w:szCs w:val="14"/>
              </w:rPr>
            </w:pPr>
            <w:r>
              <w:rPr>
                <w:rFonts w:asciiTheme="minorHAnsi" w:hAnsiTheme="minorHAnsi"/>
                <w:b/>
                <w:color w:val="002060"/>
                <w:sz w:val="14"/>
                <w:szCs w:val="14"/>
              </w:rPr>
              <w:t>2</w:t>
            </w:r>
            <w:r w:rsidRPr="007A5FF4">
              <w:rPr>
                <w:rFonts w:asciiTheme="minorHAnsi" w:hAnsiTheme="minorHAnsi"/>
                <w:b/>
                <w:color w:val="002060"/>
                <w:sz w:val="14"/>
                <w:szCs w:val="14"/>
              </w:rPr>
              <w:t>.HAFTA</w:t>
            </w:r>
          </w:p>
          <w:p w:rsidR="00B34217" w:rsidRPr="007A5FF4" w:rsidRDefault="00B34217" w:rsidP="00B34217">
            <w:pPr>
              <w:pStyle w:val="Altyaz"/>
              <w:ind w:left="113" w:right="113"/>
              <w:rPr>
                <w:rFonts w:asciiTheme="minorHAnsi" w:hAnsiTheme="minorHAnsi"/>
                <w:b/>
                <w:color w:val="002060"/>
                <w:sz w:val="14"/>
                <w:szCs w:val="14"/>
              </w:rPr>
            </w:pPr>
            <w:r w:rsidRPr="007A5FF4">
              <w:rPr>
                <w:rFonts w:asciiTheme="minorHAnsi" w:hAnsiTheme="minorHAnsi" w:cstheme="minorHAnsi"/>
                <w:b/>
                <w:color w:val="002060"/>
                <w:sz w:val="14"/>
                <w:szCs w:val="14"/>
              </w:rPr>
              <w:t>2</w:t>
            </w:r>
            <w:r>
              <w:rPr>
                <w:rFonts w:asciiTheme="minorHAnsi" w:hAnsiTheme="minorHAnsi" w:cstheme="minorHAnsi"/>
                <w:b/>
                <w:color w:val="002060"/>
                <w:sz w:val="14"/>
                <w:szCs w:val="14"/>
              </w:rPr>
              <w:t>1</w:t>
            </w:r>
            <w:r w:rsidRPr="007A5FF4">
              <w:rPr>
                <w:rFonts w:asciiTheme="minorHAnsi" w:hAnsiTheme="minorHAnsi" w:cstheme="minorHAnsi"/>
                <w:b/>
                <w:color w:val="002060"/>
                <w:sz w:val="14"/>
                <w:szCs w:val="14"/>
              </w:rPr>
              <w:t>-2</w:t>
            </w:r>
            <w:r>
              <w:rPr>
                <w:rFonts w:asciiTheme="minorHAnsi" w:hAnsiTheme="minorHAnsi" w:cstheme="minorHAnsi"/>
                <w:b/>
                <w:color w:val="002060"/>
                <w:sz w:val="14"/>
                <w:szCs w:val="14"/>
              </w:rPr>
              <w:t xml:space="preserve">5 </w:t>
            </w:r>
            <w:r w:rsidRPr="007A5FF4">
              <w:rPr>
                <w:rFonts w:asciiTheme="minorHAnsi" w:hAnsiTheme="minorHAnsi" w:cstheme="minorHAnsi"/>
                <w:b/>
                <w:color w:val="002060"/>
                <w:sz w:val="14"/>
                <w:szCs w:val="14"/>
              </w:rPr>
              <w:t>Eylül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34217" w:rsidRPr="00436A0B" w:rsidRDefault="00B34217" w:rsidP="00B34217">
            <w:pPr>
              <w:spacing w:after="0"/>
              <w:rPr>
                <w:rFonts w:cstheme="minorHAnsi"/>
                <w:color w:val="000000"/>
                <w:sz w:val="16"/>
                <w:szCs w:val="16"/>
              </w:rPr>
            </w:pPr>
            <w:r w:rsidRPr="00436A0B">
              <w:rPr>
                <w:rFonts w:cstheme="minorHAnsi"/>
                <w:color w:val="000000"/>
                <w:sz w:val="16"/>
                <w:szCs w:val="16"/>
              </w:rPr>
              <w:t>2</w:t>
            </w:r>
            <w:r w:rsidRPr="00436A0B">
              <w:rPr>
                <w:rFonts w:cstheme="minorHAnsi"/>
                <w:color w:val="000000"/>
                <w:sz w:val="16"/>
                <w:szCs w:val="16"/>
              </w:rPr>
              <w:br/>
            </w:r>
            <w:r w:rsidRPr="00436A0B">
              <w:rPr>
                <w:rFonts w:cstheme="minorHAnsi"/>
                <w:color w:val="000000"/>
                <w:sz w:val="16"/>
                <w:szCs w:val="16"/>
              </w:rPr>
              <w:br/>
            </w:r>
            <w:r w:rsidRPr="00436A0B">
              <w:rPr>
                <w:rFonts w:cstheme="minorHAnsi"/>
                <w:color w:val="000000"/>
                <w:sz w:val="16"/>
                <w:szCs w:val="16"/>
              </w:rPr>
              <w:br/>
            </w:r>
            <w:r w:rsidRPr="00436A0B">
              <w:rPr>
                <w:rFonts w:cstheme="minorHAnsi"/>
                <w:color w:val="000000"/>
                <w:sz w:val="16"/>
                <w:szCs w:val="16"/>
              </w:rPr>
              <w:br/>
            </w:r>
            <w:r w:rsidRPr="00436A0B">
              <w:rPr>
                <w:rFonts w:cstheme="minorHAnsi"/>
                <w:color w:val="000000"/>
                <w:sz w:val="16"/>
                <w:szCs w:val="16"/>
              </w:rPr>
              <w:br/>
              <w:t>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4217" w:rsidRPr="00436A0B" w:rsidRDefault="00B34217" w:rsidP="00B34217">
            <w:pPr>
              <w:spacing w:after="0"/>
              <w:rPr>
                <w:rFonts w:cstheme="minorHAnsi"/>
                <w:b/>
                <w:bCs/>
                <w:color w:val="000000"/>
                <w:sz w:val="16"/>
                <w:szCs w:val="16"/>
              </w:rPr>
            </w:pPr>
            <w:r w:rsidRPr="00436A0B">
              <w:rPr>
                <w:rFonts w:cstheme="minorHAnsi"/>
                <w:b/>
                <w:bCs/>
                <w:color w:val="000000"/>
                <w:sz w:val="16"/>
                <w:szCs w:val="16"/>
              </w:rPr>
              <w:t>12.1. ÇEMBERSEL HAREKET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4217" w:rsidRPr="00436A0B" w:rsidRDefault="00B34217" w:rsidP="00B34217">
            <w:pPr>
              <w:spacing w:after="0"/>
              <w:rPr>
                <w:rFonts w:cstheme="minorHAnsi"/>
                <w:color w:val="000000"/>
                <w:sz w:val="16"/>
                <w:szCs w:val="16"/>
              </w:rPr>
            </w:pPr>
            <w:r w:rsidRPr="00436A0B">
              <w:rPr>
                <w:rFonts w:cstheme="minorHAnsi"/>
                <w:color w:val="000000"/>
                <w:sz w:val="16"/>
                <w:szCs w:val="16"/>
              </w:rPr>
              <w:t xml:space="preserve">12.1.1. Düzgün </w:t>
            </w:r>
            <w:proofErr w:type="spellStart"/>
            <w:r w:rsidRPr="00436A0B">
              <w:rPr>
                <w:rFonts w:cstheme="minorHAnsi"/>
                <w:color w:val="000000"/>
                <w:sz w:val="16"/>
                <w:szCs w:val="16"/>
              </w:rPr>
              <w:t>Çembersel</w:t>
            </w:r>
            <w:proofErr w:type="spellEnd"/>
            <w:r w:rsidRPr="00436A0B">
              <w:rPr>
                <w:rFonts w:cstheme="minorHAnsi"/>
                <w:color w:val="000000"/>
                <w:sz w:val="16"/>
                <w:szCs w:val="16"/>
              </w:rPr>
              <w:t xml:space="preserve"> Hareket</w:t>
            </w:r>
          </w:p>
        </w:tc>
        <w:tc>
          <w:tcPr>
            <w:tcW w:w="2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4217" w:rsidRPr="00436A0B" w:rsidRDefault="00B34217" w:rsidP="00B34217">
            <w:pPr>
              <w:spacing w:after="0"/>
              <w:rPr>
                <w:rFonts w:cstheme="minorHAnsi"/>
                <w:color w:val="000000"/>
                <w:sz w:val="16"/>
                <w:szCs w:val="16"/>
              </w:rPr>
            </w:pPr>
            <w:r w:rsidRPr="00436A0B">
              <w:rPr>
                <w:rFonts w:cstheme="minorHAnsi"/>
                <w:color w:val="000000"/>
                <w:sz w:val="16"/>
                <w:szCs w:val="16"/>
              </w:rPr>
              <w:t xml:space="preserve">12.1.1.3. Düzgün </w:t>
            </w:r>
            <w:proofErr w:type="spellStart"/>
            <w:r w:rsidRPr="00436A0B">
              <w:rPr>
                <w:rFonts w:cstheme="minorHAnsi"/>
                <w:color w:val="000000"/>
                <w:sz w:val="16"/>
                <w:szCs w:val="16"/>
              </w:rPr>
              <w:t>çembersel</w:t>
            </w:r>
            <w:proofErr w:type="spellEnd"/>
            <w:r w:rsidRPr="00436A0B">
              <w:rPr>
                <w:rFonts w:cstheme="minorHAnsi"/>
                <w:color w:val="000000"/>
                <w:sz w:val="16"/>
                <w:szCs w:val="16"/>
              </w:rPr>
              <w:t xml:space="preserve"> hareket yapan cisimlerin hareketini analiz eder.</w:t>
            </w:r>
          </w:p>
          <w:p w:rsidR="00B34217" w:rsidRPr="00436A0B" w:rsidRDefault="00B34217" w:rsidP="00B34217">
            <w:pPr>
              <w:spacing w:after="0"/>
              <w:rPr>
                <w:rFonts w:cstheme="minorHAnsi"/>
                <w:color w:val="000000"/>
                <w:sz w:val="16"/>
                <w:szCs w:val="16"/>
              </w:rPr>
            </w:pPr>
            <w:r w:rsidRPr="00436A0B">
              <w:rPr>
                <w:rFonts w:cstheme="minorHAnsi"/>
                <w:color w:val="000000"/>
                <w:sz w:val="16"/>
                <w:szCs w:val="16"/>
              </w:rPr>
              <w:br/>
              <w:t>12.1.1.4. Yatay, düşey, eğimli zeminlerde araçların emniyetli dönüş şartları ile ilgili hesaplamalar yapar.</w:t>
            </w:r>
          </w:p>
        </w:tc>
        <w:tc>
          <w:tcPr>
            <w:tcW w:w="3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4217" w:rsidRPr="00436A0B" w:rsidRDefault="00B34217" w:rsidP="00B34217">
            <w:pPr>
              <w:spacing w:after="0"/>
              <w:rPr>
                <w:rFonts w:cstheme="minorHAnsi"/>
                <w:color w:val="000000"/>
                <w:sz w:val="16"/>
                <w:szCs w:val="16"/>
              </w:rPr>
            </w:pPr>
            <w:r w:rsidRPr="00436A0B">
              <w:rPr>
                <w:rFonts w:cstheme="minorHAnsi"/>
                <w:color w:val="000000"/>
                <w:sz w:val="16"/>
                <w:szCs w:val="16"/>
              </w:rPr>
              <w:t xml:space="preserve">a) Yatay ve düşey düzlemde düzgün </w:t>
            </w:r>
            <w:proofErr w:type="spellStart"/>
            <w:r w:rsidRPr="00436A0B">
              <w:rPr>
                <w:rFonts w:cstheme="minorHAnsi"/>
                <w:color w:val="000000"/>
                <w:sz w:val="16"/>
                <w:szCs w:val="16"/>
              </w:rPr>
              <w:t>çembersel</w:t>
            </w:r>
            <w:proofErr w:type="spellEnd"/>
            <w:r w:rsidRPr="00436A0B">
              <w:rPr>
                <w:rFonts w:cstheme="minorHAnsi"/>
                <w:color w:val="000000"/>
                <w:sz w:val="16"/>
                <w:szCs w:val="16"/>
              </w:rPr>
              <w:t xml:space="preserve"> hareket yapan cisimlere ait serbest cisim diyagramlarının çizilmesi sağlanır.</w:t>
            </w:r>
            <w:r w:rsidRPr="00436A0B">
              <w:rPr>
                <w:rFonts w:cstheme="minorHAnsi"/>
                <w:color w:val="000000"/>
                <w:sz w:val="16"/>
                <w:szCs w:val="16"/>
              </w:rPr>
              <w:br/>
              <w:t xml:space="preserve">b) Düzgün </w:t>
            </w:r>
            <w:proofErr w:type="spellStart"/>
            <w:r w:rsidRPr="00436A0B">
              <w:rPr>
                <w:rFonts w:cstheme="minorHAnsi"/>
                <w:color w:val="000000"/>
                <w:sz w:val="16"/>
                <w:szCs w:val="16"/>
              </w:rPr>
              <w:t>çembersel</w:t>
            </w:r>
            <w:proofErr w:type="spellEnd"/>
            <w:r w:rsidRPr="00436A0B">
              <w:rPr>
                <w:rFonts w:cstheme="minorHAnsi"/>
                <w:color w:val="000000"/>
                <w:sz w:val="16"/>
                <w:szCs w:val="16"/>
              </w:rPr>
              <w:t xml:space="preserve"> harekette konum, hız ve ivme hesaplamaları yapılır. Hesaplamalarda trigonometrik fonksiyonlara girilmez.</w:t>
            </w:r>
            <w:r w:rsidRPr="00436A0B">
              <w:rPr>
                <w:rFonts w:cstheme="minorHAnsi"/>
                <w:color w:val="000000"/>
                <w:sz w:val="16"/>
                <w:szCs w:val="16"/>
              </w:rPr>
              <w:br/>
            </w:r>
            <w:r w:rsidRPr="00436A0B">
              <w:rPr>
                <w:rFonts w:cstheme="minorHAnsi"/>
                <w:color w:val="000000"/>
                <w:sz w:val="16"/>
                <w:szCs w:val="16"/>
              </w:rPr>
              <w:br/>
              <w:t>Virajlarda emniyetli dönüş için hız sınırına uymanın önemi vurgulanır.</w:t>
            </w:r>
          </w:p>
        </w:tc>
        <w:tc>
          <w:tcPr>
            <w:tcW w:w="1454" w:type="dxa"/>
            <w:vAlign w:val="center"/>
          </w:tcPr>
          <w:p w:rsidR="00B34217" w:rsidRPr="001E2D15" w:rsidRDefault="00B34217" w:rsidP="00B342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1E2D15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Çalışma Yaprağı, Açık Uçlu Sorular, Öğrenme Günlüğü, Performans Görevi,</w:t>
            </w:r>
          </w:p>
        </w:tc>
        <w:tc>
          <w:tcPr>
            <w:tcW w:w="1173" w:type="dxa"/>
            <w:vAlign w:val="center"/>
          </w:tcPr>
          <w:p w:rsidR="00B34217" w:rsidRPr="001E2D15" w:rsidRDefault="00B34217" w:rsidP="00B34217">
            <w:pPr>
              <w:spacing w:after="0" w:line="240" w:lineRule="auto"/>
              <w:rPr>
                <w:sz w:val="16"/>
                <w:szCs w:val="16"/>
              </w:rPr>
            </w:pPr>
            <w:r w:rsidRPr="001E2D15">
              <w:rPr>
                <w:sz w:val="16"/>
                <w:szCs w:val="16"/>
              </w:rPr>
              <w:t>Anlatım, Soru-Cevap,  Örnekleme, Beyin Fırtınası</w:t>
            </w:r>
          </w:p>
        </w:tc>
        <w:tc>
          <w:tcPr>
            <w:tcW w:w="1353" w:type="dxa"/>
            <w:shd w:val="clear" w:color="auto" w:fill="auto"/>
            <w:vAlign w:val="center"/>
          </w:tcPr>
          <w:p w:rsidR="00B34217" w:rsidRPr="007A5FF4" w:rsidRDefault="00B34217" w:rsidP="00B34217">
            <w:pPr>
              <w:spacing w:after="0" w:line="240" w:lineRule="auto"/>
              <w:jc w:val="center"/>
              <w:rPr>
                <w:sz w:val="14"/>
                <w:szCs w:val="14"/>
              </w:rPr>
            </w:pPr>
          </w:p>
        </w:tc>
        <w:tc>
          <w:tcPr>
            <w:tcW w:w="1229" w:type="dxa"/>
            <w:shd w:val="clear" w:color="auto" w:fill="auto"/>
            <w:vAlign w:val="center"/>
          </w:tcPr>
          <w:p w:rsidR="00B34217" w:rsidRPr="007A5FF4" w:rsidRDefault="00B34217" w:rsidP="00B34217">
            <w:pPr>
              <w:spacing w:after="0" w:line="240" w:lineRule="auto"/>
              <w:jc w:val="center"/>
              <w:rPr>
                <w:sz w:val="14"/>
                <w:szCs w:val="14"/>
              </w:rPr>
            </w:pPr>
          </w:p>
        </w:tc>
      </w:tr>
      <w:tr w:rsidR="00B34217" w:rsidRPr="00436A0B" w:rsidTr="002D4291">
        <w:trPr>
          <w:trHeight w:val="1888"/>
        </w:trPr>
        <w:tc>
          <w:tcPr>
            <w:tcW w:w="425" w:type="dxa"/>
            <w:textDirection w:val="btLr"/>
            <w:vAlign w:val="center"/>
          </w:tcPr>
          <w:p w:rsidR="00B34217" w:rsidRPr="007A5FF4" w:rsidRDefault="00B34217" w:rsidP="00B34217">
            <w:pPr>
              <w:ind w:left="113" w:right="113"/>
              <w:jc w:val="center"/>
              <w:rPr>
                <w:b/>
                <w:color w:val="002060"/>
                <w:sz w:val="14"/>
                <w:szCs w:val="14"/>
              </w:rPr>
            </w:pPr>
            <w:r w:rsidRPr="007A5FF4">
              <w:rPr>
                <w:b/>
                <w:color w:val="002060"/>
                <w:sz w:val="14"/>
                <w:szCs w:val="14"/>
              </w:rPr>
              <w:t>EKİM</w:t>
            </w:r>
          </w:p>
        </w:tc>
        <w:tc>
          <w:tcPr>
            <w:tcW w:w="567" w:type="dxa"/>
            <w:textDirection w:val="btLr"/>
            <w:vAlign w:val="center"/>
            <w:hideMark/>
          </w:tcPr>
          <w:p w:rsidR="00B34217" w:rsidRPr="007A5FF4" w:rsidRDefault="00B34217" w:rsidP="00B34217">
            <w:pPr>
              <w:pStyle w:val="Altyaz"/>
              <w:ind w:left="113" w:right="113"/>
              <w:rPr>
                <w:rFonts w:asciiTheme="minorHAnsi" w:hAnsiTheme="minorHAnsi"/>
                <w:b/>
                <w:color w:val="002060"/>
                <w:sz w:val="14"/>
                <w:szCs w:val="14"/>
              </w:rPr>
            </w:pPr>
            <w:r>
              <w:rPr>
                <w:rFonts w:asciiTheme="minorHAnsi" w:hAnsiTheme="minorHAnsi"/>
                <w:b/>
                <w:color w:val="002060"/>
                <w:sz w:val="14"/>
                <w:szCs w:val="14"/>
              </w:rPr>
              <w:t>3</w:t>
            </w:r>
            <w:r w:rsidRPr="007A5FF4">
              <w:rPr>
                <w:rFonts w:asciiTheme="minorHAnsi" w:hAnsiTheme="minorHAnsi"/>
                <w:b/>
                <w:color w:val="002060"/>
                <w:sz w:val="14"/>
                <w:szCs w:val="14"/>
              </w:rPr>
              <w:t>.HAFTA</w:t>
            </w:r>
          </w:p>
          <w:p w:rsidR="00B34217" w:rsidRPr="007A5FF4" w:rsidRDefault="00B34217" w:rsidP="00B34217">
            <w:pPr>
              <w:pStyle w:val="Altyaz"/>
              <w:ind w:left="113" w:right="113"/>
              <w:rPr>
                <w:rFonts w:asciiTheme="minorHAnsi" w:hAnsiTheme="minorHAnsi"/>
                <w:b/>
                <w:color w:val="002060"/>
                <w:sz w:val="14"/>
                <w:szCs w:val="14"/>
              </w:rPr>
            </w:pPr>
            <w:r w:rsidRPr="007A5FF4">
              <w:rPr>
                <w:rFonts w:asciiTheme="minorHAnsi" w:hAnsiTheme="minorHAnsi" w:cstheme="minorHAnsi"/>
                <w:b/>
                <w:color w:val="002060"/>
                <w:sz w:val="14"/>
                <w:szCs w:val="14"/>
              </w:rPr>
              <w:t>2</w:t>
            </w:r>
            <w:r>
              <w:rPr>
                <w:rFonts w:asciiTheme="minorHAnsi" w:hAnsiTheme="minorHAnsi" w:cstheme="minorHAnsi"/>
                <w:b/>
                <w:color w:val="002060"/>
                <w:sz w:val="14"/>
                <w:szCs w:val="14"/>
              </w:rPr>
              <w:t>8</w:t>
            </w:r>
            <w:r w:rsidRPr="007A5FF4">
              <w:rPr>
                <w:rFonts w:asciiTheme="minorHAnsi" w:hAnsiTheme="minorHAnsi" w:cstheme="minorHAnsi"/>
                <w:b/>
                <w:color w:val="002060"/>
                <w:sz w:val="14"/>
                <w:szCs w:val="14"/>
              </w:rPr>
              <w:t xml:space="preserve"> Eylül-</w:t>
            </w:r>
            <w:r>
              <w:rPr>
                <w:rFonts w:asciiTheme="minorHAnsi" w:hAnsiTheme="minorHAnsi" w:cstheme="minorHAnsi"/>
                <w:b/>
                <w:color w:val="002060"/>
                <w:sz w:val="14"/>
                <w:szCs w:val="14"/>
              </w:rPr>
              <w:t xml:space="preserve">2 </w:t>
            </w:r>
            <w:r w:rsidRPr="007A5FF4">
              <w:rPr>
                <w:rFonts w:asciiTheme="minorHAnsi" w:hAnsiTheme="minorHAnsi" w:cstheme="minorHAnsi"/>
                <w:b/>
                <w:color w:val="002060"/>
                <w:sz w:val="14"/>
                <w:szCs w:val="14"/>
              </w:rPr>
              <w:t>Ekim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34217" w:rsidRPr="00436A0B" w:rsidRDefault="00B34217" w:rsidP="00B34217">
            <w:pPr>
              <w:spacing w:after="0"/>
              <w:rPr>
                <w:rFonts w:cstheme="minorHAnsi"/>
                <w:color w:val="000000"/>
                <w:sz w:val="16"/>
                <w:szCs w:val="16"/>
              </w:rPr>
            </w:pPr>
            <w:r w:rsidRPr="00436A0B">
              <w:rPr>
                <w:rFonts w:cstheme="minorHAnsi"/>
                <w:color w:val="000000"/>
                <w:sz w:val="16"/>
                <w:szCs w:val="16"/>
              </w:rPr>
              <w:t>1</w:t>
            </w:r>
            <w:r w:rsidRPr="00436A0B">
              <w:rPr>
                <w:rFonts w:cstheme="minorHAnsi"/>
                <w:color w:val="000000"/>
                <w:sz w:val="16"/>
                <w:szCs w:val="16"/>
              </w:rPr>
              <w:br/>
            </w:r>
            <w:r w:rsidRPr="00436A0B">
              <w:rPr>
                <w:rFonts w:cstheme="minorHAnsi"/>
                <w:color w:val="000000"/>
                <w:sz w:val="16"/>
                <w:szCs w:val="16"/>
              </w:rPr>
              <w:br/>
            </w:r>
            <w:r w:rsidRPr="00436A0B">
              <w:rPr>
                <w:rFonts w:cstheme="minorHAnsi"/>
                <w:color w:val="000000"/>
                <w:sz w:val="16"/>
                <w:szCs w:val="16"/>
              </w:rPr>
              <w:br/>
              <w:t>1</w:t>
            </w:r>
            <w:r w:rsidRPr="00436A0B">
              <w:rPr>
                <w:rFonts w:cstheme="minorHAnsi"/>
                <w:color w:val="000000"/>
                <w:sz w:val="16"/>
                <w:szCs w:val="16"/>
              </w:rPr>
              <w:br/>
            </w:r>
            <w:r w:rsidRPr="00436A0B">
              <w:rPr>
                <w:rFonts w:cstheme="minorHAnsi"/>
                <w:color w:val="000000"/>
                <w:sz w:val="16"/>
                <w:szCs w:val="16"/>
              </w:rPr>
              <w:br/>
            </w:r>
            <w:r w:rsidRPr="00436A0B">
              <w:rPr>
                <w:rFonts w:cstheme="minorHAnsi"/>
                <w:color w:val="000000"/>
                <w:sz w:val="16"/>
                <w:szCs w:val="16"/>
              </w:rPr>
              <w:br/>
            </w:r>
            <w:r w:rsidRPr="00436A0B">
              <w:rPr>
                <w:rFonts w:cstheme="minorHAnsi"/>
                <w:color w:val="000000"/>
                <w:sz w:val="16"/>
                <w:szCs w:val="16"/>
              </w:rPr>
              <w:br/>
              <w:t>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4217" w:rsidRPr="00436A0B" w:rsidRDefault="00B34217" w:rsidP="00B34217">
            <w:pPr>
              <w:spacing w:after="0"/>
              <w:rPr>
                <w:rFonts w:cstheme="minorHAnsi"/>
                <w:b/>
                <w:bCs/>
                <w:color w:val="000000"/>
                <w:sz w:val="16"/>
                <w:szCs w:val="16"/>
              </w:rPr>
            </w:pPr>
            <w:r w:rsidRPr="00436A0B">
              <w:rPr>
                <w:rFonts w:cstheme="minorHAnsi"/>
                <w:b/>
                <w:bCs/>
                <w:color w:val="000000"/>
                <w:sz w:val="16"/>
                <w:szCs w:val="16"/>
              </w:rPr>
              <w:t>12.1. ÇEMBERSEL HAREKET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4217" w:rsidRPr="00436A0B" w:rsidRDefault="00B34217" w:rsidP="00B34217">
            <w:pPr>
              <w:spacing w:after="0"/>
              <w:rPr>
                <w:rFonts w:cstheme="minorHAnsi"/>
                <w:color w:val="000000"/>
                <w:sz w:val="16"/>
                <w:szCs w:val="16"/>
              </w:rPr>
            </w:pPr>
            <w:r w:rsidRPr="00436A0B">
              <w:rPr>
                <w:rFonts w:cstheme="minorHAnsi"/>
                <w:color w:val="000000"/>
                <w:sz w:val="16"/>
                <w:szCs w:val="16"/>
              </w:rPr>
              <w:t>12.1.2. Dönerek Öteleme Hareketi</w:t>
            </w:r>
          </w:p>
        </w:tc>
        <w:tc>
          <w:tcPr>
            <w:tcW w:w="2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4217" w:rsidRPr="00436A0B" w:rsidRDefault="00B34217" w:rsidP="00B34217">
            <w:pPr>
              <w:spacing w:after="0"/>
              <w:rPr>
                <w:rFonts w:cstheme="minorHAnsi"/>
                <w:color w:val="000000"/>
                <w:sz w:val="16"/>
                <w:szCs w:val="16"/>
              </w:rPr>
            </w:pPr>
            <w:r w:rsidRPr="00436A0B">
              <w:rPr>
                <w:rFonts w:cstheme="minorHAnsi"/>
                <w:color w:val="000000"/>
                <w:sz w:val="16"/>
                <w:szCs w:val="16"/>
              </w:rPr>
              <w:t>12.1.2.1. Öteleme ve d</w:t>
            </w:r>
            <w:r>
              <w:rPr>
                <w:rFonts w:cstheme="minorHAnsi"/>
                <w:color w:val="000000"/>
                <w:sz w:val="16"/>
                <w:szCs w:val="16"/>
              </w:rPr>
              <w:t>önme hareketini karşılaştırır.</w:t>
            </w:r>
            <w:r>
              <w:rPr>
                <w:rFonts w:cstheme="minorHAnsi"/>
                <w:color w:val="000000"/>
                <w:sz w:val="16"/>
                <w:szCs w:val="16"/>
              </w:rPr>
              <w:br/>
            </w:r>
            <w:r w:rsidRPr="00436A0B">
              <w:rPr>
                <w:rFonts w:cstheme="minorHAnsi"/>
                <w:color w:val="000000"/>
                <w:sz w:val="16"/>
                <w:szCs w:val="16"/>
              </w:rPr>
              <w:br/>
              <w:t>12.1.2.2. Eylemsizlik momenti kavramını açıklar.</w:t>
            </w:r>
            <w:r w:rsidRPr="00436A0B">
              <w:rPr>
                <w:rFonts w:cstheme="minorHAnsi"/>
                <w:color w:val="000000"/>
                <w:sz w:val="16"/>
                <w:szCs w:val="16"/>
              </w:rPr>
              <w:br/>
            </w:r>
            <w:r w:rsidRPr="00436A0B">
              <w:rPr>
                <w:rFonts w:cstheme="minorHAnsi"/>
                <w:color w:val="000000"/>
                <w:sz w:val="16"/>
                <w:szCs w:val="16"/>
              </w:rPr>
              <w:br/>
              <w:t>12.1.2.3. Dönme ve dönerek öteleme hareketi yapan cismin kinetik enerjisinin bağlı olduğu değişkenleri açıklar.</w:t>
            </w:r>
          </w:p>
        </w:tc>
        <w:tc>
          <w:tcPr>
            <w:tcW w:w="3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4217" w:rsidRPr="00436A0B" w:rsidRDefault="00B34217" w:rsidP="00B34217">
            <w:pPr>
              <w:spacing w:after="0"/>
              <w:rPr>
                <w:rFonts w:cstheme="minorHAnsi"/>
                <w:color w:val="000000"/>
                <w:sz w:val="16"/>
                <w:szCs w:val="16"/>
              </w:rPr>
            </w:pPr>
            <w:r w:rsidRPr="00436A0B">
              <w:rPr>
                <w:rFonts w:cstheme="minorHAnsi"/>
                <w:color w:val="000000"/>
                <w:sz w:val="16"/>
                <w:szCs w:val="16"/>
              </w:rPr>
              <w:t>Eylemsizlik momenti ile ilgili matematiksel hesaplamalara girilmez.</w:t>
            </w:r>
          </w:p>
          <w:p w:rsidR="00B34217" w:rsidRPr="00436A0B" w:rsidRDefault="00B34217" w:rsidP="00B34217">
            <w:pPr>
              <w:spacing w:after="0"/>
              <w:rPr>
                <w:rFonts w:cstheme="minorHAnsi"/>
                <w:color w:val="000000"/>
                <w:sz w:val="16"/>
                <w:szCs w:val="16"/>
              </w:rPr>
            </w:pPr>
            <w:r w:rsidRPr="00436A0B">
              <w:rPr>
                <w:rFonts w:cstheme="minorHAnsi"/>
                <w:color w:val="000000"/>
                <w:sz w:val="16"/>
                <w:szCs w:val="16"/>
              </w:rPr>
              <w:br/>
              <w:t>Matematiksel hesaplamalara girilmez.</w:t>
            </w:r>
          </w:p>
        </w:tc>
        <w:tc>
          <w:tcPr>
            <w:tcW w:w="1454" w:type="dxa"/>
            <w:shd w:val="clear" w:color="auto" w:fill="auto"/>
            <w:vAlign w:val="center"/>
          </w:tcPr>
          <w:p w:rsidR="00B34217" w:rsidRPr="001E2D15" w:rsidRDefault="00B34217" w:rsidP="00B342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1E2D15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Çalışma Yaprağı, Açık Uçlu Sorular, Öğrenme Günlüğü, Performans Görevi,</w:t>
            </w:r>
          </w:p>
        </w:tc>
        <w:tc>
          <w:tcPr>
            <w:tcW w:w="1173" w:type="dxa"/>
            <w:vAlign w:val="center"/>
          </w:tcPr>
          <w:p w:rsidR="00B34217" w:rsidRPr="001E2D15" w:rsidRDefault="00B34217" w:rsidP="00B34217">
            <w:pPr>
              <w:spacing w:after="0"/>
              <w:rPr>
                <w:rFonts w:cs="BlissTurk"/>
                <w:b/>
                <w:color w:val="FF0000"/>
                <w:sz w:val="16"/>
                <w:szCs w:val="16"/>
              </w:rPr>
            </w:pPr>
            <w:r w:rsidRPr="001E2D15">
              <w:rPr>
                <w:sz w:val="16"/>
                <w:szCs w:val="16"/>
              </w:rPr>
              <w:t>Anlatım, Soru-Cevap,  Örnekleme, Beyin Fırtınası</w:t>
            </w:r>
          </w:p>
        </w:tc>
        <w:tc>
          <w:tcPr>
            <w:tcW w:w="1353" w:type="dxa"/>
            <w:shd w:val="clear" w:color="auto" w:fill="auto"/>
            <w:vAlign w:val="center"/>
          </w:tcPr>
          <w:p w:rsidR="00B34217" w:rsidRPr="007A5FF4" w:rsidRDefault="00B34217" w:rsidP="00B34217">
            <w:pPr>
              <w:spacing w:after="0" w:line="240" w:lineRule="auto"/>
              <w:jc w:val="center"/>
              <w:rPr>
                <w:sz w:val="14"/>
                <w:szCs w:val="14"/>
              </w:rPr>
            </w:pPr>
          </w:p>
        </w:tc>
        <w:tc>
          <w:tcPr>
            <w:tcW w:w="1229" w:type="dxa"/>
            <w:shd w:val="clear" w:color="auto" w:fill="auto"/>
            <w:vAlign w:val="center"/>
          </w:tcPr>
          <w:p w:rsidR="00B34217" w:rsidRPr="007A5FF4" w:rsidRDefault="00B34217" w:rsidP="00B34217">
            <w:pPr>
              <w:spacing w:after="0" w:line="240" w:lineRule="auto"/>
              <w:jc w:val="center"/>
              <w:rPr>
                <w:sz w:val="14"/>
                <w:szCs w:val="14"/>
              </w:rPr>
            </w:pPr>
          </w:p>
        </w:tc>
      </w:tr>
      <w:tr w:rsidR="00B34217" w:rsidRPr="00436A0B" w:rsidTr="002D4291">
        <w:trPr>
          <w:trHeight w:val="1292"/>
        </w:trPr>
        <w:tc>
          <w:tcPr>
            <w:tcW w:w="425" w:type="dxa"/>
            <w:textDirection w:val="btLr"/>
            <w:vAlign w:val="center"/>
          </w:tcPr>
          <w:p w:rsidR="00B34217" w:rsidRPr="007A5FF4" w:rsidRDefault="00B34217" w:rsidP="00B34217">
            <w:pPr>
              <w:ind w:left="113" w:right="113"/>
              <w:jc w:val="center"/>
              <w:rPr>
                <w:b/>
                <w:color w:val="002060"/>
                <w:sz w:val="14"/>
                <w:szCs w:val="14"/>
              </w:rPr>
            </w:pPr>
            <w:r w:rsidRPr="007A5FF4">
              <w:rPr>
                <w:b/>
                <w:color w:val="002060"/>
                <w:sz w:val="14"/>
                <w:szCs w:val="14"/>
              </w:rPr>
              <w:t>EKİM</w:t>
            </w:r>
          </w:p>
        </w:tc>
        <w:tc>
          <w:tcPr>
            <w:tcW w:w="567" w:type="dxa"/>
            <w:textDirection w:val="btLr"/>
            <w:vAlign w:val="center"/>
            <w:hideMark/>
          </w:tcPr>
          <w:p w:rsidR="00B34217" w:rsidRPr="007A5FF4" w:rsidRDefault="00B34217" w:rsidP="00B34217">
            <w:pPr>
              <w:pStyle w:val="Altyaz"/>
              <w:ind w:left="113" w:right="113"/>
              <w:rPr>
                <w:rFonts w:asciiTheme="minorHAnsi" w:hAnsiTheme="minorHAnsi"/>
                <w:b/>
                <w:color w:val="002060"/>
                <w:sz w:val="14"/>
                <w:szCs w:val="14"/>
              </w:rPr>
            </w:pPr>
            <w:r>
              <w:rPr>
                <w:rFonts w:asciiTheme="minorHAnsi" w:hAnsiTheme="minorHAnsi"/>
                <w:b/>
                <w:color w:val="002060"/>
                <w:sz w:val="14"/>
                <w:szCs w:val="14"/>
              </w:rPr>
              <w:t>4.</w:t>
            </w:r>
            <w:r w:rsidRPr="007A5FF4">
              <w:rPr>
                <w:rFonts w:asciiTheme="minorHAnsi" w:hAnsiTheme="minorHAnsi"/>
                <w:b/>
                <w:color w:val="002060"/>
                <w:sz w:val="14"/>
                <w:szCs w:val="14"/>
              </w:rPr>
              <w:t>HAFTA</w:t>
            </w:r>
          </w:p>
          <w:p w:rsidR="00B34217" w:rsidRPr="007A5FF4" w:rsidRDefault="00B34217" w:rsidP="00B34217">
            <w:pPr>
              <w:pStyle w:val="Altyaz"/>
              <w:ind w:left="113" w:right="113"/>
              <w:rPr>
                <w:rFonts w:asciiTheme="minorHAnsi" w:hAnsiTheme="minorHAnsi"/>
                <w:b/>
                <w:color w:val="002060"/>
                <w:sz w:val="14"/>
                <w:szCs w:val="14"/>
              </w:rPr>
            </w:pPr>
            <w:r>
              <w:rPr>
                <w:rFonts w:asciiTheme="minorHAnsi" w:hAnsiTheme="minorHAnsi" w:cstheme="minorHAnsi"/>
                <w:b/>
                <w:color w:val="002060"/>
                <w:sz w:val="14"/>
                <w:szCs w:val="14"/>
              </w:rPr>
              <w:t>5</w:t>
            </w:r>
            <w:r w:rsidRPr="007A5FF4">
              <w:rPr>
                <w:rFonts w:asciiTheme="minorHAnsi" w:hAnsiTheme="minorHAnsi" w:cstheme="minorHAnsi"/>
                <w:b/>
                <w:color w:val="002060"/>
                <w:sz w:val="14"/>
                <w:szCs w:val="14"/>
              </w:rPr>
              <w:t>-</w:t>
            </w:r>
            <w:r>
              <w:rPr>
                <w:rFonts w:asciiTheme="minorHAnsi" w:hAnsiTheme="minorHAnsi" w:cstheme="minorHAnsi"/>
                <w:b/>
                <w:color w:val="002060"/>
                <w:sz w:val="14"/>
                <w:szCs w:val="14"/>
              </w:rPr>
              <w:t>9</w:t>
            </w:r>
            <w:r w:rsidRPr="007A5FF4">
              <w:rPr>
                <w:rFonts w:asciiTheme="minorHAnsi" w:hAnsiTheme="minorHAnsi" w:cstheme="minorHAnsi"/>
                <w:b/>
                <w:color w:val="002060"/>
                <w:sz w:val="14"/>
                <w:szCs w:val="14"/>
              </w:rPr>
              <w:t xml:space="preserve"> Ekim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34217" w:rsidRPr="00436A0B" w:rsidRDefault="00B34217" w:rsidP="00B34217">
            <w:pPr>
              <w:spacing w:after="0"/>
              <w:rPr>
                <w:rFonts w:cstheme="minorHAnsi"/>
                <w:color w:val="000000"/>
                <w:sz w:val="16"/>
                <w:szCs w:val="16"/>
              </w:rPr>
            </w:pPr>
            <w:r w:rsidRPr="00436A0B">
              <w:rPr>
                <w:rFonts w:cstheme="minorHAnsi"/>
                <w:color w:val="000000"/>
                <w:sz w:val="16"/>
                <w:szCs w:val="16"/>
              </w:rPr>
              <w:t>2</w:t>
            </w:r>
            <w:r w:rsidRPr="00436A0B">
              <w:rPr>
                <w:rFonts w:cstheme="minorHAnsi"/>
                <w:color w:val="000000"/>
                <w:sz w:val="16"/>
                <w:szCs w:val="16"/>
              </w:rPr>
              <w:br/>
            </w:r>
            <w:r w:rsidRPr="00436A0B">
              <w:rPr>
                <w:rFonts w:cstheme="minorHAnsi"/>
                <w:color w:val="000000"/>
                <w:sz w:val="16"/>
                <w:szCs w:val="16"/>
              </w:rPr>
              <w:br/>
            </w:r>
            <w:r w:rsidRPr="00436A0B">
              <w:rPr>
                <w:rFonts w:cstheme="minorHAnsi"/>
                <w:color w:val="000000"/>
                <w:sz w:val="16"/>
                <w:szCs w:val="16"/>
              </w:rPr>
              <w:br/>
            </w:r>
            <w:r w:rsidRPr="00436A0B">
              <w:rPr>
                <w:rFonts w:cstheme="minorHAnsi"/>
                <w:color w:val="000000"/>
                <w:sz w:val="16"/>
                <w:szCs w:val="16"/>
              </w:rPr>
              <w:br/>
            </w:r>
            <w:r w:rsidRPr="00436A0B">
              <w:rPr>
                <w:rFonts w:cstheme="minorHAnsi"/>
                <w:color w:val="000000"/>
                <w:sz w:val="16"/>
                <w:szCs w:val="16"/>
              </w:rPr>
              <w:br/>
              <w:t>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4217" w:rsidRPr="00436A0B" w:rsidRDefault="00B34217" w:rsidP="00B34217">
            <w:pPr>
              <w:spacing w:after="0"/>
              <w:rPr>
                <w:rFonts w:cstheme="minorHAnsi"/>
                <w:b/>
                <w:bCs/>
                <w:color w:val="000000"/>
                <w:sz w:val="16"/>
                <w:szCs w:val="16"/>
              </w:rPr>
            </w:pPr>
            <w:r w:rsidRPr="00436A0B">
              <w:rPr>
                <w:rFonts w:cstheme="minorHAnsi"/>
                <w:b/>
                <w:bCs/>
                <w:color w:val="000000"/>
                <w:sz w:val="16"/>
                <w:szCs w:val="16"/>
              </w:rPr>
              <w:t>12.1. ÇEMBERSEL HAREKET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4217" w:rsidRPr="00436A0B" w:rsidRDefault="00B34217" w:rsidP="00B34217">
            <w:pPr>
              <w:spacing w:after="0"/>
              <w:rPr>
                <w:rFonts w:cstheme="minorHAnsi"/>
                <w:color w:val="000000"/>
                <w:sz w:val="16"/>
                <w:szCs w:val="16"/>
              </w:rPr>
            </w:pPr>
            <w:r w:rsidRPr="00436A0B">
              <w:rPr>
                <w:rFonts w:cstheme="minorHAnsi"/>
                <w:color w:val="000000"/>
                <w:sz w:val="16"/>
                <w:szCs w:val="16"/>
              </w:rPr>
              <w:t xml:space="preserve">12.1.3. </w:t>
            </w:r>
            <w:proofErr w:type="spellStart"/>
            <w:r w:rsidRPr="00436A0B">
              <w:rPr>
                <w:rFonts w:cstheme="minorHAnsi"/>
                <w:color w:val="000000"/>
                <w:sz w:val="16"/>
                <w:szCs w:val="16"/>
              </w:rPr>
              <w:t>Açısal</w:t>
            </w:r>
            <w:proofErr w:type="spellEnd"/>
            <w:r w:rsidRPr="00436A0B">
              <w:rPr>
                <w:rFonts w:cstheme="minorHAnsi"/>
                <w:color w:val="000000"/>
                <w:sz w:val="16"/>
                <w:szCs w:val="16"/>
              </w:rPr>
              <w:t xml:space="preserve"> Momentum</w:t>
            </w:r>
          </w:p>
        </w:tc>
        <w:tc>
          <w:tcPr>
            <w:tcW w:w="2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4217" w:rsidRPr="00436A0B" w:rsidRDefault="00B34217" w:rsidP="00B34217">
            <w:pPr>
              <w:spacing w:after="0"/>
              <w:rPr>
                <w:rFonts w:cstheme="minorHAnsi"/>
                <w:color w:val="000000"/>
                <w:sz w:val="16"/>
                <w:szCs w:val="16"/>
              </w:rPr>
            </w:pPr>
            <w:r w:rsidRPr="00436A0B">
              <w:rPr>
                <w:rFonts w:cstheme="minorHAnsi"/>
                <w:color w:val="000000"/>
                <w:sz w:val="16"/>
                <w:szCs w:val="16"/>
              </w:rPr>
              <w:t xml:space="preserve">12.1.3.1. </w:t>
            </w:r>
            <w:proofErr w:type="spellStart"/>
            <w:r w:rsidRPr="00436A0B">
              <w:rPr>
                <w:rFonts w:cstheme="minorHAnsi"/>
                <w:color w:val="000000"/>
                <w:sz w:val="16"/>
                <w:szCs w:val="16"/>
              </w:rPr>
              <w:t>Açısal</w:t>
            </w:r>
            <w:proofErr w:type="spellEnd"/>
            <w:r w:rsidRPr="00436A0B">
              <w:rPr>
                <w:rFonts w:cstheme="minorHAnsi"/>
                <w:color w:val="000000"/>
                <w:sz w:val="16"/>
                <w:szCs w:val="16"/>
              </w:rPr>
              <w:t xml:space="preserve"> momentumun fiziksel bir nicelik olduğunu açıklar.</w:t>
            </w:r>
            <w:r w:rsidRPr="00436A0B">
              <w:rPr>
                <w:rFonts w:cstheme="minorHAnsi"/>
                <w:color w:val="000000"/>
                <w:sz w:val="16"/>
                <w:szCs w:val="16"/>
              </w:rPr>
              <w:br/>
            </w:r>
            <w:r w:rsidRPr="00436A0B">
              <w:rPr>
                <w:rFonts w:cstheme="minorHAnsi"/>
                <w:color w:val="000000"/>
                <w:sz w:val="16"/>
                <w:szCs w:val="16"/>
              </w:rPr>
              <w:br/>
              <w:t xml:space="preserve">12.1.3.2. </w:t>
            </w:r>
            <w:proofErr w:type="spellStart"/>
            <w:r w:rsidRPr="00436A0B">
              <w:rPr>
                <w:rFonts w:cstheme="minorHAnsi"/>
                <w:color w:val="000000"/>
                <w:sz w:val="16"/>
                <w:szCs w:val="16"/>
              </w:rPr>
              <w:t>Açısal</w:t>
            </w:r>
            <w:proofErr w:type="spellEnd"/>
            <w:r w:rsidRPr="00436A0B">
              <w:rPr>
                <w:rFonts w:cstheme="minorHAnsi"/>
                <w:color w:val="000000"/>
                <w:sz w:val="16"/>
                <w:szCs w:val="16"/>
              </w:rPr>
              <w:t xml:space="preserve"> momentumu çizgisel momentum ile ilişkilendirerek açıklar.</w:t>
            </w:r>
          </w:p>
        </w:tc>
        <w:tc>
          <w:tcPr>
            <w:tcW w:w="3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4217" w:rsidRPr="00436A0B" w:rsidRDefault="00B34217" w:rsidP="00B34217">
            <w:pPr>
              <w:spacing w:after="0"/>
              <w:rPr>
                <w:rFonts w:cstheme="minorHAnsi"/>
                <w:color w:val="000000"/>
                <w:sz w:val="16"/>
                <w:szCs w:val="16"/>
              </w:rPr>
            </w:pPr>
            <w:proofErr w:type="spellStart"/>
            <w:r w:rsidRPr="00436A0B">
              <w:rPr>
                <w:rFonts w:cstheme="minorHAnsi"/>
                <w:color w:val="000000"/>
                <w:sz w:val="16"/>
                <w:szCs w:val="16"/>
              </w:rPr>
              <w:t>Açısal</w:t>
            </w:r>
            <w:proofErr w:type="spellEnd"/>
            <w:r w:rsidRPr="00436A0B">
              <w:rPr>
                <w:rFonts w:cstheme="minorHAnsi"/>
                <w:color w:val="000000"/>
                <w:sz w:val="16"/>
                <w:szCs w:val="16"/>
              </w:rPr>
              <w:t xml:space="preserve"> momentumun atomik boyutta da fiziksel bir nicelik olduğu belirtilir.</w:t>
            </w:r>
          </w:p>
        </w:tc>
        <w:tc>
          <w:tcPr>
            <w:tcW w:w="1454" w:type="dxa"/>
            <w:vAlign w:val="center"/>
          </w:tcPr>
          <w:p w:rsidR="00B34217" w:rsidRPr="001E2D15" w:rsidRDefault="00B34217" w:rsidP="00B342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1E2D15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Çalışma Yaprağı, Açık Uçlu Sorular, Öğrenme Günlüğü, Performans Görevi,</w:t>
            </w:r>
          </w:p>
        </w:tc>
        <w:tc>
          <w:tcPr>
            <w:tcW w:w="1173" w:type="dxa"/>
            <w:vAlign w:val="center"/>
          </w:tcPr>
          <w:p w:rsidR="00B34217" w:rsidRPr="001E2D15" w:rsidRDefault="00B34217" w:rsidP="00B34217">
            <w:pPr>
              <w:spacing w:after="0" w:line="240" w:lineRule="auto"/>
              <w:rPr>
                <w:sz w:val="16"/>
                <w:szCs w:val="16"/>
              </w:rPr>
            </w:pPr>
            <w:r w:rsidRPr="001E2D15">
              <w:rPr>
                <w:sz w:val="16"/>
                <w:szCs w:val="16"/>
              </w:rPr>
              <w:t>Anlatım, Soru-Cevap,  Örnekleme, Beyin Fırtınası</w:t>
            </w:r>
          </w:p>
        </w:tc>
        <w:tc>
          <w:tcPr>
            <w:tcW w:w="1353" w:type="dxa"/>
            <w:shd w:val="clear" w:color="auto" w:fill="auto"/>
            <w:vAlign w:val="center"/>
          </w:tcPr>
          <w:p w:rsidR="00B34217" w:rsidRPr="007A5FF4" w:rsidRDefault="00B34217" w:rsidP="00B34217">
            <w:pPr>
              <w:spacing w:after="0" w:line="240" w:lineRule="auto"/>
              <w:jc w:val="center"/>
              <w:rPr>
                <w:sz w:val="14"/>
                <w:szCs w:val="14"/>
              </w:rPr>
            </w:pPr>
          </w:p>
        </w:tc>
        <w:tc>
          <w:tcPr>
            <w:tcW w:w="1229" w:type="dxa"/>
            <w:shd w:val="clear" w:color="auto" w:fill="auto"/>
            <w:vAlign w:val="center"/>
          </w:tcPr>
          <w:p w:rsidR="00B34217" w:rsidRPr="007A5FF4" w:rsidRDefault="00B34217" w:rsidP="00B34217">
            <w:pPr>
              <w:spacing w:after="0" w:line="240" w:lineRule="auto"/>
              <w:jc w:val="center"/>
              <w:rPr>
                <w:sz w:val="14"/>
                <w:szCs w:val="14"/>
              </w:rPr>
            </w:pPr>
          </w:p>
        </w:tc>
      </w:tr>
      <w:tr w:rsidR="00B34217" w:rsidRPr="00436A0B" w:rsidTr="002D4291">
        <w:trPr>
          <w:trHeight w:val="1813"/>
        </w:trPr>
        <w:tc>
          <w:tcPr>
            <w:tcW w:w="425" w:type="dxa"/>
            <w:textDirection w:val="btLr"/>
            <w:vAlign w:val="center"/>
          </w:tcPr>
          <w:p w:rsidR="00B34217" w:rsidRPr="007A5FF4" w:rsidRDefault="00B34217" w:rsidP="00B34217">
            <w:pPr>
              <w:ind w:left="113" w:right="113"/>
              <w:jc w:val="center"/>
              <w:rPr>
                <w:b/>
                <w:color w:val="002060"/>
                <w:sz w:val="14"/>
                <w:szCs w:val="14"/>
              </w:rPr>
            </w:pPr>
            <w:r w:rsidRPr="007A5FF4">
              <w:rPr>
                <w:b/>
                <w:color w:val="002060"/>
                <w:sz w:val="14"/>
                <w:szCs w:val="14"/>
              </w:rPr>
              <w:lastRenderedPageBreak/>
              <w:t>EKİM</w:t>
            </w:r>
          </w:p>
        </w:tc>
        <w:tc>
          <w:tcPr>
            <w:tcW w:w="567" w:type="dxa"/>
            <w:textDirection w:val="btLr"/>
            <w:vAlign w:val="center"/>
            <w:hideMark/>
          </w:tcPr>
          <w:p w:rsidR="00B34217" w:rsidRPr="007A5FF4" w:rsidRDefault="00B34217" w:rsidP="00B34217">
            <w:pPr>
              <w:pStyle w:val="Altyaz"/>
              <w:ind w:left="113" w:right="113"/>
              <w:rPr>
                <w:rFonts w:asciiTheme="minorHAnsi" w:hAnsiTheme="minorHAnsi"/>
                <w:b/>
                <w:color w:val="002060"/>
                <w:sz w:val="14"/>
                <w:szCs w:val="14"/>
              </w:rPr>
            </w:pPr>
            <w:r>
              <w:rPr>
                <w:rFonts w:asciiTheme="minorHAnsi" w:hAnsiTheme="minorHAnsi"/>
                <w:b/>
                <w:color w:val="002060"/>
                <w:sz w:val="14"/>
                <w:szCs w:val="14"/>
              </w:rPr>
              <w:t>5</w:t>
            </w:r>
            <w:r w:rsidRPr="007A5FF4">
              <w:rPr>
                <w:rFonts w:asciiTheme="minorHAnsi" w:hAnsiTheme="minorHAnsi"/>
                <w:b/>
                <w:color w:val="002060"/>
                <w:sz w:val="14"/>
                <w:szCs w:val="14"/>
              </w:rPr>
              <w:t>.HAFTA</w:t>
            </w:r>
          </w:p>
          <w:p w:rsidR="00B34217" w:rsidRPr="007A5FF4" w:rsidRDefault="00B34217" w:rsidP="00B34217">
            <w:pPr>
              <w:pStyle w:val="Altyaz"/>
              <w:ind w:left="113" w:right="113"/>
              <w:rPr>
                <w:rFonts w:asciiTheme="minorHAnsi" w:hAnsiTheme="minorHAnsi"/>
                <w:b/>
                <w:color w:val="002060"/>
                <w:sz w:val="14"/>
                <w:szCs w:val="14"/>
              </w:rPr>
            </w:pPr>
            <w:r w:rsidRPr="007A5FF4">
              <w:rPr>
                <w:rFonts w:asciiTheme="minorHAnsi" w:hAnsiTheme="minorHAnsi" w:cstheme="minorHAnsi"/>
                <w:b/>
                <w:color w:val="002060"/>
                <w:sz w:val="14"/>
                <w:szCs w:val="14"/>
              </w:rPr>
              <w:t>1</w:t>
            </w:r>
            <w:r>
              <w:rPr>
                <w:rFonts w:asciiTheme="minorHAnsi" w:hAnsiTheme="minorHAnsi" w:cstheme="minorHAnsi"/>
                <w:b/>
                <w:color w:val="002060"/>
                <w:sz w:val="14"/>
                <w:szCs w:val="14"/>
              </w:rPr>
              <w:t>2</w:t>
            </w:r>
            <w:r w:rsidRPr="007A5FF4">
              <w:rPr>
                <w:rFonts w:asciiTheme="minorHAnsi" w:hAnsiTheme="minorHAnsi" w:cstheme="minorHAnsi"/>
                <w:b/>
                <w:color w:val="002060"/>
                <w:sz w:val="14"/>
                <w:szCs w:val="14"/>
              </w:rPr>
              <w:t>-1</w:t>
            </w:r>
            <w:r>
              <w:rPr>
                <w:rFonts w:asciiTheme="minorHAnsi" w:hAnsiTheme="minorHAnsi" w:cstheme="minorHAnsi"/>
                <w:b/>
                <w:color w:val="002060"/>
                <w:sz w:val="14"/>
                <w:szCs w:val="14"/>
              </w:rPr>
              <w:t xml:space="preserve">6 </w:t>
            </w:r>
            <w:r w:rsidRPr="007A5FF4">
              <w:rPr>
                <w:rFonts w:asciiTheme="minorHAnsi" w:hAnsiTheme="minorHAnsi" w:cstheme="minorHAnsi"/>
                <w:b/>
                <w:color w:val="002060"/>
                <w:sz w:val="14"/>
                <w:szCs w:val="14"/>
              </w:rPr>
              <w:t>Ekim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34217" w:rsidRPr="00436A0B" w:rsidRDefault="00B34217" w:rsidP="00B34217">
            <w:pPr>
              <w:spacing w:after="0"/>
              <w:rPr>
                <w:rFonts w:cstheme="minorHAnsi"/>
                <w:color w:val="000000"/>
                <w:sz w:val="16"/>
                <w:szCs w:val="16"/>
              </w:rPr>
            </w:pPr>
          </w:p>
          <w:p w:rsidR="00B34217" w:rsidRPr="00436A0B" w:rsidRDefault="00B34217" w:rsidP="00B34217">
            <w:pPr>
              <w:spacing w:after="0"/>
              <w:rPr>
                <w:rFonts w:cstheme="minorHAnsi"/>
                <w:color w:val="000000"/>
                <w:sz w:val="16"/>
                <w:szCs w:val="16"/>
              </w:rPr>
            </w:pPr>
            <w:r w:rsidRPr="00436A0B">
              <w:rPr>
                <w:rFonts w:cstheme="minorHAnsi"/>
                <w:color w:val="000000"/>
                <w:sz w:val="16"/>
                <w:szCs w:val="16"/>
              </w:rPr>
              <w:t>2</w:t>
            </w:r>
            <w:r w:rsidRPr="00436A0B">
              <w:rPr>
                <w:rFonts w:cstheme="minorHAnsi"/>
                <w:color w:val="000000"/>
                <w:sz w:val="16"/>
                <w:szCs w:val="16"/>
              </w:rPr>
              <w:br/>
            </w:r>
            <w:r w:rsidRPr="00436A0B">
              <w:rPr>
                <w:rFonts w:cstheme="minorHAnsi"/>
                <w:color w:val="000000"/>
                <w:sz w:val="16"/>
                <w:szCs w:val="16"/>
              </w:rPr>
              <w:br/>
            </w:r>
            <w:r w:rsidRPr="00436A0B">
              <w:rPr>
                <w:rFonts w:cstheme="minorHAnsi"/>
                <w:color w:val="000000"/>
                <w:sz w:val="16"/>
                <w:szCs w:val="16"/>
              </w:rPr>
              <w:br/>
            </w:r>
            <w:r w:rsidRPr="00436A0B">
              <w:rPr>
                <w:rFonts w:cstheme="minorHAnsi"/>
                <w:color w:val="000000"/>
                <w:sz w:val="16"/>
                <w:szCs w:val="16"/>
              </w:rPr>
              <w:br/>
              <w:t>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4217" w:rsidRPr="00436A0B" w:rsidRDefault="00B34217" w:rsidP="00B34217">
            <w:pPr>
              <w:spacing w:after="0"/>
              <w:rPr>
                <w:rFonts w:cstheme="minorHAnsi"/>
                <w:b/>
                <w:bCs/>
                <w:color w:val="000000"/>
                <w:sz w:val="16"/>
                <w:szCs w:val="16"/>
              </w:rPr>
            </w:pPr>
            <w:r w:rsidRPr="00436A0B">
              <w:rPr>
                <w:rFonts w:cstheme="minorHAnsi"/>
                <w:b/>
                <w:bCs/>
                <w:color w:val="000000"/>
                <w:sz w:val="16"/>
                <w:szCs w:val="16"/>
              </w:rPr>
              <w:t>12.1. ÇEMBERSEL HAREKET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4217" w:rsidRPr="00436A0B" w:rsidRDefault="00B34217" w:rsidP="00B34217">
            <w:pPr>
              <w:spacing w:after="0"/>
              <w:rPr>
                <w:rFonts w:cstheme="minorHAnsi"/>
                <w:color w:val="000000"/>
                <w:sz w:val="16"/>
                <w:szCs w:val="16"/>
              </w:rPr>
            </w:pPr>
            <w:r w:rsidRPr="00436A0B">
              <w:rPr>
                <w:rFonts w:cstheme="minorHAnsi"/>
                <w:color w:val="000000"/>
                <w:sz w:val="16"/>
                <w:szCs w:val="16"/>
              </w:rPr>
              <w:t xml:space="preserve">12.1.3. </w:t>
            </w:r>
            <w:proofErr w:type="spellStart"/>
            <w:r w:rsidRPr="00436A0B">
              <w:rPr>
                <w:rFonts w:cstheme="minorHAnsi"/>
                <w:color w:val="000000"/>
                <w:sz w:val="16"/>
                <w:szCs w:val="16"/>
              </w:rPr>
              <w:t>Açısal</w:t>
            </w:r>
            <w:proofErr w:type="spellEnd"/>
            <w:r w:rsidRPr="00436A0B">
              <w:rPr>
                <w:rFonts w:cstheme="minorHAnsi"/>
                <w:color w:val="000000"/>
                <w:sz w:val="16"/>
                <w:szCs w:val="16"/>
              </w:rPr>
              <w:t xml:space="preserve"> Momentum</w:t>
            </w:r>
          </w:p>
        </w:tc>
        <w:tc>
          <w:tcPr>
            <w:tcW w:w="2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4217" w:rsidRPr="00436A0B" w:rsidRDefault="00B34217" w:rsidP="00B34217">
            <w:pPr>
              <w:spacing w:after="0"/>
              <w:rPr>
                <w:rFonts w:cstheme="minorHAnsi"/>
                <w:color w:val="000000"/>
                <w:sz w:val="16"/>
                <w:szCs w:val="16"/>
              </w:rPr>
            </w:pPr>
            <w:r w:rsidRPr="00436A0B">
              <w:rPr>
                <w:rFonts w:cstheme="minorHAnsi"/>
                <w:color w:val="000000"/>
                <w:sz w:val="16"/>
                <w:szCs w:val="16"/>
              </w:rPr>
              <w:t xml:space="preserve">12.1.3.3. </w:t>
            </w:r>
            <w:proofErr w:type="spellStart"/>
            <w:r w:rsidRPr="00436A0B">
              <w:rPr>
                <w:rFonts w:cstheme="minorHAnsi"/>
                <w:color w:val="000000"/>
                <w:sz w:val="16"/>
                <w:szCs w:val="16"/>
              </w:rPr>
              <w:t>Açısal</w:t>
            </w:r>
            <w:proofErr w:type="spellEnd"/>
            <w:r w:rsidRPr="00436A0B">
              <w:rPr>
                <w:rFonts w:cstheme="minorHAnsi"/>
                <w:color w:val="000000"/>
                <w:sz w:val="16"/>
                <w:szCs w:val="16"/>
              </w:rPr>
              <w:t xml:space="preserve"> momentumu </w:t>
            </w:r>
            <w:proofErr w:type="spellStart"/>
            <w:r w:rsidRPr="00436A0B">
              <w:rPr>
                <w:rFonts w:cstheme="minorHAnsi"/>
                <w:color w:val="000000"/>
                <w:sz w:val="16"/>
                <w:szCs w:val="16"/>
              </w:rPr>
              <w:t>torkla</w:t>
            </w:r>
            <w:proofErr w:type="spellEnd"/>
            <w:r w:rsidRPr="00436A0B">
              <w:rPr>
                <w:rFonts w:cstheme="minorHAnsi"/>
                <w:color w:val="000000"/>
                <w:sz w:val="16"/>
                <w:szCs w:val="16"/>
              </w:rPr>
              <w:t xml:space="preserve"> ilişkilendirir.</w:t>
            </w:r>
            <w:r w:rsidRPr="00436A0B">
              <w:rPr>
                <w:rFonts w:cstheme="minorHAnsi"/>
                <w:color w:val="000000"/>
                <w:sz w:val="16"/>
                <w:szCs w:val="16"/>
              </w:rPr>
              <w:br/>
            </w:r>
            <w:r w:rsidRPr="00436A0B">
              <w:rPr>
                <w:rFonts w:cstheme="minorHAnsi"/>
                <w:color w:val="000000"/>
                <w:sz w:val="16"/>
                <w:szCs w:val="16"/>
              </w:rPr>
              <w:br/>
            </w:r>
          </w:p>
          <w:p w:rsidR="00B34217" w:rsidRPr="00436A0B" w:rsidRDefault="00B34217" w:rsidP="00B34217">
            <w:pPr>
              <w:spacing w:after="0"/>
              <w:rPr>
                <w:rFonts w:cstheme="minorHAnsi"/>
                <w:color w:val="000000"/>
                <w:sz w:val="16"/>
                <w:szCs w:val="16"/>
              </w:rPr>
            </w:pPr>
            <w:r w:rsidRPr="00436A0B">
              <w:rPr>
                <w:rFonts w:cstheme="minorHAnsi"/>
                <w:color w:val="000000"/>
                <w:sz w:val="16"/>
                <w:szCs w:val="16"/>
              </w:rPr>
              <w:br/>
              <w:t xml:space="preserve">12.1.3.4. </w:t>
            </w:r>
            <w:proofErr w:type="spellStart"/>
            <w:r w:rsidRPr="00436A0B">
              <w:rPr>
                <w:rFonts w:cstheme="minorHAnsi"/>
                <w:color w:val="000000"/>
                <w:sz w:val="16"/>
                <w:szCs w:val="16"/>
              </w:rPr>
              <w:t>Açısal</w:t>
            </w:r>
            <w:proofErr w:type="spellEnd"/>
            <w:r w:rsidRPr="00436A0B">
              <w:rPr>
                <w:rFonts w:cstheme="minorHAnsi"/>
                <w:color w:val="000000"/>
                <w:sz w:val="16"/>
                <w:szCs w:val="16"/>
              </w:rPr>
              <w:t xml:space="preserve"> momentumun korunumunu günlük hayattan örneklerle açıklar</w:t>
            </w:r>
          </w:p>
        </w:tc>
        <w:tc>
          <w:tcPr>
            <w:tcW w:w="3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4217" w:rsidRPr="00436A0B" w:rsidRDefault="00B34217" w:rsidP="00B34217">
            <w:pPr>
              <w:spacing w:after="0"/>
              <w:rPr>
                <w:rFonts w:cstheme="minorHAnsi"/>
                <w:color w:val="000000"/>
                <w:sz w:val="16"/>
                <w:szCs w:val="16"/>
              </w:rPr>
            </w:pPr>
            <w:r w:rsidRPr="00436A0B">
              <w:rPr>
                <w:rFonts w:cstheme="minorHAnsi"/>
                <w:color w:val="000000"/>
                <w:sz w:val="16"/>
                <w:szCs w:val="16"/>
              </w:rPr>
              <w:t xml:space="preserve">a) Öğrencilerin, </w:t>
            </w:r>
            <w:proofErr w:type="spellStart"/>
            <w:r w:rsidRPr="00436A0B">
              <w:rPr>
                <w:rFonts w:cstheme="minorHAnsi"/>
                <w:color w:val="000000"/>
                <w:sz w:val="16"/>
                <w:szCs w:val="16"/>
              </w:rPr>
              <w:t>açısal</w:t>
            </w:r>
            <w:proofErr w:type="spellEnd"/>
            <w:r w:rsidRPr="00436A0B">
              <w:rPr>
                <w:rFonts w:cstheme="minorHAnsi"/>
                <w:color w:val="000000"/>
                <w:sz w:val="16"/>
                <w:szCs w:val="16"/>
              </w:rPr>
              <w:t xml:space="preserve"> momentumu, eylemsizlik momenti ve </w:t>
            </w:r>
            <w:proofErr w:type="spellStart"/>
            <w:r w:rsidRPr="00436A0B">
              <w:rPr>
                <w:rFonts w:cstheme="minorHAnsi"/>
                <w:color w:val="000000"/>
                <w:sz w:val="16"/>
                <w:szCs w:val="16"/>
              </w:rPr>
              <w:t>açısal</w:t>
            </w:r>
            <w:proofErr w:type="spellEnd"/>
            <w:r w:rsidRPr="00436A0B">
              <w:rPr>
                <w:rFonts w:cstheme="minorHAnsi"/>
                <w:color w:val="000000"/>
                <w:sz w:val="16"/>
                <w:szCs w:val="16"/>
              </w:rPr>
              <w:t xml:space="preserve"> hız kavramlarını kullanarak elde etmeleri sağlanır.</w:t>
            </w:r>
            <w:r w:rsidRPr="00436A0B">
              <w:rPr>
                <w:rFonts w:cstheme="minorHAnsi"/>
                <w:color w:val="000000"/>
                <w:sz w:val="16"/>
                <w:szCs w:val="16"/>
              </w:rPr>
              <w:br/>
              <w:t xml:space="preserve">b) Öğrencilerin </w:t>
            </w:r>
            <w:proofErr w:type="spellStart"/>
            <w:r w:rsidRPr="00436A0B">
              <w:rPr>
                <w:rFonts w:cstheme="minorHAnsi"/>
                <w:color w:val="000000"/>
                <w:sz w:val="16"/>
                <w:szCs w:val="16"/>
              </w:rPr>
              <w:t>torku</w:t>
            </w:r>
            <w:proofErr w:type="spellEnd"/>
            <w:r w:rsidRPr="00436A0B">
              <w:rPr>
                <w:rFonts w:cstheme="minorHAnsi"/>
                <w:color w:val="000000"/>
                <w:sz w:val="16"/>
                <w:szCs w:val="16"/>
              </w:rPr>
              <w:t xml:space="preserve">, eylemsizlik momenti ve </w:t>
            </w:r>
            <w:proofErr w:type="spellStart"/>
            <w:r w:rsidRPr="00436A0B">
              <w:rPr>
                <w:rFonts w:cstheme="minorHAnsi"/>
                <w:color w:val="000000"/>
                <w:sz w:val="16"/>
                <w:szCs w:val="16"/>
              </w:rPr>
              <w:t>açısal</w:t>
            </w:r>
            <w:proofErr w:type="spellEnd"/>
            <w:r w:rsidRPr="00436A0B">
              <w:rPr>
                <w:rFonts w:cstheme="minorHAnsi"/>
                <w:color w:val="000000"/>
                <w:sz w:val="16"/>
                <w:szCs w:val="16"/>
              </w:rPr>
              <w:t xml:space="preserve"> ivme kavramlarını kullanarak elde etmeleri sağlanır.</w:t>
            </w:r>
            <w:r w:rsidRPr="00436A0B">
              <w:rPr>
                <w:rFonts w:cstheme="minorHAnsi"/>
                <w:color w:val="000000"/>
                <w:sz w:val="16"/>
                <w:szCs w:val="16"/>
              </w:rPr>
              <w:br/>
            </w:r>
            <w:proofErr w:type="spellStart"/>
            <w:r w:rsidRPr="00436A0B">
              <w:rPr>
                <w:rFonts w:cstheme="minorHAnsi"/>
                <w:color w:val="000000"/>
                <w:sz w:val="16"/>
                <w:szCs w:val="16"/>
              </w:rPr>
              <w:t>Açısal</w:t>
            </w:r>
            <w:proofErr w:type="spellEnd"/>
            <w:r w:rsidRPr="00436A0B">
              <w:rPr>
                <w:rFonts w:cstheme="minorHAnsi"/>
                <w:color w:val="000000"/>
                <w:sz w:val="16"/>
                <w:szCs w:val="16"/>
              </w:rPr>
              <w:t xml:space="preserve"> momentumun korunumu ile ilgili matematiksel hesaplamalara girilmez.</w:t>
            </w:r>
          </w:p>
        </w:tc>
        <w:tc>
          <w:tcPr>
            <w:tcW w:w="1454" w:type="dxa"/>
            <w:shd w:val="clear" w:color="auto" w:fill="auto"/>
            <w:vAlign w:val="center"/>
          </w:tcPr>
          <w:p w:rsidR="00B34217" w:rsidRPr="001E2D15" w:rsidRDefault="00B34217" w:rsidP="00B342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1E2D15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Çalışma Yaprağı, Açık Uçlu Sorular, Öğrenme Günlüğü, Performans Görevi,</w:t>
            </w:r>
          </w:p>
        </w:tc>
        <w:tc>
          <w:tcPr>
            <w:tcW w:w="1173" w:type="dxa"/>
            <w:vAlign w:val="center"/>
          </w:tcPr>
          <w:p w:rsidR="00B34217" w:rsidRPr="001E2D15" w:rsidRDefault="00B34217" w:rsidP="00B34217">
            <w:pPr>
              <w:spacing w:after="0"/>
              <w:rPr>
                <w:rFonts w:cs="BlissTurk"/>
                <w:b/>
                <w:color w:val="FF0000"/>
                <w:sz w:val="16"/>
                <w:szCs w:val="16"/>
              </w:rPr>
            </w:pPr>
            <w:r w:rsidRPr="001E2D15">
              <w:rPr>
                <w:sz w:val="16"/>
                <w:szCs w:val="16"/>
              </w:rPr>
              <w:t>Anlatım, Soru-Cevap,  Örnekleme, Beyin Fırtınası</w:t>
            </w:r>
          </w:p>
        </w:tc>
        <w:tc>
          <w:tcPr>
            <w:tcW w:w="1353" w:type="dxa"/>
            <w:shd w:val="clear" w:color="auto" w:fill="auto"/>
            <w:vAlign w:val="center"/>
          </w:tcPr>
          <w:p w:rsidR="00B34217" w:rsidRPr="007A5FF4" w:rsidRDefault="00B34217" w:rsidP="00B34217">
            <w:pPr>
              <w:spacing w:after="0" w:line="240" w:lineRule="auto"/>
              <w:jc w:val="center"/>
              <w:rPr>
                <w:sz w:val="14"/>
                <w:szCs w:val="14"/>
              </w:rPr>
            </w:pPr>
          </w:p>
        </w:tc>
        <w:tc>
          <w:tcPr>
            <w:tcW w:w="1229" w:type="dxa"/>
            <w:shd w:val="clear" w:color="auto" w:fill="auto"/>
            <w:vAlign w:val="center"/>
          </w:tcPr>
          <w:p w:rsidR="00B34217" w:rsidRPr="007A5FF4" w:rsidRDefault="00B34217" w:rsidP="00B34217">
            <w:pPr>
              <w:spacing w:after="0" w:line="240" w:lineRule="auto"/>
              <w:jc w:val="center"/>
              <w:rPr>
                <w:b/>
                <w:color w:val="FF0000"/>
                <w:sz w:val="14"/>
                <w:szCs w:val="14"/>
              </w:rPr>
            </w:pPr>
          </w:p>
        </w:tc>
      </w:tr>
      <w:tr w:rsidR="00B34217" w:rsidRPr="00436A0B" w:rsidTr="002B09AA">
        <w:trPr>
          <w:trHeight w:val="1113"/>
        </w:trPr>
        <w:tc>
          <w:tcPr>
            <w:tcW w:w="425" w:type="dxa"/>
            <w:textDirection w:val="btLr"/>
            <w:vAlign w:val="center"/>
          </w:tcPr>
          <w:p w:rsidR="00B34217" w:rsidRPr="007A5FF4" w:rsidRDefault="00B34217" w:rsidP="00B34217">
            <w:pPr>
              <w:ind w:left="113" w:right="113"/>
              <w:jc w:val="center"/>
              <w:rPr>
                <w:b/>
                <w:color w:val="002060"/>
                <w:sz w:val="14"/>
                <w:szCs w:val="14"/>
              </w:rPr>
            </w:pPr>
            <w:r w:rsidRPr="007A5FF4">
              <w:rPr>
                <w:b/>
                <w:color w:val="002060"/>
                <w:sz w:val="14"/>
                <w:szCs w:val="14"/>
              </w:rPr>
              <w:t>EKİM</w:t>
            </w:r>
          </w:p>
        </w:tc>
        <w:tc>
          <w:tcPr>
            <w:tcW w:w="567" w:type="dxa"/>
            <w:textDirection w:val="btLr"/>
            <w:vAlign w:val="center"/>
            <w:hideMark/>
          </w:tcPr>
          <w:p w:rsidR="00B34217" w:rsidRPr="007A5FF4" w:rsidRDefault="00B34217" w:rsidP="00B34217">
            <w:pPr>
              <w:pStyle w:val="Altyaz"/>
              <w:ind w:left="113" w:right="113"/>
              <w:rPr>
                <w:rFonts w:asciiTheme="minorHAnsi" w:hAnsiTheme="minorHAnsi"/>
                <w:b/>
                <w:color w:val="002060"/>
                <w:sz w:val="14"/>
                <w:szCs w:val="14"/>
              </w:rPr>
            </w:pPr>
            <w:r>
              <w:rPr>
                <w:rFonts w:asciiTheme="minorHAnsi" w:hAnsiTheme="minorHAnsi"/>
                <w:b/>
                <w:color w:val="002060"/>
                <w:sz w:val="14"/>
                <w:szCs w:val="14"/>
              </w:rPr>
              <w:t>6</w:t>
            </w:r>
            <w:r w:rsidRPr="007A5FF4">
              <w:rPr>
                <w:rFonts w:asciiTheme="minorHAnsi" w:hAnsiTheme="minorHAnsi"/>
                <w:b/>
                <w:color w:val="002060"/>
                <w:sz w:val="14"/>
                <w:szCs w:val="14"/>
              </w:rPr>
              <w:t>HAFTA</w:t>
            </w:r>
          </w:p>
          <w:p w:rsidR="00B34217" w:rsidRPr="007A5FF4" w:rsidRDefault="00B34217" w:rsidP="00B34217">
            <w:pPr>
              <w:pStyle w:val="Altyaz"/>
              <w:ind w:left="113" w:right="113"/>
              <w:rPr>
                <w:rFonts w:asciiTheme="minorHAnsi" w:hAnsiTheme="minorHAnsi"/>
                <w:b/>
                <w:color w:val="002060"/>
                <w:sz w:val="14"/>
                <w:szCs w:val="14"/>
              </w:rPr>
            </w:pPr>
            <w:r>
              <w:rPr>
                <w:rFonts w:asciiTheme="minorHAnsi" w:hAnsiTheme="minorHAnsi" w:cstheme="minorHAnsi"/>
                <w:b/>
                <w:color w:val="002060"/>
                <w:sz w:val="14"/>
                <w:szCs w:val="14"/>
              </w:rPr>
              <w:t>19</w:t>
            </w:r>
            <w:r w:rsidRPr="007A5FF4">
              <w:rPr>
                <w:rFonts w:asciiTheme="minorHAnsi" w:hAnsiTheme="minorHAnsi" w:cstheme="minorHAnsi"/>
                <w:b/>
                <w:color w:val="002060"/>
                <w:sz w:val="14"/>
                <w:szCs w:val="14"/>
              </w:rPr>
              <w:t>-2</w:t>
            </w:r>
            <w:r>
              <w:rPr>
                <w:rFonts w:asciiTheme="minorHAnsi" w:hAnsiTheme="minorHAnsi" w:cstheme="minorHAnsi"/>
                <w:b/>
                <w:color w:val="002060"/>
                <w:sz w:val="14"/>
                <w:szCs w:val="14"/>
              </w:rPr>
              <w:t>3</w:t>
            </w:r>
            <w:r w:rsidRPr="007A5FF4">
              <w:rPr>
                <w:rFonts w:asciiTheme="minorHAnsi" w:hAnsiTheme="minorHAnsi" w:cstheme="minorHAnsi"/>
                <w:b/>
                <w:color w:val="002060"/>
                <w:sz w:val="14"/>
                <w:szCs w:val="14"/>
              </w:rPr>
              <w:t>Ekim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34217" w:rsidRPr="00436A0B" w:rsidRDefault="00B34217" w:rsidP="00B34217">
            <w:pPr>
              <w:spacing w:after="0"/>
              <w:rPr>
                <w:rFonts w:cstheme="minorHAnsi"/>
                <w:color w:val="000000"/>
                <w:sz w:val="16"/>
                <w:szCs w:val="16"/>
              </w:rPr>
            </w:pPr>
            <w:r w:rsidRPr="00436A0B">
              <w:rPr>
                <w:rFonts w:cstheme="minorHAnsi"/>
                <w:color w:val="000000"/>
                <w:sz w:val="16"/>
                <w:szCs w:val="16"/>
              </w:rPr>
              <w:t>2</w:t>
            </w:r>
            <w:r w:rsidRPr="00436A0B">
              <w:rPr>
                <w:rFonts w:cstheme="minorHAnsi"/>
                <w:color w:val="000000"/>
                <w:sz w:val="16"/>
                <w:szCs w:val="16"/>
              </w:rPr>
              <w:br/>
            </w:r>
            <w:r w:rsidRPr="00436A0B">
              <w:rPr>
                <w:rFonts w:cstheme="minorHAnsi"/>
                <w:color w:val="000000"/>
                <w:sz w:val="16"/>
                <w:szCs w:val="16"/>
              </w:rPr>
              <w:br/>
            </w:r>
            <w:r w:rsidRPr="00436A0B">
              <w:rPr>
                <w:rFonts w:cstheme="minorHAnsi"/>
                <w:color w:val="000000"/>
                <w:sz w:val="16"/>
                <w:szCs w:val="16"/>
              </w:rPr>
              <w:br/>
            </w:r>
            <w:r w:rsidRPr="00436A0B">
              <w:rPr>
                <w:rFonts w:cstheme="minorHAnsi"/>
                <w:color w:val="000000"/>
                <w:sz w:val="16"/>
                <w:szCs w:val="16"/>
              </w:rPr>
              <w:br/>
            </w:r>
            <w:r w:rsidRPr="00436A0B">
              <w:rPr>
                <w:rFonts w:cstheme="minorHAnsi"/>
                <w:color w:val="000000"/>
                <w:sz w:val="16"/>
                <w:szCs w:val="16"/>
              </w:rPr>
              <w:br/>
            </w:r>
            <w:r w:rsidRPr="00436A0B">
              <w:rPr>
                <w:rFonts w:cstheme="minorHAnsi"/>
                <w:color w:val="000000"/>
                <w:sz w:val="16"/>
                <w:szCs w:val="16"/>
              </w:rPr>
              <w:br/>
            </w:r>
            <w:r w:rsidRPr="00436A0B">
              <w:rPr>
                <w:rFonts w:cstheme="minorHAnsi"/>
                <w:color w:val="000000"/>
                <w:sz w:val="16"/>
                <w:szCs w:val="16"/>
              </w:rPr>
              <w:br/>
              <w:t>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4217" w:rsidRPr="00436A0B" w:rsidRDefault="00B34217" w:rsidP="00B34217">
            <w:pPr>
              <w:spacing w:after="0"/>
              <w:rPr>
                <w:rFonts w:cstheme="minorHAnsi"/>
                <w:b/>
                <w:bCs/>
                <w:color w:val="000000"/>
                <w:sz w:val="16"/>
                <w:szCs w:val="16"/>
              </w:rPr>
            </w:pPr>
            <w:r w:rsidRPr="00436A0B">
              <w:rPr>
                <w:rFonts w:cstheme="minorHAnsi"/>
                <w:b/>
                <w:bCs/>
                <w:color w:val="000000"/>
                <w:sz w:val="16"/>
                <w:szCs w:val="16"/>
              </w:rPr>
              <w:t>12.1. ÇEMBERSEL HAREKET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4217" w:rsidRPr="00436A0B" w:rsidRDefault="00B34217" w:rsidP="00B34217">
            <w:pPr>
              <w:spacing w:after="0"/>
              <w:rPr>
                <w:rFonts w:cstheme="minorHAnsi"/>
                <w:color w:val="000000"/>
                <w:sz w:val="16"/>
                <w:szCs w:val="16"/>
              </w:rPr>
            </w:pPr>
            <w:r w:rsidRPr="00436A0B">
              <w:rPr>
                <w:rFonts w:cstheme="minorHAnsi"/>
                <w:color w:val="000000"/>
                <w:sz w:val="16"/>
                <w:szCs w:val="16"/>
              </w:rPr>
              <w:t>12.1.4. Kütle Çekim Kuvveti</w:t>
            </w:r>
          </w:p>
        </w:tc>
        <w:tc>
          <w:tcPr>
            <w:tcW w:w="2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4217" w:rsidRPr="00436A0B" w:rsidRDefault="00B34217" w:rsidP="00B34217">
            <w:pPr>
              <w:spacing w:after="0"/>
              <w:rPr>
                <w:rFonts w:cstheme="minorHAnsi"/>
                <w:color w:val="000000"/>
                <w:sz w:val="16"/>
                <w:szCs w:val="16"/>
              </w:rPr>
            </w:pPr>
            <w:r w:rsidRPr="00436A0B">
              <w:rPr>
                <w:rFonts w:cstheme="minorHAnsi"/>
                <w:color w:val="000000"/>
                <w:sz w:val="16"/>
                <w:szCs w:val="16"/>
              </w:rPr>
              <w:t>12.1.4.1. Kütle çekim kuvvetini açıklar.</w:t>
            </w:r>
            <w:r w:rsidRPr="00436A0B">
              <w:rPr>
                <w:rFonts w:cstheme="minorHAnsi"/>
                <w:color w:val="000000"/>
                <w:sz w:val="16"/>
                <w:szCs w:val="16"/>
              </w:rPr>
              <w:br/>
            </w:r>
          </w:p>
          <w:p w:rsidR="00B34217" w:rsidRPr="00436A0B" w:rsidRDefault="00B34217" w:rsidP="00B34217">
            <w:pPr>
              <w:spacing w:after="0"/>
              <w:rPr>
                <w:rFonts w:cstheme="minorHAnsi"/>
                <w:color w:val="000000"/>
                <w:sz w:val="16"/>
                <w:szCs w:val="16"/>
              </w:rPr>
            </w:pPr>
            <w:r w:rsidRPr="00436A0B">
              <w:rPr>
                <w:rFonts w:cstheme="minorHAnsi"/>
                <w:color w:val="000000"/>
                <w:sz w:val="16"/>
                <w:szCs w:val="16"/>
              </w:rPr>
              <w:t xml:space="preserve">12.1.4.2. </w:t>
            </w:r>
            <w:proofErr w:type="spellStart"/>
            <w:r w:rsidRPr="00436A0B">
              <w:rPr>
                <w:rFonts w:cstheme="minorHAnsi"/>
                <w:color w:val="000000"/>
                <w:sz w:val="16"/>
                <w:szCs w:val="16"/>
              </w:rPr>
              <w:t>Newton’ın</w:t>
            </w:r>
            <w:proofErr w:type="spellEnd"/>
            <w:r w:rsidRPr="00436A0B">
              <w:rPr>
                <w:rFonts w:cstheme="minorHAnsi"/>
                <w:color w:val="000000"/>
                <w:sz w:val="16"/>
                <w:szCs w:val="16"/>
              </w:rPr>
              <w:t xml:space="preserve"> Hareket </w:t>
            </w:r>
            <w:proofErr w:type="spellStart"/>
            <w:r w:rsidRPr="00436A0B">
              <w:rPr>
                <w:rFonts w:cstheme="minorHAnsi"/>
                <w:color w:val="000000"/>
                <w:sz w:val="16"/>
                <w:szCs w:val="16"/>
              </w:rPr>
              <w:t>Kanunları’nı</w:t>
            </w:r>
            <w:proofErr w:type="spellEnd"/>
            <w:r w:rsidRPr="00436A0B">
              <w:rPr>
                <w:rFonts w:cstheme="minorHAnsi"/>
                <w:color w:val="000000"/>
                <w:sz w:val="16"/>
                <w:szCs w:val="16"/>
              </w:rPr>
              <w:t xml:space="preserve"> kullanarak kütle çekim ivmesinin bağlı olduğu değişkenleri belirler.</w:t>
            </w:r>
          </w:p>
        </w:tc>
        <w:tc>
          <w:tcPr>
            <w:tcW w:w="3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4217" w:rsidRPr="00436A0B" w:rsidRDefault="00B34217" w:rsidP="00B34217">
            <w:pPr>
              <w:spacing w:after="0"/>
              <w:rPr>
                <w:rFonts w:cstheme="minorHAnsi"/>
                <w:color w:val="000000"/>
                <w:sz w:val="16"/>
                <w:szCs w:val="16"/>
              </w:rPr>
            </w:pPr>
            <w:r w:rsidRPr="00436A0B">
              <w:rPr>
                <w:rFonts w:cstheme="minorHAnsi"/>
                <w:color w:val="000000"/>
                <w:sz w:val="16"/>
                <w:szCs w:val="16"/>
              </w:rPr>
              <w:t>a) Kütle çekim kuvvetine değinilir. Matematiksel model verilir. Matematiksel hesaplamalara girilmez.</w:t>
            </w:r>
            <w:r w:rsidRPr="00436A0B">
              <w:rPr>
                <w:rFonts w:cstheme="minorHAnsi"/>
                <w:color w:val="000000"/>
                <w:sz w:val="16"/>
                <w:szCs w:val="16"/>
              </w:rPr>
              <w:br/>
              <w:t>b) Yapay uydular, ay ve gezegenlerin hareketleri açıklanır. Matematiksel hesaplamalara girilmez.</w:t>
            </w:r>
            <w:r w:rsidRPr="00436A0B">
              <w:rPr>
                <w:rFonts w:cstheme="minorHAnsi"/>
                <w:color w:val="000000"/>
                <w:sz w:val="16"/>
                <w:szCs w:val="16"/>
              </w:rPr>
              <w:br/>
            </w:r>
            <w:r w:rsidRPr="00436A0B">
              <w:rPr>
                <w:rFonts w:cstheme="minorHAnsi"/>
                <w:color w:val="000000"/>
                <w:sz w:val="16"/>
                <w:szCs w:val="16"/>
              </w:rPr>
              <w:br/>
              <w:t>a) Öğrencilerin yerçekimi ivmesini; dünyanın yarıçapı ve kütlesi cinsinden ifade etmeleri sağlanır.</w:t>
            </w:r>
            <w:r w:rsidRPr="00436A0B">
              <w:rPr>
                <w:rFonts w:cstheme="minorHAnsi"/>
                <w:color w:val="000000"/>
                <w:sz w:val="16"/>
                <w:szCs w:val="16"/>
              </w:rPr>
              <w:br/>
              <w:t>b) Öğrencilerin homojen bir kürenin içinde, yüzeyinde ve dışındaki çekim alanını gösteren kuvvet çizgilerini çizmeleri sağlanır.</w:t>
            </w:r>
            <w:r w:rsidRPr="00436A0B">
              <w:rPr>
                <w:rFonts w:cstheme="minorHAnsi"/>
                <w:color w:val="000000"/>
                <w:sz w:val="16"/>
                <w:szCs w:val="16"/>
              </w:rPr>
              <w:br/>
              <w:t>c) Her kütlenin bir kütle çekim alanı oluşturduğu vurgulanır.</w:t>
            </w:r>
          </w:p>
        </w:tc>
        <w:tc>
          <w:tcPr>
            <w:tcW w:w="1454" w:type="dxa"/>
            <w:vAlign w:val="center"/>
          </w:tcPr>
          <w:p w:rsidR="00B34217" w:rsidRPr="001E2D15" w:rsidRDefault="00B34217" w:rsidP="00B342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1E2D15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Çalışma Yaprağı, Açık Uçlu Sorular, Öğrenme Günlüğü, Performans Görevi,</w:t>
            </w:r>
          </w:p>
        </w:tc>
        <w:tc>
          <w:tcPr>
            <w:tcW w:w="1173" w:type="dxa"/>
            <w:vAlign w:val="center"/>
          </w:tcPr>
          <w:p w:rsidR="00B34217" w:rsidRPr="001E2D15" w:rsidRDefault="00B34217" w:rsidP="00B34217">
            <w:pPr>
              <w:spacing w:after="0" w:line="240" w:lineRule="auto"/>
              <w:rPr>
                <w:sz w:val="16"/>
                <w:szCs w:val="16"/>
              </w:rPr>
            </w:pPr>
            <w:r w:rsidRPr="001E2D15">
              <w:rPr>
                <w:sz w:val="16"/>
                <w:szCs w:val="16"/>
              </w:rPr>
              <w:t>Anlatım, Soru-Cevap,  Örnekleme, Beyin Fırtınası</w:t>
            </w:r>
          </w:p>
        </w:tc>
        <w:tc>
          <w:tcPr>
            <w:tcW w:w="1353" w:type="dxa"/>
            <w:shd w:val="clear" w:color="auto" w:fill="FFFFFF" w:themeFill="background1"/>
            <w:vAlign w:val="center"/>
          </w:tcPr>
          <w:p w:rsidR="00B34217" w:rsidRPr="007A5FF4" w:rsidRDefault="00B34217" w:rsidP="00B34217">
            <w:pPr>
              <w:spacing w:after="0" w:line="240" w:lineRule="auto"/>
              <w:jc w:val="center"/>
              <w:rPr>
                <w:sz w:val="14"/>
                <w:szCs w:val="14"/>
              </w:rPr>
            </w:pPr>
          </w:p>
        </w:tc>
        <w:tc>
          <w:tcPr>
            <w:tcW w:w="1229" w:type="dxa"/>
            <w:shd w:val="clear" w:color="auto" w:fill="FFFFFF" w:themeFill="background1"/>
            <w:vAlign w:val="center"/>
          </w:tcPr>
          <w:p w:rsidR="00B34217" w:rsidRPr="007A5FF4" w:rsidRDefault="00B34217" w:rsidP="00B34217">
            <w:pPr>
              <w:spacing w:after="0" w:line="240" w:lineRule="auto"/>
              <w:jc w:val="center"/>
              <w:rPr>
                <w:sz w:val="14"/>
                <w:szCs w:val="14"/>
              </w:rPr>
            </w:pPr>
          </w:p>
        </w:tc>
      </w:tr>
      <w:tr w:rsidR="00B34217" w:rsidRPr="00436A0B" w:rsidTr="00B34217">
        <w:trPr>
          <w:trHeight w:val="815"/>
        </w:trPr>
        <w:tc>
          <w:tcPr>
            <w:tcW w:w="425" w:type="dxa"/>
            <w:textDirection w:val="btLr"/>
            <w:vAlign w:val="center"/>
          </w:tcPr>
          <w:p w:rsidR="00B34217" w:rsidRPr="007A5FF4" w:rsidRDefault="00B34217" w:rsidP="00B34217">
            <w:pPr>
              <w:ind w:left="113" w:right="113"/>
              <w:jc w:val="center"/>
              <w:rPr>
                <w:b/>
                <w:color w:val="0070C0"/>
                <w:sz w:val="14"/>
                <w:szCs w:val="14"/>
              </w:rPr>
            </w:pPr>
            <w:r w:rsidRPr="007A5FF4">
              <w:rPr>
                <w:b/>
                <w:color w:val="0070C0"/>
                <w:sz w:val="14"/>
                <w:szCs w:val="14"/>
              </w:rPr>
              <w:t>EKİM</w:t>
            </w:r>
          </w:p>
        </w:tc>
        <w:tc>
          <w:tcPr>
            <w:tcW w:w="567" w:type="dxa"/>
            <w:textDirection w:val="btLr"/>
            <w:vAlign w:val="center"/>
            <w:hideMark/>
          </w:tcPr>
          <w:p w:rsidR="00B34217" w:rsidRPr="007A5FF4" w:rsidRDefault="00B34217" w:rsidP="00B34217">
            <w:pPr>
              <w:pStyle w:val="Altyaz"/>
              <w:ind w:left="113" w:right="113"/>
              <w:rPr>
                <w:rFonts w:asciiTheme="minorHAnsi" w:hAnsiTheme="minorHAnsi"/>
                <w:b/>
                <w:color w:val="0070C0"/>
                <w:sz w:val="14"/>
                <w:szCs w:val="14"/>
              </w:rPr>
            </w:pPr>
            <w:r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7</w:t>
            </w:r>
            <w:r w:rsidRPr="007A5FF4"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.HAFTA</w:t>
            </w:r>
          </w:p>
          <w:p w:rsidR="00B34217" w:rsidRPr="007A5FF4" w:rsidRDefault="00B34217" w:rsidP="00B34217">
            <w:pPr>
              <w:pStyle w:val="Altyaz"/>
              <w:ind w:left="113" w:right="113"/>
              <w:rPr>
                <w:rFonts w:asciiTheme="minorHAnsi" w:hAnsiTheme="minorHAnsi"/>
                <w:b/>
                <w:color w:val="0070C0"/>
                <w:sz w:val="14"/>
                <w:szCs w:val="14"/>
              </w:rPr>
            </w:pPr>
            <w:r w:rsidRPr="007A5FF4">
              <w:rPr>
                <w:rFonts w:asciiTheme="minorHAnsi" w:hAnsiTheme="minorHAnsi" w:cstheme="minorHAnsi"/>
                <w:b/>
                <w:color w:val="0070C0"/>
                <w:sz w:val="14"/>
                <w:szCs w:val="14"/>
              </w:rPr>
              <w:t>2</w:t>
            </w:r>
            <w:r>
              <w:rPr>
                <w:rFonts w:asciiTheme="minorHAnsi" w:hAnsiTheme="minorHAnsi" w:cstheme="minorHAnsi"/>
                <w:b/>
                <w:color w:val="0070C0"/>
                <w:sz w:val="14"/>
                <w:szCs w:val="14"/>
              </w:rPr>
              <w:t>6</w:t>
            </w:r>
            <w:r w:rsidRPr="007A5FF4">
              <w:rPr>
                <w:rFonts w:asciiTheme="minorHAnsi" w:hAnsiTheme="minorHAnsi" w:cstheme="minorHAnsi"/>
                <w:b/>
                <w:color w:val="0070C0"/>
                <w:sz w:val="14"/>
                <w:szCs w:val="14"/>
              </w:rPr>
              <w:t>-3</w:t>
            </w:r>
            <w:r>
              <w:rPr>
                <w:rFonts w:asciiTheme="minorHAnsi" w:hAnsiTheme="minorHAnsi" w:cstheme="minorHAnsi"/>
                <w:b/>
                <w:color w:val="0070C0"/>
                <w:sz w:val="14"/>
                <w:szCs w:val="14"/>
              </w:rPr>
              <w:t xml:space="preserve">0 </w:t>
            </w:r>
            <w:r w:rsidRPr="007A5FF4">
              <w:rPr>
                <w:rFonts w:asciiTheme="minorHAnsi" w:hAnsiTheme="minorHAnsi" w:cstheme="minorHAnsi"/>
                <w:b/>
                <w:color w:val="0070C0"/>
                <w:sz w:val="14"/>
                <w:szCs w:val="14"/>
              </w:rPr>
              <w:t>Ekim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34217" w:rsidRPr="00436A0B" w:rsidRDefault="00B34217" w:rsidP="00B34217">
            <w:pPr>
              <w:spacing w:after="0"/>
              <w:rPr>
                <w:rFonts w:cstheme="minorHAnsi"/>
                <w:color w:val="000000"/>
                <w:sz w:val="16"/>
                <w:szCs w:val="16"/>
              </w:rPr>
            </w:pPr>
            <w:r w:rsidRPr="00436A0B">
              <w:rPr>
                <w:rFonts w:cstheme="minorHAnsi"/>
                <w:color w:val="000000"/>
                <w:sz w:val="16"/>
                <w:szCs w:val="16"/>
              </w:rPr>
              <w:t>2</w:t>
            </w:r>
            <w:r w:rsidRPr="00436A0B">
              <w:rPr>
                <w:rFonts w:cstheme="minorHAnsi"/>
                <w:color w:val="000000"/>
                <w:sz w:val="16"/>
                <w:szCs w:val="16"/>
              </w:rPr>
              <w:br/>
            </w:r>
            <w:r w:rsidRPr="00436A0B">
              <w:rPr>
                <w:rFonts w:cstheme="minorHAnsi"/>
                <w:color w:val="000000"/>
                <w:sz w:val="16"/>
                <w:szCs w:val="16"/>
              </w:rPr>
              <w:br/>
            </w:r>
            <w:r w:rsidRPr="00436A0B">
              <w:rPr>
                <w:rFonts w:cstheme="minorHAnsi"/>
                <w:color w:val="000000"/>
                <w:sz w:val="16"/>
                <w:szCs w:val="16"/>
              </w:rPr>
              <w:br/>
            </w:r>
            <w:r w:rsidRPr="00436A0B">
              <w:rPr>
                <w:rFonts w:cstheme="minorHAnsi"/>
                <w:color w:val="000000"/>
                <w:sz w:val="16"/>
                <w:szCs w:val="16"/>
              </w:rPr>
              <w:br/>
            </w:r>
            <w:r w:rsidRPr="00436A0B">
              <w:rPr>
                <w:rFonts w:cstheme="minorHAnsi"/>
                <w:color w:val="000000"/>
                <w:sz w:val="16"/>
                <w:szCs w:val="16"/>
              </w:rPr>
              <w:br/>
              <w:t>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4217" w:rsidRPr="00436A0B" w:rsidRDefault="00B34217" w:rsidP="00B34217">
            <w:pPr>
              <w:spacing w:after="0"/>
              <w:rPr>
                <w:rFonts w:cstheme="minorHAnsi"/>
                <w:b/>
                <w:bCs/>
                <w:color w:val="000000"/>
                <w:sz w:val="16"/>
                <w:szCs w:val="16"/>
              </w:rPr>
            </w:pPr>
            <w:r w:rsidRPr="00436A0B">
              <w:rPr>
                <w:rFonts w:cstheme="minorHAnsi"/>
                <w:b/>
                <w:bCs/>
                <w:color w:val="000000"/>
                <w:sz w:val="16"/>
                <w:szCs w:val="16"/>
              </w:rPr>
              <w:t>12.1. ÇEMBERSEL HAREKET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4217" w:rsidRPr="00436A0B" w:rsidRDefault="00B34217" w:rsidP="00B34217">
            <w:pPr>
              <w:spacing w:after="0"/>
              <w:rPr>
                <w:rFonts w:cstheme="minorHAnsi"/>
                <w:color w:val="000000"/>
                <w:sz w:val="16"/>
                <w:szCs w:val="16"/>
              </w:rPr>
            </w:pPr>
            <w:r w:rsidRPr="00436A0B">
              <w:rPr>
                <w:rFonts w:cstheme="minorHAnsi"/>
                <w:color w:val="000000"/>
                <w:sz w:val="16"/>
                <w:szCs w:val="16"/>
              </w:rPr>
              <w:t>12.1.4. Kütle Çekim Kuvveti</w:t>
            </w:r>
            <w:r w:rsidRPr="00436A0B">
              <w:rPr>
                <w:rFonts w:cstheme="minorHAnsi"/>
                <w:color w:val="000000"/>
                <w:sz w:val="16"/>
                <w:szCs w:val="16"/>
              </w:rPr>
              <w:br/>
            </w:r>
            <w:r w:rsidRPr="00436A0B">
              <w:rPr>
                <w:rFonts w:cstheme="minorHAnsi"/>
                <w:color w:val="000000"/>
                <w:sz w:val="16"/>
                <w:szCs w:val="16"/>
              </w:rPr>
              <w:br/>
            </w:r>
            <w:r w:rsidRPr="00436A0B">
              <w:rPr>
                <w:rFonts w:cstheme="minorHAnsi"/>
                <w:color w:val="000000"/>
                <w:sz w:val="16"/>
                <w:szCs w:val="16"/>
              </w:rPr>
              <w:br/>
              <w:t>12.1.5. Kepler Kanunları</w:t>
            </w:r>
          </w:p>
        </w:tc>
        <w:tc>
          <w:tcPr>
            <w:tcW w:w="2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4217" w:rsidRPr="00436A0B" w:rsidRDefault="00B34217" w:rsidP="00B34217">
            <w:pPr>
              <w:spacing w:after="0"/>
              <w:rPr>
                <w:rFonts w:cstheme="minorHAnsi"/>
                <w:color w:val="000000"/>
                <w:sz w:val="16"/>
                <w:szCs w:val="16"/>
              </w:rPr>
            </w:pPr>
            <w:r w:rsidRPr="00436A0B">
              <w:rPr>
                <w:rFonts w:cstheme="minorHAnsi"/>
                <w:color w:val="000000"/>
                <w:sz w:val="16"/>
                <w:szCs w:val="16"/>
              </w:rPr>
              <w:t>12.1.4.3. Kütle çekim potansiyel enerjisini açıklar.</w:t>
            </w:r>
            <w:r w:rsidRPr="00436A0B">
              <w:rPr>
                <w:rFonts w:cstheme="minorHAnsi"/>
                <w:color w:val="000000"/>
                <w:sz w:val="16"/>
                <w:szCs w:val="16"/>
              </w:rPr>
              <w:br/>
            </w:r>
            <w:r w:rsidRPr="00436A0B">
              <w:rPr>
                <w:rFonts w:cstheme="minorHAnsi"/>
                <w:color w:val="000000"/>
                <w:sz w:val="16"/>
                <w:szCs w:val="16"/>
              </w:rPr>
              <w:br/>
              <w:t xml:space="preserve">12.1.5.1. Kepler </w:t>
            </w:r>
            <w:proofErr w:type="spellStart"/>
            <w:r w:rsidRPr="00436A0B">
              <w:rPr>
                <w:rFonts w:cstheme="minorHAnsi"/>
                <w:color w:val="000000"/>
                <w:sz w:val="16"/>
                <w:szCs w:val="16"/>
              </w:rPr>
              <w:t>Kanunları’nı</w:t>
            </w:r>
            <w:proofErr w:type="spellEnd"/>
            <w:r w:rsidRPr="00436A0B">
              <w:rPr>
                <w:rFonts w:cstheme="minorHAnsi"/>
                <w:color w:val="000000"/>
                <w:sz w:val="16"/>
                <w:szCs w:val="16"/>
              </w:rPr>
              <w:t xml:space="preserve"> açıklar.</w:t>
            </w:r>
          </w:p>
        </w:tc>
        <w:tc>
          <w:tcPr>
            <w:tcW w:w="3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4217" w:rsidRPr="00436A0B" w:rsidRDefault="00B34217" w:rsidP="00B34217">
            <w:pPr>
              <w:spacing w:after="0"/>
              <w:rPr>
                <w:rFonts w:cstheme="minorHAnsi"/>
                <w:color w:val="000000"/>
                <w:sz w:val="16"/>
                <w:szCs w:val="16"/>
              </w:rPr>
            </w:pPr>
            <w:r w:rsidRPr="00436A0B">
              <w:rPr>
                <w:rFonts w:cstheme="minorHAnsi"/>
                <w:color w:val="000000"/>
                <w:sz w:val="16"/>
                <w:szCs w:val="16"/>
              </w:rPr>
              <w:t>Bağlanma ve kurtulma enerjisi kavramları üzerinde durulur.</w:t>
            </w:r>
          </w:p>
          <w:p w:rsidR="00B34217" w:rsidRPr="00436A0B" w:rsidRDefault="00B34217" w:rsidP="00B34217">
            <w:pPr>
              <w:spacing w:after="0"/>
              <w:rPr>
                <w:rFonts w:cstheme="minorHAnsi"/>
                <w:color w:val="000000"/>
                <w:sz w:val="16"/>
                <w:szCs w:val="16"/>
              </w:rPr>
            </w:pPr>
            <w:r w:rsidRPr="00436A0B">
              <w:rPr>
                <w:rFonts w:cstheme="minorHAnsi"/>
                <w:color w:val="000000"/>
                <w:sz w:val="16"/>
                <w:szCs w:val="16"/>
              </w:rPr>
              <w:br/>
              <w:t>a) Matematiksel hesaplamalara girilmez.</w:t>
            </w:r>
            <w:r w:rsidRPr="00436A0B">
              <w:rPr>
                <w:rFonts w:cstheme="minorHAnsi"/>
                <w:color w:val="000000"/>
                <w:sz w:val="16"/>
                <w:szCs w:val="16"/>
              </w:rPr>
              <w:br/>
              <w:t xml:space="preserve">b) Galileo </w:t>
            </w:r>
            <w:proofErr w:type="spellStart"/>
            <w:r w:rsidRPr="00436A0B">
              <w:rPr>
                <w:rFonts w:cstheme="minorHAnsi"/>
                <w:color w:val="000000"/>
                <w:sz w:val="16"/>
                <w:szCs w:val="16"/>
              </w:rPr>
              <w:t>Galilei</w:t>
            </w:r>
            <w:proofErr w:type="spellEnd"/>
            <w:r w:rsidRPr="00436A0B">
              <w:rPr>
                <w:rFonts w:cstheme="minorHAnsi"/>
                <w:color w:val="000000"/>
                <w:sz w:val="16"/>
                <w:szCs w:val="16"/>
              </w:rPr>
              <w:t>, Ali Kuşçu ve Uluğ Bey’in gök cisimleri ve gök cisimlerinin hareketleri ile ilgili çalışmalarına yer verilir.</w:t>
            </w:r>
          </w:p>
        </w:tc>
        <w:tc>
          <w:tcPr>
            <w:tcW w:w="1454" w:type="dxa"/>
            <w:shd w:val="clear" w:color="auto" w:fill="auto"/>
            <w:vAlign w:val="center"/>
          </w:tcPr>
          <w:p w:rsidR="00B34217" w:rsidRPr="001E2D15" w:rsidRDefault="00B34217" w:rsidP="00B342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1E2D15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Çalışma Yaprağı, Açık Uçlu Sorular, Öğrenme Günlüğü, Performans Görevi,</w:t>
            </w:r>
          </w:p>
        </w:tc>
        <w:tc>
          <w:tcPr>
            <w:tcW w:w="1173" w:type="dxa"/>
            <w:vAlign w:val="center"/>
          </w:tcPr>
          <w:p w:rsidR="00B34217" w:rsidRPr="001E2D15" w:rsidRDefault="00B34217" w:rsidP="00B34217">
            <w:pPr>
              <w:spacing w:after="0"/>
              <w:rPr>
                <w:rFonts w:cs="BlissTurk"/>
                <w:b/>
                <w:color w:val="FF0000"/>
                <w:sz w:val="16"/>
                <w:szCs w:val="16"/>
              </w:rPr>
            </w:pPr>
            <w:r w:rsidRPr="001E2D15">
              <w:rPr>
                <w:sz w:val="16"/>
                <w:szCs w:val="16"/>
              </w:rPr>
              <w:t>Anlatım, Soru-Cevap,  Örnekleme, Beyin Fırtınası</w:t>
            </w:r>
          </w:p>
        </w:tc>
        <w:tc>
          <w:tcPr>
            <w:tcW w:w="1353" w:type="dxa"/>
            <w:shd w:val="clear" w:color="auto" w:fill="F2F2F2" w:themeFill="background1" w:themeFillShade="F2"/>
            <w:vAlign w:val="center"/>
          </w:tcPr>
          <w:p w:rsidR="00B34217" w:rsidRPr="007A5FF4" w:rsidRDefault="00B34217" w:rsidP="00B34217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2B33EA">
              <w:rPr>
                <w:b/>
                <w:color w:val="0070C0"/>
                <w:sz w:val="14"/>
                <w:szCs w:val="14"/>
              </w:rPr>
              <w:t xml:space="preserve">29 EKİM </w:t>
            </w:r>
            <w:r w:rsidRPr="007A5FF4">
              <w:rPr>
                <w:b/>
                <w:color w:val="FF0000"/>
                <w:sz w:val="14"/>
                <w:szCs w:val="14"/>
              </w:rPr>
              <w:t>CUMHURİYET BAYRAMI</w:t>
            </w:r>
          </w:p>
        </w:tc>
        <w:tc>
          <w:tcPr>
            <w:tcW w:w="1229" w:type="dxa"/>
            <w:shd w:val="clear" w:color="auto" w:fill="F2F2F2" w:themeFill="background1" w:themeFillShade="F2"/>
            <w:vAlign w:val="center"/>
          </w:tcPr>
          <w:p w:rsidR="00B34217" w:rsidRPr="007A5FF4" w:rsidRDefault="00B34217" w:rsidP="00B34217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325DF1">
              <w:rPr>
                <w:b/>
                <w:color w:val="0070C0"/>
                <w:sz w:val="16"/>
                <w:szCs w:val="14"/>
              </w:rPr>
              <w:t>1.YAZILI YOKLAMA</w:t>
            </w:r>
          </w:p>
        </w:tc>
      </w:tr>
      <w:tr w:rsidR="00B34217" w:rsidRPr="00436A0B" w:rsidTr="002B09AA">
        <w:trPr>
          <w:trHeight w:val="1253"/>
        </w:trPr>
        <w:tc>
          <w:tcPr>
            <w:tcW w:w="425" w:type="dxa"/>
            <w:textDirection w:val="btLr"/>
            <w:vAlign w:val="center"/>
          </w:tcPr>
          <w:p w:rsidR="00B34217" w:rsidRPr="005F6A4E" w:rsidRDefault="00B34217" w:rsidP="00B34217">
            <w:pPr>
              <w:ind w:left="113" w:right="113"/>
              <w:jc w:val="center"/>
              <w:rPr>
                <w:b/>
                <w:color w:val="2F5496" w:themeColor="accent5" w:themeShade="BF"/>
                <w:sz w:val="14"/>
                <w:szCs w:val="14"/>
              </w:rPr>
            </w:pPr>
            <w:r w:rsidRPr="005F6A4E">
              <w:rPr>
                <w:b/>
                <w:color w:val="2F5496" w:themeColor="accent5" w:themeShade="BF"/>
                <w:sz w:val="14"/>
                <w:szCs w:val="14"/>
              </w:rPr>
              <w:t>KASIM</w:t>
            </w:r>
          </w:p>
        </w:tc>
        <w:tc>
          <w:tcPr>
            <w:tcW w:w="567" w:type="dxa"/>
            <w:textDirection w:val="btLr"/>
            <w:vAlign w:val="center"/>
            <w:hideMark/>
          </w:tcPr>
          <w:p w:rsidR="00B34217" w:rsidRPr="005F6A4E" w:rsidRDefault="00B34217" w:rsidP="00B34217">
            <w:pPr>
              <w:pStyle w:val="Altyaz"/>
              <w:ind w:left="113" w:right="113"/>
              <w:rPr>
                <w:rFonts w:asciiTheme="minorHAnsi" w:hAnsiTheme="minorHAnsi"/>
                <w:b/>
                <w:color w:val="2F5496" w:themeColor="accent5" w:themeShade="BF"/>
                <w:sz w:val="14"/>
                <w:szCs w:val="14"/>
              </w:rPr>
            </w:pPr>
            <w:r>
              <w:rPr>
                <w:rFonts w:asciiTheme="minorHAnsi" w:hAnsiTheme="minorHAnsi"/>
                <w:b/>
                <w:color w:val="2F5496" w:themeColor="accent5" w:themeShade="BF"/>
                <w:sz w:val="14"/>
                <w:szCs w:val="14"/>
              </w:rPr>
              <w:t>8</w:t>
            </w:r>
            <w:r w:rsidRPr="005F6A4E">
              <w:rPr>
                <w:rFonts w:asciiTheme="minorHAnsi" w:hAnsiTheme="minorHAnsi"/>
                <w:b/>
                <w:color w:val="2F5496" w:themeColor="accent5" w:themeShade="BF"/>
                <w:sz w:val="14"/>
                <w:szCs w:val="14"/>
              </w:rPr>
              <w:t>.HAFTA</w:t>
            </w:r>
          </w:p>
          <w:p w:rsidR="00B34217" w:rsidRPr="005F6A4E" w:rsidRDefault="00B34217" w:rsidP="00B34217">
            <w:pPr>
              <w:pStyle w:val="Altyaz"/>
              <w:ind w:left="113" w:right="113"/>
              <w:rPr>
                <w:rFonts w:asciiTheme="minorHAnsi" w:hAnsiTheme="minorHAnsi"/>
                <w:b/>
                <w:color w:val="2F5496" w:themeColor="accent5" w:themeShade="BF"/>
                <w:sz w:val="14"/>
                <w:szCs w:val="14"/>
              </w:rPr>
            </w:pPr>
            <w:r w:rsidRPr="005F6A4E">
              <w:rPr>
                <w:rFonts w:asciiTheme="minorHAnsi" w:hAnsiTheme="minorHAnsi" w:cstheme="minorHAnsi"/>
                <w:b/>
                <w:color w:val="2F5496" w:themeColor="accent5" w:themeShade="BF"/>
                <w:sz w:val="14"/>
                <w:szCs w:val="14"/>
              </w:rPr>
              <w:t>2-6 Kasım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4217" w:rsidRPr="00436A0B" w:rsidRDefault="00B34217" w:rsidP="00B34217">
            <w:pPr>
              <w:spacing w:after="0"/>
              <w:rPr>
                <w:rFonts w:cstheme="minorHAnsi"/>
                <w:color w:val="000000"/>
                <w:sz w:val="16"/>
                <w:szCs w:val="16"/>
              </w:rPr>
            </w:pPr>
            <w:r w:rsidRPr="00436A0B">
              <w:rPr>
                <w:rFonts w:cstheme="minorHAnsi"/>
                <w:color w:val="000000"/>
                <w:sz w:val="16"/>
                <w:szCs w:val="16"/>
              </w:rPr>
              <w:t>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4217" w:rsidRPr="00436A0B" w:rsidRDefault="00B34217" w:rsidP="00B34217">
            <w:pPr>
              <w:spacing w:after="0"/>
              <w:rPr>
                <w:rFonts w:cstheme="minorHAnsi"/>
                <w:b/>
                <w:bCs/>
                <w:color w:val="000000"/>
                <w:sz w:val="16"/>
                <w:szCs w:val="16"/>
              </w:rPr>
            </w:pPr>
            <w:r w:rsidRPr="00436A0B">
              <w:rPr>
                <w:rFonts w:cstheme="minorHAnsi"/>
                <w:b/>
                <w:bCs/>
                <w:color w:val="000000"/>
                <w:sz w:val="16"/>
                <w:szCs w:val="16"/>
              </w:rPr>
              <w:t>12.2. BASİT HARMONİK HAREKET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4217" w:rsidRPr="00436A0B" w:rsidRDefault="00B34217" w:rsidP="00B34217">
            <w:pPr>
              <w:spacing w:after="0"/>
              <w:rPr>
                <w:rFonts w:cstheme="minorHAnsi"/>
                <w:color w:val="000000"/>
                <w:sz w:val="16"/>
                <w:szCs w:val="16"/>
              </w:rPr>
            </w:pPr>
            <w:r w:rsidRPr="00436A0B">
              <w:rPr>
                <w:rFonts w:cstheme="minorHAnsi"/>
                <w:color w:val="000000"/>
                <w:sz w:val="16"/>
                <w:szCs w:val="16"/>
              </w:rPr>
              <w:t xml:space="preserve">12.2.1. Basit </w:t>
            </w:r>
            <w:proofErr w:type="spellStart"/>
            <w:r w:rsidRPr="00436A0B">
              <w:rPr>
                <w:rFonts w:cstheme="minorHAnsi"/>
                <w:color w:val="000000"/>
                <w:sz w:val="16"/>
                <w:szCs w:val="16"/>
              </w:rPr>
              <w:t>Harmonik</w:t>
            </w:r>
            <w:proofErr w:type="spellEnd"/>
            <w:r w:rsidRPr="00436A0B">
              <w:rPr>
                <w:rFonts w:cstheme="minorHAnsi"/>
                <w:color w:val="000000"/>
                <w:sz w:val="16"/>
                <w:szCs w:val="16"/>
              </w:rPr>
              <w:t xml:space="preserve"> Hareket</w:t>
            </w:r>
          </w:p>
        </w:tc>
        <w:tc>
          <w:tcPr>
            <w:tcW w:w="2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4217" w:rsidRPr="00436A0B" w:rsidRDefault="00B34217" w:rsidP="00B34217">
            <w:pPr>
              <w:spacing w:after="0"/>
              <w:rPr>
                <w:rFonts w:cstheme="minorHAnsi"/>
                <w:color w:val="000000"/>
                <w:sz w:val="16"/>
                <w:szCs w:val="16"/>
              </w:rPr>
            </w:pPr>
            <w:r w:rsidRPr="00436A0B">
              <w:rPr>
                <w:rFonts w:cstheme="minorHAnsi"/>
                <w:color w:val="000000"/>
                <w:sz w:val="16"/>
                <w:szCs w:val="16"/>
              </w:rPr>
              <w:t xml:space="preserve">12.2.1.1. Basit </w:t>
            </w:r>
            <w:proofErr w:type="spellStart"/>
            <w:r w:rsidRPr="00436A0B">
              <w:rPr>
                <w:rFonts w:cstheme="minorHAnsi"/>
                <w:color w:val="000000"/>
                <w:sz w:val="16"/>
                <w:szCs w:val="16"/>
              </w:rPr>
              <w:t>harmonik</w:t>
            </w:r>
            <w:proofErr w:type="spellEnd"/>
            <w:r w:rsidRPr="00436A0B">
              <w:rPr>
                <w:rFonts w:cstheme="minorHAnsi"/>
                <w:color w:val="000000"/>
                <w:sz w:val="16"/>
                <w:szCs w:val="16"/>
              </w:rPr>
              <w:t xml:space="preserve"> hareketi düzgün </w:t>
            </w:r>
            <w:proofErr w:type="spellStart"/>
            <w:r w:rsidRPr="00436A0B">
              <w:rPr>
                <w:rFonts w:cstheme="minorHAnsi"/>
                <w:color w:val="000000"/>
                <w:sz w:val="16"/>
                <w:szCs w:val="16"/>
              </w:rPr>
              <w:t>çembersel</w:t>
            </w:r>
            <w:proofErr w:type="spellEnd"/>
            <w:r w:rsidRPr="00436A0B">
              <w:rPr>
                <w:rFonts w:cstheme="minorHAnsi"/>
                <w:color w:val="000000"/>
                <w:sz w:val="16"/>
                <w:szCs w:val="16"/>
              </w:rPr>
              <w:t xml:space="preserve"> hareketi kullanarak açıklar.</w:t>
            </w:r>
            <w:r w:rsidRPr="00436A0B">
              <w:rPr>
                <w:rFonts w:cstheme="minorHAnsi"/>
                <w:color w:val="000000"/>
                <w:sz w:val="16"/>
                <w:szCs w:val="16"/>
              </w:rPr>
              <w:br/>
            </w:r>
            <w:r w:rsidRPr="00436A0B">
              <w:rPr>
                <w:rFonts w:cstheme="minorHAnsi"/>
                <w:color w:val="000000"/>
                <w:sz w:val="16"/>
                <w:szCs w:val="16"/>
              </w:rPr>
              <w:br/>
            </w:r>
            <w:r w:rsidRPr="00436A0B">
              <w:rPr>
                <w:rFonts w:cstheme="minorHAnsi"/>
                <w:color w:val="000000"/>
                <w:sz w:val="16"/>
                <w:szCs w:val="16"/>
              </w:rPr>
              <w:br/>
            </w:r>
            <w:r w:rsidRPr="00436A0B">
              <w:rPr>
                <w:rFonts w:cstheme="minorHAnsi"/>
                <w:color w:val="000000"/>
                <w:sz w:val="16"/>
                <w:szCs w:val="16"/>
              </w:rPr>
              <w:br/>
            </w:r>
            <w:r w:rsidRPr="00436A0B">
              <w:rPr>
                <w:rFonts w:cstheme="minorHAnsi"/>
                <w:color w:val="000000"/>
                <w:sz w:val="16"/>
                <w:szCs w:val="16"/>
              </w:rPr>
              <w:br/>
            </w:r>
          </w:p>
        </w:tc>
        <w:tc>
          <w:tcPr>
            <w:tcW w:w="34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B34217" w:rsidRPr="00436A0B" w:rsidRDefault="00B34217" w:rsidP="00B34217">
            <w:pPr>
              <w:spacing w:after="0"/>
              <w:rPr>
                <w:rFonts w:cstheme="minorHAnsi"/>
                <w:color w:val="000000"/>
                <w:sz w:val="16"/>
                <w:szCs w:val="16"/>
              </w:rPr>
            </w:pPr>
            <w:r w:rsidRPr="00436A0B">
              <w:rPr>
                <w:rFonts w:cstheme="minorHAnsi"/>
                <w:color w:val="000000"/>
                <w:sz w:val="16"/>
                <w:szCs w:val="16"/>
              </w:rPr>
              <w:t xml:space="preserve">a) Basit </w:t>
            </w:r>
            <w:proofErr w:type="spellStart"/>
            <w:r w:rsidRPr="00436A0B">
              <w:rPr>
                <w:rFonts w:cstheme="minorHAnsi"/>
                <w:color w:val="000000"/>
                <w:sz w:val="16"/>
                <w:szCs w:val="16"/>
              </w:rPr>
              <w:t>harmonik</w:t>
            </w:r>
            <w:proofErr w:type="spellEnd"/>
            <w:r w:rsidRPr="00436A0B">
              <w:rPr>
                <w:rFonts w:cstheme="minorHAnsi"/>
                <w:color w:val="000000"/>
                <w:sz w:val="16"/>
                <w:szCs w:val="16"/>
              </w:rPr>
              <w:t xml:space="preserve"> harekete günlük hayattan örnekler verilir.</w:t>
            </w:r>
            <w:r w:rsidRPr="00436A0B">
              <w:rPr>
                <w:rFonts w:cstheme="minorHAnsi"/>
                <w:color w:val="000000"/>
                <w:sz w:val="16"/>
                <w:szCs w:val="16"/>
              </w:rPr>
              <w:br/>
              <w:t xml:space="preserve">b) Yay sarkacı ve basit sarkaç için uzanım, genlik, </w:t>
            </w:r>
            <w:proofErr w:type="gramStart"/>
            <w:r w:rsidRPr="00436A0B">
              <w:rPr>
                <w:rFonts w:cstheme="minorHAnsi"/>
                <w:color w:val="000000"/>
                <w:sz w:val="16"/>
                <w:szCs w:val="16"/>
              </w:rPr>
              <w:t>periyot</w:t>
            </w:r>
            <w:proofErr w:type="gramEnd"/>
            <w:r w:rsidRPr="00436A0B">
              <w:rPr>
                <w:rFonts w:cstheme="minorHAnsi"/>
                <w:color w:val="000000"/>
                <w:sz w:val="16"/>
                <w:szCs w:val="16"/>
              </w:rPr>
              <w:t xml:space="preserve">, frekans, geri çağırıcı kuvvet ve denge noktası kavramları </w:t>
            </w:r>
            <w:proofErr w:type="spellStart"/>
            <w:r w:rsidRPr="00436A0B">
              <w:rPr>
                <w:rFonts w:cstheme="minorHAnsi"/>
                <w:color w:val="000000"/>
                <w:sz w:val="16"/>
                <w:szCs w:val="16"/>
              </w:rPr>
              <w:t>harmonik</w:t>
            </w:r>
            <w:proofErr w:type="spellEnd"/>
            <w:r w:rsidRPr="00436A0B">
              <w:rPr>
                <w:rFonts w:cstheme="minorHAnsi"/>
                <w:color w:val="000000"/>
                <w:sz w:val="16"/>
                <w:szCs w:val="16"/>
              </w:rPr>
              <w:t xml:space="preserve"> hareket örnekleri ile açıklanır.</w:t>
            </w:r>
            <w:r w:rsidRPr="00436A0B">
              <w:rPr>
                <w:rFonts w:cstheme="minorHAnsi"/>
                <w:color w:val="000000"/>
                <w:sz w:val="16"/>
                <w:szCs w:val="16"/>
              </w:rPr>
              <w:br/>
              <w:t xml:space="preserve">c) Uzanım, genlik, </w:t>
            </w:r>
            <w:proofErr w:type="gramStart"/>
            <w:r w:rsidRPr="00436A0B">
              <w:rPr>
                <w:rFonts w:cstheme="minorHAnsi"/>
                <w:color w:val="000000"/>
                <w:sz w:val="16"/>
                <w:szCs w:val="16"/>
              </w:rPr>
              <w:t>periyot</w:t>
            </w:r>
            <w:proofErr w:type="gramEnd"/>
            <w:r w:rsidRPr="00436A0B">
              <w:rPr>
                <w:rFonts w:cstheme="minorHAnsi"/>
                <w:color w:val="000000"/>
                <w:sz w:val="16"/>
                <w:szCs w:val="16"/>
              </w:rPr>
              <w:t>, frekans ilişkisi ile ilgili matematiksel hesaplamalar yapılır.</w:t>
            </w:r>
            <w:r w:rsidRPr="00436A0B">
              <w:rPr>
                <w:rFonts w:cstheme="minorHAnsi"/>
                <w:color w:val="000000"/>
                <w:sz w:val="16"/>
                <w:szCs w:val="16"/>
              </w:rPr>
              <w:br/>
              <w:t xml:space="preserve">ç) Basit </w:t>
            </w:r>
            <w:proofErr w:type="spellStart"/>
            <w:r w:rsidRPr="00436A0B">
              <w:rPr>
                <w:rFonts w:cstheme="minorHAnsi"/>
                <w:color w:val="000000"/>
                <w:sz w:val="16"/>
                <w:szCs w:val="16"/>
              </w:rPr>
              <w:t>harmonik</w:t>
            </w:r>
            <w:proofErr w:type="spellEnd"/>
            <w:r w:rsidRPr="00436A0B">
              <w:rPr>
                <w:rFonts w:cstheme="minorHAnsi"/>
                <w:color w:val="000000"/>
                <w:sz w:val="16"/>
                <w:szCs w:val="16"/>
              </w:rPr>
              <w:t xml:space="preserve"> hareket ile ilgili fonksiyonların türevlerine ve işlemlerine girilmez.</w:t>
            </w:r>
            <w:r w:rsidRPr="00436A0B">
              <w:rPr>
                <w:rFonts w:cstheme="minorHAnsi"/>
                <w:color w:val="000000"/>
                <w:sz w:val="16"/>
                <w:szCs w:val="16"/>
              </w:rPr>
              <w:br/>
            </w:r>
          </w:p>
        </w:tc>
        <w:tc>
          <w:tcPr>
            <w:tcW w:w="1454" w:type="dxa"/>
            <w:shd w:val="clear" w:color="auto" w:fill="FFFFFF" w:themeFill="background1"/>
            <w:vAlign w:val="center"/>
          </w:tcPr>
          <w:p w:rsidR="00B34217" w:rsidRPr="001E2D15" w:rsidRDefault="00B34217" w:rsidP="00B342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1E2D15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Çalışma Yaprağı, Açık Uçlu Sorular, Öğrenme Günlüğü, Performans Görevi</w:t>
            </w:r>
          </w:p>
        </w:tc>
        <w:tc>
          <w:tcPr>
            <w:tcW w:w="1173" w:type="dxa"/>
            <w:vAlign w:val="center"/>
          </w:tcPr>
          <w:p w:rsidR="00B34217" w:rsidRPr="001E2D15" w:rsidRDefault="00B34217" w:rsidP="00B34217">
            <w:pPr>
              <w:spacing w:after="0" w:line="240" w:lineRule="auto"/>
              <w:rPr>
                <w:sz w:val="16"/>
                <w:szCs w:val="16"/>
              </w:rPr>
            </w:pPr>
            <w:r w:rsidRPr="001E2D15">
              <w:rPr>
                <w:sz w:val="16"/>
                <w:szCs w:val="16"/>
              </w:rPr>
              <w:t>Anlatım, Soru-Cevap,  Örnekleme, Beyin Fırtınası</w:t>
            </w:r>
          </w:p>
        </w:tc>
        <w:tc>
          <w:tcPr>
            <w:tcW w:w="1353" w:type="dxa"/>
            <w:shd w:val="clear" w:color="auto" w:fill="auto"/>
            <w:vAlign w:val="center"/>
          </w:tcPr>
          <w:p w:rsidR="00B34217" w:rsidRPr="007A5FF4" w:rsidRDefault="00B34217" w:rsidP="00B34217">
            <w:pPr>
              <w:spacing w:after="0"/>
              <w:jc w:val="center"/>
              <w:rPr>
                <w:b/>
                <w:color w:val="00B050"/>
                <w:sz w:val="14"/>
                <w:szCs w:val="14"/>
              </w:rPr>
            </w:pPr>
            <w:bookmarkStart w:id="0" w:name="_GoBack"/>
            <w:bookmarkEnd w:id="0"/>
          </w:p>
          <w:p w:rsidR="00B34217" w:rsidRPr="007A5FF4" w:rsidRDefault="00B34217" w:rsidP="00B34217">
            <w:pPr>
              <w:spacing w:after="0"/>
              <w:jc w:val="center"/>
              <w:rPr>
                <w:b/>
                <w:color w:val="FF0000"/>
                <w:sz w:val="14"/>
                <w:szCs w:val="14"/>
              </w:rPr>
            </w:pPr>
          </w:p>
        </w:tc>
        <w:tc>
          <w:tcPr>
            <w:tcW w:w="1229" w:type="dxa"/>
            <w:shd w:val="clear" w:color="auto" w:fill="auto"/>
            <w:vAlign w:val="center"/>
          </w:tcPr>
          <w:p w:rsidR="00B34217" w:rsidRPr="007A5FF4" w:rsidRDefault="00B34217" w:rsidP="00B34217">
            <w:pPr>
              <w:spacing w:after="0"/>
              <w:jc w:val="center"/>
              <w:rPr>
                <w:color w:val="FF0000"/>
                <w:sz w:val="14"/>
                <w:szCs w:val="14"/>
              </w:rPr>
            </w:pPr>
          </w:p>
          <w:p w:rsidR="00B34217" w:rsidRPr="007A5FF4" w:rsidRDefault="00B34217" w:rsidP="00B34217">
            <w:pPr>
              <w:spacing w:after="0"/>
              <w:jc w:val="center"/>
              <w:rPr>
                <w:sz w:val="14"/>
                <w:szCs w:val="14"/>
              </w:rPr>
            </w:pPr>
          </w:p>
        </w:tc>
      </w:tr>
      <w:tr w:rsidR="00B34217" w:rsidRPr="00436A0B" w:rsidTr="002B09AA">
        <w:trPr>
          <w:trHeight w:val="1533"/>
        </w:trPr>
        <w:tc>
          <w:tcPr>
            <w:tcW w:w="425" w:type="dxa"/>
            <w:textDirection w:val="btLr"/>
            <w:vAlign w:val="center"/>
          </w:tcPr>
          <w:p w:rsidR="00B34217" w:rsidRPr="005F6A4E" w:rsidRDefault="00B34217" w:rsidP="00B34217">
            <w:pPr>
              <w:ind w:left="113" w:right="113"/>
              <w:jc w:val="center"/>
              <w:rPr>
                <w:b/>
                <w:color w:val="FF0000"/>
                <w:sz w:val="14"/>
                <w:szCs w:val="14"/>
              </w:rPr>
            </w:pPr>
            <w:r w:rsidRPr="005F6A4E">
              <w:rPr>
                <w:b/>
                <w:color w:val="FF0000"/>
                <w:sz w:val="14"/>
                <w:szCs w:val="14"/>
              </w:rPr>
              <w:lastRenderedPageBreak/>
              <w:t>KASIM</w:t>
            </w:r>
          </w:p>
        </w:tc>
        <w:tc>
          <w:tcPr>
            <w:tcW w:w="567" w:type="dxa"/>
            <w:textDirection w:val="btLr"/>
            <w:vAlign w:val="center"/>
            <w:hideMark/>
          </w:tcPr>
          <w:p w:rsidR="00B34217" w:rsidRPr="005F6A4E" w:rsidRDefault="00B34217" w:rsidP="00B34217">
            <w:pPr>
              <w:pStyle w:val="Altyaz"/>
              <w:ind w:left="113" w:right="113"/>
              <w:rPr>
                <w:rFonts w:asciiTheme="minorHAnsi" w:hAnsiTheme="minorHAnsi"/>
                <w:b/>
                <w:color w:val="FF0000"/>
                <w:sz w:val="14"/>
                <w:szCs w:val="14"/>
              </w:rPr>
            </w:pPr>
            <w:r>
              <w:rPr>
                <w:rFonts w:asciiTheme="minorHAnsi" w:hAnsiTheme="minorHAnsi"/>
                <w:b/>
                <w:color w:val="FF0000"/>
                <w:sz w:val="14"/>
                <w:szCs w:val="14"/>
              </w:rPr>
              <w:t>9</w:t>
            </w:r>
            <w:r w:rsidRPr="005F6A4E">
              <w:rPr>
                <w:rFonts w:asciiTheme="minorHAnsi" w:hAnsiTheme="minorHAnsi"/>
                <w:b/>
                <w:color w:val="FF0000"/>
                <w:sz w:val="14"/>
                <w:szCs w:val="14"/>
              </w:rPr>
              <w:t>.HAFTA</w:t>
            </w:r>
          </w:p>
          <w:p w:rsidR="00B34217" w:rsidRPr="005F6A4E" w:rsidRDefault="00B34217" w:rsidP="00B34217">
            <w:pPr>
              <w:pStyle w:val="Altyaz"/>
              <w:ind w:left="113" w:right="113"/>
              <w:rPr>
                <w:rFonts w:asciiTheme="minorHAnsi" w:hAnsiTheme="minorHAnsi"/>
                <w:b/>
                <w:color w:val="FF0000"/>
                <w:sz w:val="14"/>
                <w:szCs w:val="14"/>
              </w:rPr>
            </w:pPr>
            <w:r w:rsidRPr="005F6A4E">
              <w:rPr>
                <w:rFonts w:asciiTheme="minorHAnsi" w:hAnsiTheme="minorHAnsi" w:cstheme="minorHAnsi"/>
                <w:b/>
                <w:color w:val="FF0000"/>
                <w:sz w:val="14"/>
                <w:szCs w:val="14"/>
              </w:rPr>
              <w:t>9-</w:t>
            </w:r>
            <w:proofErr w:type="gramStart"/>
            <w:r w:rsidRPr="005F6A4E">
              <w:rPr>
                <w:rFonts w:asciiTheme="minorHAnsi" w:hAnsiTheme="minorHAnsi" w:cstheme="minorHAnsi"/>
                <w:b/>
                <w:color w:val="FF0000"/>
                <w:sz w:val="14"/>
                <w:szCs w:val="14"/>
              </w:rPr>
              <w:t>13  Kasım</w:t>
            </w:r>
            <w:proofErr w:type="gramEnd"/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4217" w:rsidRPr="00436A0B" w:rsidRDefault="00B34217" w:rsidP="00B34217">
            <w:pPr>
              <w:spacing w:after="0"/>
              <w:rPr>
                <w:rFonts w:cstheme="minorHAnsi"/>
                <w:color w:val="000000"/>
                <w:sz w:val="16"/>
                <w:szCs w:val="16"/>
              </w:rPr>
            </w:pPr>
            <w:r w:rsidRPr="00436A0B">
              <w:rPr>
                <w:rFonts w:cstheme="minorHAnsi"/>
                <w:color w:val="000000"/>
                <w:sz w:val="16"/>
                <w:szCs w:val="16"/>
              </w:rPr>
              <w:t>2</w:t>
            </w:r>
            <w:r w:rsidRPr="00436A0B">
              <w:rPr>
                <w:rFonts w:cstheme="minorHAnsi"/>
                <w:color w:val="000000"/>
                <w:sz w:val="16"/>
                <w:szCs w:val="16"/>
              </w:rPr>
              <w:br/>
            </w:r>
            <w:r w:rsidRPr="00436A0B">
              <w:rPr>
                <w:rFonts w:cstheme="minorHAnsi"/>
                <w:color w:val="000000"/>
                <w:sz w:val="16"/>
                <w:szCs w:val="16"/>
              </w:rPr>
              <w:br/>
            </w:r>
            <w:r w:rsidRPr="00436A0B">
              <w:rPr>
                <w:rFonts w:cstheme="minorHAnsi"/>
                <w:color w:val="000000"/>
                <w:sz w:val="16"/>
                <w:szCs w:val="16"/>
              </w:rPr>
              <w:br/>
            </w:r>
            <w:r w:rsidRPr="00436A0B">
              <w:rPr>
                <w:rFonts w:cstheme="minorHAnsi"/>
                <w:color w:val="000000"/>
                <w:sz w:val="16"/>
                <w:szCs w:val="16"/>
              </w:rPr>
              <w:br/>
            </w:r>
            <w:r w:rsidRPr="00436A0B">
              <w:rPr>
                <w:rFonts w:cstheme="minorHAnsi"/>
                <w:color w:val="000000"/>
                <w:sz w:val="16"/>
                <w:szCs w:val="16"/>
              </w:rPr>
              <w:br/>
              <w:t>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4217" w:rsidRPr="00436A0B" w:rsidRDefault="00B34217" w:rsidP="00B34217">
            <w:pPr>
              <w:spacing w:after="0"/>
              <w:rPr>
                <w:rFonts w:cstheme="minorHAnsi"/>
                <w:b/>
                <w:bCs/>
                <w:color w:val="000000"/>
                <w:sz w:val="16"/>
                <w:szCs w:val="16"/>
              </w:rPr>
            </w:pPr>
            <w:r w:rsidRPr="00436A0B">
              <w:rPr>
                <w:rFonts w:cstheme="minorHAnsi"/>
                <w:b/>
                <w:bCs/>
                <w:color w:val="000000"/>
                <w:sz w:val="16"/>
                <w:szCs w:val="16"/>
              </w:rPr>
              <w:t>12.2. BASİT HARMONİK HAREKET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4217" w:rsidRPr="00436A0B" w:rsidRDefault="00B34217" w:rsidP="00B34217">
            <w:pPr>
              <w:spacing w:after="0"/>
              <w:rPr>
                <w:rFonts w:cstheme="minorHAnsi"/>
                <w:color w:val="000000"/>
                <w:sz w:val="16"/>
                <w:szCs w:val="16"/>
              </w:rPr>
            </w:pPr>
            <w:r w:rsidRPr="00436A0B">
              <w:rPr>
                <w:rFonts w:cstheme="minorHAnsi"/>
                <w:color w:val="000000"/>
                <w:sz w:val="16"/>
                <w:szCs w:val="16"/>
              </w:rPr>
              <w:t xml:space="preserve">12.2.1. Basit </w:t>
            </w:r>
            <w:proofErr w:type="spellStart"/>
            <w:r w:rsidRPr="00436A0B">
              <w:rPr>
                <w:rFonts w:cstheme="minorHAnsi"/>
                <w:color w:val="000000"/>
                <w:sz w:val="16"/>
                <w:szCs w:val="16"/>
              </w:rPr>
              <w:t>Harmonik</w:t>
            </w:r>
            <w:proofErr w:type="spellEnd"/>
            <w:r w:rsidRPr="00436A0B">
              <w:rPr>
                <w:rFonts w:cstheme="minorHAnsi"/>
                <w:color w:val="000000"/>
                <w:sz w:val="16"/>
                <w:szCs w:val="16"/>
              </w:rPr>
              <w:t xml:space="preserve"> Hareket</w:t>
            </w:r>
          </w:p>
        </w:tc>
        <w:tc>
          <w:tcPr>
            <w:tcW w:w="2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4217" w:rsidRPr="00436A0B" w:rsidRDefault="00B34217" w:rsidP="00B34217">
            <w:pPr>
              <w:spacing w:after="0"/>
              <w:rPr>
                <w:rFonts w:cstheme="minorHAnsi"/>
                <w:color w:val="000000"/>
                <w:sz w:val="16"/>
                <w:szCs w:val="16"/>
              </w:rPr>
            </w:pPr>
            <w:r w:rsidRPr="00436A0B">
              <w:rPr>
                <w:rFonts w:cstheme="minorHAnsi"/>
                <w:color w:val="000000"/>
                <w:sz w:val="16"/>
                <w:szCs w:val="16"/>
              </w:rPr>
              <w:t xml:space="preserve">12.2.1.2. Basit </w:t>
            </w:r>
            <w:proofErr w:type="spellStart"/>
            <w:r w:rsidRPr="00436A0B">
              <w:rPr>
                <w:rFonts w:cstheme="minorHAnsi"/>
                <w:color w:val="000000"/>
                <w:sz w:val="16"/>
                <w:szCs w:val="16"/>
              </w:rPr>
              <w:t>harmonik</w:t>
            </w:r>
            <w:proofErr w:type="spellEnd"/>
            <w:r w:rsidRPr="00436A0B">
              <w:rPr>
                <w:rFonts w:cstheme="minorHAnsi"/>
                <w:color w:val="000000"/>
                <w:sz w:val="16"/>
                <w:szCs w:val="16"/>
              </w:rPr>
              <w:t xml:space="preserve"> harekette konumun zamana göre değişimini analiz eder.</w:t>
            </w:r>
            <w:r w:rsidRPr="00436A0B">
              <w:rPr>
                <w:rFonts w:cstheme="minorHAnsi"/>
                <w:color w:val="000000"/>
                <w:sz w:val="16"/>
                <w:szCs w:val="16"/>
              </w:rPr>
              <w:br/>
            </w:r>
            <w:r w:rsidRPr="00436A0B">
              <w:rPr>
                <w:rFonts w:cstheme="minorHAnsi"/>
                <w:color w:val="000000"/>
                <w:sz w:val="16"/>
                <w:szCs w:val="16"/>
              </w:rPr>
              <w:br/>
              <w:t xml:space="preserve">12.2.1.3. Basit </w:t>
            </w:r>
            <w:proofErr w:type="spellStart"/>
            <w:r w:rsidRPr="00436A0B">
              <w:rPr>
                <w:rFonts w:cstheme="minorHAnsi"/>
                <w:color w:val="000000"/>
                <w:sz w:val="16"/>
                <w:szCs w:val="16"/>
              </w:rPr>
              <w:t>harmonik</w:t>
            </w:r>
            <w:proofErr w:type="spellEnd"/>
            <w:r w:rsidRPr="00436A0B">
              <w:rPr>
                <w:rFonts w:cstheme="minorHAnsi"/>
                <w:color w:val="000000"/>
                <w:sz w:val="16"/>
                <w:szCs w:val="16"/>
              </w:rPr>
              <w:t xml:space="preserve"> harekette kuvvet, hız ve ivmenin konuma göre değişimi ile ilgili hesaplamalar yapar.</w:t>
            </w:r>
          </w:p>
        </w:tc>
        <w:tc>
          <w:tcPr>
            <w:tcW w:w="34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B34217" w:rsidRPr="00436A0B" w:rsidRDefault="00B34217" w:rsidP="00B34217">
            <w:pPr>
              <w:spacing w:after="0"/>
              <w:rPr>
                <w:rFonts w:cstheme="minorHAnsi"/>
                <w:color w:val="000000"/>
                <w:sz w:val="16"/>
                <w:szCs w:val="16"/>
              </w:rPr>
            </w:pPr>
            <w:r w:rsidRPr="00436A0B">
              <w:rPr>
                <w:rFonts w:cstheme="minorHAnsi"/>
                <w:color w:val="000000"/>
                <w:sz w:val="16"/>
                <w:szCs w:val="16"/>
              </w:rPr>
              <w:t xml:space="preserve">Öğrencilerin deney yaparak veya </w:t>
            </w:r>
            <w:proofErr w:type="gramStart"/>
            <w:r w:rsidRPr="00436A0B">
              <w:rPr>
                <w:rFonts w:cstheme="minorHAnsi"/>
                <w:color w:val="000000"/>
                <w:sz w:val="16"/>
                <w:szCs w:val="16"/>
              </w:rPr>
              <w:t>simülasyonlar</w:t>
            </w:r>
            <w:proofErr w:type="gramEnd"/>
            <w:r w:rsidRPr="00436A0B">
              <w:rPr>
                <w:rFonts w:cstheme="minorHAnsi"/>
                <w:color w:val="000000"/>
                <w:sz w:val="16"/>
                <w:szCs w:val="16"/>
              </w:rPr>
              <w:t xml:space="preserve"> kullanarak konum-zaman grafiğini çizmeleri ve yorumlamaları sağlanır.</w:t>
            </w:r>
          </w:p>
        </w:tc>
        <w:tc>
          <w:tcPr>
            <w:tcW w:w="1454" w:type="dxa"/>
            <w:shd w:val="clear" w:color="auto" w:fill="FFFFFF" w:themeFill="background1"/>
            <w:vAlign w:val="center"/>
          </w:tcPr>
          <w:p w:rsidR="00B34217" w:rsidRPr="001E2D15" w:rsidRDefault="00B34217" w:rsidP="00B342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1E2D15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Çalışma Yaprağı, Açık Uçlu Sorular, Öğrenme Günlüğü, Performans Görevi,</w:t>
            </w:r>
          </w:p>
        </w:tc>
        <w:tc>
          <w:tcPr>
            <w:tcW w:w="1173" w:type="dxa"/>
            <w:vAlign w:val="center"/>
          </w:tcPr>
          <w:p w:rsidR="00B34217" w:rsidRPr="001E2D15" w:rsidRDefault="00B34217" w:rsidP="00B34217">
            <w:pPr>
              <w:spacing w:after="0"/>
              <w:rPr>
                <w:rFonts w:cs="BlissTurk"/>
                <w:b/>
                <w:color w:val="FF0000"/>
                <w:sz w:val="16"/>
                <w:szCs w:val="16"/>
              </w:rPr>
            </w:pPr>
            <w:r w:rsidRPr="001E2D15">
              <w:rPr>
                <w:sz w:val="16"/>
                <w:szCs w:val="16"/>
              </w:rPr>
              <w:t>Anlatım, Soru-Cevap,  Örnekleme, Beyin Fırtınası</w:t>
            </w:r>
          </w:p>
        </w:tc>
        <w:tc>
          <w:tcPr>
            <w:tcW w:w="1353" w:type="dxa"/>
            <w:shd w:val="clear" w:color="auto" w:fill="F2F2F2" w:themeFill="background1" w:themeFillShade="F2"/>
            <w:vAlign w:val="center"/>
          </w:tcPr>
          <w:p w:rsidR="00B34217" w:rsidRPr="007A5FF4" w:rsidRDefault="00B34217" w:rsidP="00B34217">
            <w:pPr>
              <w:spacing w:after="0"/>
              <w:jc w:val="center"/>
              <w:rPr>
                <w:b/>
                <w:color w:val="FF0000"/>
                <w:sz w:val="14"/>
                <w:szCs w:val="14"/>
              </w:rPr>
            </w:pPr>
            <w:r w:rsidRPr="007A5FF4">
              <w:rPr>
                <w:b/>
                <w:color w:val="FF0000"/>
                <w:sz w:val="14"/>
                <w:szCs w:val="14"/>
              </w:rPr>
              <w:t>ATATÜRK HAFTASI</w:t>
            </w:r>
          </w:p>
          <w:p w:rsidR="00B34217" w:rsidRPr="002B33EA" w:rsidRDefault="00B34217" w:rsidP="00B34217">
            <w:pPr>
              <w:spacing w:after="0"/>
              <w:jc w:val="center"/>
              <w:rPr>
                <w:b/>
                <w:color w:val="0070C0"/>
                <w:sz w:val="14"/>
                <w:szCs w:val="14"/>
              </w:rPr>
            </w:pPr>
            <w:r w:rsidRPr="002B33EA">
              <w:rPr>
                <w:b/>
                <w:color w:val="0070C0"/>
                <w:sz w:val="14"/>
                <w:szCs w:val="14"/>
              </w:rPr>
              <w:t>(10-16 KASIM)</w:t>
            </w:r>
          </w:p>
          <w:p w:rsidR="00B34217" w:rsidRPr="007A5FF4" w:rsidRDefault="00B34217" w:rsidP="00B34217">
            <w:pPr>
              <w:spacing w:after="0" w:line="240" w:lineRule="auto"/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1229" w:type="dxa"/>
            <w:shd w:val="clear" w:color="auto" w:fill="F2F2F2" w:themeFill="background1" w:themeFillShade="F2"/>
            <w:vAlign w:val="center"/>
          </w:tcPr>
          <w:p w:rsidR="00B34217" w:rsidRPr="002E4CF9" w:rsidRDefault="00B34217" w:rsidP="00B34217">
            <w:pPr>
              <w:spacing w:after="0"/>
              <w:jc w:val="center"/>
              <w:rPr>
                <w:b/>
                <w:color w:val="00B0F0"/>
                <w:sz w:val="14"/>
                <w:szCs w:val="14"/>
              </w:rPr>
            </w:pPr>
            <w:r w:rsidRPr="002E4CF9">
              <w:rPr>
                <w:b/>
                <w:color w:val="00B0F0"/>
                <w:sz w:val="14"/>
                <w:szCs w:val="14"/>
              </w:rPr>
              <w:t>ARA TATİL</w:t>
            </w:r>
          </w:p>
          <w:p w:rsidR="00B34217" w:rsidRDefault="00B34217" w:rsidP="00B34217">
            <w:pPr>
              <w:spacing w:after="0"/>
              <w:jc w:val="center"/>
              <w:rPr>
                <w:color w:val="FF0000"/>
                <w:sz w:val="14"/>
                <w:szCs w:val="14"/>
              </w:rPr>
            </w:pPr>
          </w:p>
          <w:p w:rsidR="00B34217" w:rsidRPr="002E4CF9" w:rsidRDefault="00B34217" w:rsidP="00B34217">
            <w:pPr>
              <w:spacing w:after="0"/>
              <w:jc w:val="center"/>
              <w:rPr>
                <w:b/>
                <w:color w:val="FF0000"/>
                <w:sz w:val="14"/>
                <w:szCs w:val="14"/>
              </w:rPr>
            </w:pPr>
            <w:r w:rsidRPr="002E4CF9">
              <w:rPr>
                <w:b/>
                <w:color w:val="FF0000"/>
                <w:sz w:val="14"/>
                <w:szCs w:val="14"/>
              </w:rPr>
              <w:t>Okulların Kapanışı</w:t>
            </w:r>
          </w:p>
          <w:p w:rsidR="00B34217" w:rsidRDefault="00B34217" w:rsidP="00B34217">
            <w:pPr>
              <w:spacing w:after="0"/>
              <w:jc w:val="center"/>
              <w:rPr>
                <w:color w:val="FF0000"/>
                <w:sz w:val="14"/>
                <w:szCs w:val="14"/>
              </w:rPr>
            </w:pPr>
            <w:r>
              <w:rPr>
                <w:b/>
                <w:color w:val="00B050"/>
                <w:sz w:val="14"/>
                <w:szCs w:val="14"/>
              </w:rPr>
              <w:t>13</w:t>
            </w:r>
            <w:r w:rsidRPr="007A5FF4">
              <w:rPr>
                <w:b/>
                <w:color w:val="00B050"/>
                <w:sz w:val="14"/>
                <w:szCs w:val="14"/>
              </w:rPr>
              <w:t xml:space="preserve"> Kasım 202</w:t>
            </w:r>
            <w:r>
              <w:rPr>
                <w:b/>
                <w:color w:val="00B050"/>
                <w:sz w:val="14"/>
                <w:szCs w:val="14"/>
              </w:rPr>
              <w:t>6</w:t>
            </w:r>
            <w:r w:rsidRPr="007A5FF4">
              <w:rPr>
                <w:b/>
                <w:color w:val="00B050"/>
                <w:sz w:val="14"/>
                <w:szCs w:val="14"/>
              </w:rPr>
              <w:t xml:space="preserve"> Cuma</w:t>
            </w:r>
          </w:p>
          <w:p w:rsidR="00B34217" w:rsidRPr="007A5FF4" w:rsidRDefault="00B34217" w:rsidP="00B34217">
            <w:pPr>
              <w:spacing w:after="0" w:line="240" w:lineRule="auto"/>
              <w:jc w:val="center"/>
              <w:rPr>
                <w:sz w:val="14"/>
                <w:szCs w:val="14"/>
              </w:rPr>
            </w:pPr>
          </w:p>
        </w:tc>
      </w:tr>
      <w:tr w:rsidR="00B34217" w:rsidRPr="00436A0B" w:rsidTr="002D4291">
        <w:trPr>
          <w:trHeight w:val="1260"/>
        </w:trPr>
        <w:tc>
          <w:tcPr>
            <w:tcW w:w="425" w:type="dxa"/>
            <w:textDirection w:val="btLr"/>
            <w:vAlign w:val="center"/>
          </w:tcPr>
          <w:p w:rsidR="00B34217" w:rsidRPr="005F6A4E" w:rsidRDefault="00B34217" w:rsidP="00B34217">
            <w:pPr>
              <w:ind w:left="113" w:right="113"/>
              <w:jc w:val="center"/>
              <w:rPr>
                <w:color w:val="FF0000"/>
                <w:sz w:val="14"/>
                <w:szCs w:val="14"/>
              </w:rPr>
            </w:pPr>
            <w:r w:rsidRPr="005F6A4E">
              <w:rPr>
                <w:color w:val="FF0000"/>
                <w:sz w:val="14"/>
                <w:szCs w:val="14"/>
              </w:rPr>
              <w:t>KASIM</w:t>
            </w:r>
          </w:p>
        </w:tc>
        <w:tc>
          <w:tcPr>
            <w:tcW w:w="567" w:type="dxa"/>
            <w:textDirection w:val="btLr"/>
            <w:vAlign w:val="center"/>
            <w:hideMark/>
          </w:tcPr>
          <w:p w:rsidR="00B34217" w:rsidRPr="005F6A4E" w:rsidRDefault="00B34217" w:rsidP="00B34217">
            <w:pPr>
              <w:pStyle w:val="Altyaz"/>
              <w:ind w:left="113" w:right="113"/>
              <w:rPr>
                <w:rFonts w:asciiTheme="minorHAnsi" w:hAnsiTheme="minorHAnsi"/>
                <w:b/>
                <w:color w:val="FF0000"/>
                <w:sz w:val="14"/>
                <w:szCs w:val="14"/>
              </w:rPr>
            </w:pPr>
            <w:r>
              <w:rPr>
                <w:rFonts w:asciiTheme="minorHAnsi" w:hAnsiTheme="minorHAnsi"/>
                <w:b/>
                <w:color w:val="FF0000"/>
                <w:sz w:val="14"/>
                <w:szCs w:val="14"/>
              </w:rPr>
              <w:t>10</w:t>
            </w:r>
            <w:proofErr w:type="gramStart"/>
            <w:r>
              <w:rPr>
                <w:rFonts w:asciiTheme="minorHAnsi" w:hAnsiTheme="minorHAnsi"/>
                <w:b/>
                <w:color w:val="FF0000"/>
                <w:sz w:val="14"/>
                <w:szCs w:val="14"/>
              </w:rPr>
              <w:t>.</w:t>
            </w:r>
            <w:r w:rsidRPr="005F6A4E">
              <w:rPr>
                <w:rFonts w:asciiTheme="minorHAnsi" w:hAnsiTheme="minorHAnsi"/>
                <w:b/>
                <w:color w:val="FF0000"/>
                <w:sz w:val="14"/>
                <w:szCs w:val="14"/>
              </w:rPr>
              <w:t>.</w:t>
            </w:r>
            <w:proofErr w:type="gramEnd"/>
            <w:r w:rsidRPr="005F6A4E">
              <w:rPr>
                <w:rFonts w:asciiTheme="minorHAnsi" w:hAnsiTheme="minorHAnsi"/>
                <w:b/>
                <w:color w:val="FF0000"/>
                <w:sz w:val="14"/>
                <w:szCs w:val="14"/>
              </w:rPr>
              <w:t>HAFTA</w:t>
            </w:r>
          </w:p>
          <w:p w:rsidR="00B34217" w:rsidRPr="005F6A4E" w:rsidRDefault="00B34217" w:rsidP="00B34217">
            <w:pPr>
              <w:pStyle w:val="Altyaz"/>
              <w:ind w:left="113" w:right="113"/>
              <w:rPr>
                <w:rFonts w:asciiTheme="minorHAnsi" w:hAnsiTheme="minorHAnsi"/>
                <w:b/>
                <w:color w:val="FF0000"/>
                <w:sz w:val="14"/>
                <w:szCs w:val="14"/>
              </w:rPr>
            </w:pPr>
            <w:r w:rsidRPr="005F6A4E">
              <w:rPr>
                <w:rFonts w:asciiTheme="minorHAnsi" w:hAnsiTheme="minorHAnsi" w:cstheme="minorHAnsi"/>
                <w:b/>
                <w:color w:val="FF0000"/>
                <w:sz w:val="14"/>
                <w:szCs w:val="14"/>
              </w:rPr>
              <w:t>23-27 Kasım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4217" w:rsidRPr="00436A0B" w:rsidRDefault="00B34217" w:rsidP="00B34217">
            <w:pPr>
              <w:spacing w:after="0"/>
              <w:rPr>
                <w:rFonts w:cstheme="minorHAnsi"/>
                <w:color w:val="000000"/>
                <w:sz w:val="16"/>
                <w:szCs w:val="16"/>
              </w:rPr>
            </w:pPr>
            <w:r>
              <w:rPr>
                <w:rFonts w:cstheme="minorHAnsi"/>
                <w:color w:val="000000"/>
                <w:sz w:val="16"/>
                <w:szCs w:val="16"/>
              </w:rPr>
              <w:t>2</w:t>
            </w:r>
            <w:r>
              <w:rPr>
                <w:rFonts w:cstheme="minorHAnsi"/>
                <w:color w:val="000000"/>
                <w:sz w:val="16"/>
                <w:szCs w:val="16"/>
              </w:rPr>
              <w:br/>
            </w:r>
            <w:r>
              <w:rPr>
                <w:rFonts w:cstheme="minorHAnsi"/>
                <w:color w:val="000000"/>
                <w:sz w:val="16"/>
                <w:szCs w:val="16"/>
              </w:rPr>
              <w:br/>
            </w:r>
            <w:r w:rsidRPr="00436A0B">
              <w:rPr>
                <w:rFonts w:cstheme="minorHAnsi"/>
                <w:color w:val="000000"/>
                <w:sz w:val="16"/>
                <w:szCs w:val="16"/>
              </w:rPr>
              <w:br/>
            </w:r>
            <w:r w:rsidRPr="00436A0B">
              <w:rPr>
                <w:rFonts w:cstheme="minorHAnsi"/>
                <w:color w:val="000000"/>
                <w:sz w:val="16"/>
                <w:szCs w:val="16"/>
              </w:rPr>
              <w:br/>
              <w:t>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4217" w:rsidRPr="00436A0B" w:rsidRDefault="00B34217" w:rsidP="00B34217">
            <w:pPr>
              <w:spacing w:after="0"/>
              <w:rPr>
                <w:rFonts w:cstheme="minorHAnsi"/>
                <w:b/>
                <w:bCs/>
                <w:color w:val="000000"/>
                <w:sz w:val="16"/>
                <w:szCs w:val="16"/>
              </w:rPr>
            </w:pPr>
            <w:r w:rsidRPr="00436A0B">
              <w:rPr>
                <w:rFonts w:cstheme="minorHAnsi"/>
                <w:b/>
                <w:bCs/>
                <w:color w:val="000000"/>
                <w:sz w:val="16"/>
                <w:szCs w:val="16"/>
              </w:rPr>
              <w:t>12.2. BASİT HARMONİK HAREKET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4217" w:rsidRPr="00436A0B" w:rsidRDefault="00B34217" w:rsidP="00B34217">
            <w:pPr>
              <w:spacing w:after="0"/>
              <w:rPr>
                <w:rFonts w:cstheme="minorHAnsi"/>
                <w:color w:val="000000"/>
                <w:sz w:val="16"/>
                <w:szCs w:val="16"/>
              </w:rPr>
            </w:pPr>
            <w:r w:rsidRPr="00436A0B">
              <w:rPr>
                <w:rFonts w:cstheme="minorHAnsi"/>
                <w:color w:val="000000"/>
                <w:sz w:val="16"/>
                <w:szCs w:val="16"/>
              </w:rPr>
              <w:t xml:space="preserve">12.2.1. Basit </w:t>
            </w:r>
            <w:proofErr w:type="spellStart"/>
            <w:r w:rsidRPr="00436A0B">
              <w:rPr>
                <w:rFonts w:cstheme="minorHAnsi"/>
                <w:color w:val="000000"/>
                <w:sz w:val="16"/>
                <w:szCs w:val="16"/>
              </w:rPr>
              <w:t>Harmonik</w:t>
            </w:r>
            <w:proofErr w:type="spellEnd"/>
            <w:r w:rsidRPr="00436A0B">
              <w:rPr>
                <w:rFonts w:cstheme="minorHAnsi"/>
                <w:color w:val="000000"/>
                <w:sz w:val="16"/>
                <w:szCs w:val="16"/>
              </w:rPr>
              <w:t xml:space="preserve"> Hareket</w:t>
            </w:r>
          </w:p>
        </w:tc>
        <w:tc>
          <w:tcPr>
            <w:tcW w:w="2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4217" w:rsidRPr="00436A0B" w:rsidRDefault="00B34217" w:rsidP="00B34217">
            <w:pPr>
              <w:spacing w:after="0"/>
              <w:rPr>
                <w:rFonts w:cstheme="minorHAnsi"/>
                <w:color w:val="000000"/>
                <w:sz w:val="16"/>
                <w:szCs w:val="16"/>
              </w:rPr>
            </w:pPr>
            <w:r w:rsidRPr="00436A0B">
              <w:rPr>
                <w:rFonts w:cstheme="minorHAnsi"/>
                <w:color w:val="000000"/>
                <w:sz w:val="16"/>
                <w:szCs w:val="16"/>
              </w:rPr>
              <w:t>12.2.1.4. Yay sarkacı ve basit sarkaçta periyodun bağlı olduğu değişkenleri belirler</w:t>
            </w:r>
          </w:p>
          <w:p w:rsidR="00B34217" w:rsidRPr="00436A0B" w:rsidRDefault="00B34217" w:rsidP="00B34217">
            <w:pPr>
              <w:spacing w:after="0"/>
              <w:rPr>
                <w:rFonts w:cstheme="minorHAnsi"/>
                <w:color w:val="000000"/>
                <w:sz w:val="16"/>
                <w:szCs w:val="16"/>
              </w:rPr>
            </w:pPr>
            <w:r w:rsidRPr="00436A0B">
              <w:rPr>
                <w:rFonts w:cstheme="minorHAnsi"/>
                <w:color w:val="000000"/>
                <w:sz w:val="16"/>
                <w:szCs w:val="16"/>
              </w:rPr>
              <w:br/>
              <w:t>12.2.1.5. Yay sarkacı ve basit sarkacın periyodu ile ilgili hesaplamalar yapar.</w:t>
            </w:r>
          </w:p>
        </w:tc>
        <w:tc>
          <w:tcPr>
            <w:tcW w:w="34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B34217" w:rsidRPr="00436A0B" w:rsidRDefault="00B34217" w:rsidP="00B34217">
            <w:pPr>
              <w:spacing w:after="0"/>
              <w:rPr>
                <w:rFonts w:cstheme="minorHAnsi"/>
                <w:color w:val="000000"/>
                <w:sz w:val="16"/>
                <w:szCs w:val="16"/>
              </w:rPr>
            </w:pPr>
            <w:r w:rsidRPr="00436A0B">
              <w:rPr>
                <w:rFonts w:cstheme="minorHAnsi"/>
                <w:color w:val="000000"/>
                <w:sz w:val="16"/>
                <w:szCs w:val="16"/>
              </w:rPr>
              <w:t xml:space="preserve">Öğrencilerin deney yaparak veya </w:t>
            </w:r>
            <w:proofErr w:type="gramStart"/>
            <w:r w:rsidRPr="00436A0B">
              <w:rPr>
                <w:rFonts w:cstheme="minorHAnsi"/>
                <w:color w:val="000000"/>
                <w:sz w:val="16"/>
                <w:szCs w:val="16"/>
              </w:rPr>
              <w:t>simülasyonlarla</w:t>
            </w:r>
            <w:proofErr w:type="gramEnd"/>
            <w:r w:rsidRPr="00436A0B">
              <w:rPr>
                <w:rFonts w:cstheme="minorHAnsi"/>
                <w:color w:val="000000"/>
                <w:sz w:val="16"/>
                <w:szCs w:val="16"/>
              </w:rPr>
              <w:t xml:space="preserve"> periyoda etki eden değişkenleri belirlemeleri sağlanır. Periyodun matematiksel modeli verilir.</w:t>
            </w:r>
          </w:p>
          <w:p w:rsidR="00B34217" w:rsidRPr="00436A0B" w:rsidRDefault="00B34217" w:rsidP="00B34217">
            <w:pPr>
              <w:spacing w:after="0"/>
              <w:rPr>
                <w:rFonts w:cstheme="minorHAnsi"/>
                <w:color w:val="000000"/>
                <w:sz w:val="16"/>
                <w:szCs w:val="16"/>
              </w:rPr>
            </w:pPr>
            <w:r w:rsidRPr="00436A0B">
              <w:rPr>
                <w:rFonts w:cstheme="minorHAnsi"/>
                <w:color w:val="000000"/>
                <w:sz w:val="16"/>
                <w:szCs w:val="16"/>
              </w:rPr>
              <w:br/>
              <w:t>a) Paralel ve seri bağlı yaylarda eş değer yay sabiti hesaplamalarının yapılması sağlanır.</w:t>
            </w:r>
            <w:r w:rsidRPr="00436A0B">
              <w:rPr>
                <w:rFonts w:cstheme="minorHAnsi"/>
                <w:color w:val="000000"/>
                <w:sz w:val="16"/>
                <w:szCs w:val="16"/>
              </w:rPr>
              <w:br/>
              <w:t>b) Esnek yayların hareketi tek boyut ile sınırlandırılır.</w:t>
            </w:r>
          </w:p>
        </w:tc>
        <w:tc>
          <w:tcPr>
            <w:tcW w:w="1454" w:type="dxa"/>
            <w:shd w:val="clear" w:color="auto" w:fill="auto"/>
            <w:vAlign w:val="center"/>
          </w:tcPr>
          <w:p w:rsidR="00B34217" w:rsidRPr="001E2D15" w:rsidRDefault="00B34217" w:rsidP="00B342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1E2D15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Çalışma Yaprağı, Açık Uçlu Sorular, Öğrenme Günlüğü, Performans Görevi,</w:t>
            </w:r>
          </w:p>
        </w:tc>
        <w:tc>
          <w:tcPr>
            <w:tcW w:w="1173" w:type="dxa"/>
            <w:vAlign w:val="center"/>
          </w:tcPr>
          <w:p w:rsidR="00B34217" w:rsidRPr="001E2D15" w:rsidRDefault="00B34217" w:rsidP="00B34217">
            <w:pPr>
              <w:spacing w:after="0" w:line="240" w:lineRule="auto"/>
              <w:rPr>
                <w:sz w:val="16"/>
                <w:szCs w:val="16"/>
              </w:rPr>
            </w:pPr>
            <w:r w:rsidRPr="001E2D15">
              <w:rPr>
                <w:sz w:val="16"/>
                <w:szCs w:val="16"/>
              </w:rPr>
              <w:t>Anlatım, Soru-Cevap,  Örnekleme, Beyin Fırtınası</w:t>
            </w:r>
          </w:p>
        </w:tc>
        <w:tc>
          <w:tcPr>
            <w:tcW w:w="1353" w:type="dxa"/>
            <w:shd w:val="clear" w:color="auto" w:fill="F2F2F2" w:themeFill="background1" w:themeFillShade="F2"/>
            <w:vAlign w:val="center"/>
          </w:tcPr>
          <w:p w:rsidR="00B34217" w:rsidRPr="002B33EA" w:rsidRDefault="00B34217" w:rsidP="00B34217">
            <w:pPr>
              <w:spacing w:after="0" w:line="240" w:lineRule="auto"/>
              <w:jc w:val="center"/>
              <w:rPr>
                <w:b/>
                <w:color w:val="0070C0"/>
                <w:sz w:val="14"/>
                <w:szCs w:val="14"/>
              </w:rPr>
            </w:pPr>
            <w:r w:rsidRPr="002B33EA">
              <w:rPr>
                <w:b/>
                <w:color w:val="0070C0"/>
                <w:sz w:val="14"/>
                <w:szCs w:val="14"/>
              </w:rPr>
              <w:t>24 KASIM</w:t>
            </w:r>
          </w:p>
          <w:p w:rsidR="00B34217" w:rsidRPr="007A5FF4" w:rsidRDefault="00B34217" w:rsidP="00B34217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7A5FF4">
              <w:rPr>
                <w:b/>
                <w:color w:val="FF0000"/>
                <w:sz w:val="14"/>
                <w:szCs w:val="14"/>
              </w:rPr>
              <w:t>ÖĞRETMENLER GÜNÜ</w:t>
            </w:r>
          </w:p>
        </w:tc>
        <w:tc>
          <w:tcPr>
            <w:tcW w:w="1229" w:type="dxa"/>
            <w:shd w:val="clear" w:color="auto" w:fill="F2F2F2" w:themeFill="background1" w:themeFillShade="F2"/>
            <w:vAlign w:val="center"/>
          </w:tcPr>
          <w:p w:rsidR="00B34217" w:rsidRPr="002E4CF9" w:rsidRDefault="00B34217" w:rsidP="00B34217">
            <w:pPr>
              <w:spacing w:after="0"/>
              <w:jc w:val="center"/>
              <w:rPr>
                <w:b/>
                <w:color w:val="FF0000"/>
                <w:sz w:val="14"/>
                <w:szCs w:val="14"/>
              </w:rPr>
            </w:pPr>
            <w:r w:rsidRPr="002E4CF9">
              <w:rPr>
                <w:b/>
                <w:color w:val="FF0000"/>
                <w:sz w:val="14"/>
                <w:szCs w:val="14"/>
              </w:rPr>
              <w:t>Okulların Açılışı</w:t>
            </w:r>
          </w:p>
          <w:p w:rsidR="00B34217" w:rsidRDefault="00B34217" w:rsidP="00B34217">
            <w:pPr>
              <w:spacing w:after="0" w:line="240" w:lineRule="auto"/>
              <w:jc w:val="center"/>
              <w:rPr>
                <w:b/>
                <w:color w:val="00B050"/>
                <w:sz w:val="14"/>
                <w:szCs w:val="14"/>
              </w:rPr>
            </w:pPr>
            <w:r>
              <w:rPr>
                <w:b/>
                <w:color w:val="00B050"/>
                <w:sz w:val="14"/>
                <w:szCs w:val="14"/>
              </w:rPr>
              <w:t>23</w:t>
            </w:r>
            <w:r w:rsidRPr="007A5FF4">
              <w:rPr>
                <w:b/>
                <w:color w:val="00B050"/>
                <w:sz w:val="14"/>
                <w:szCs w:val="14"/>
              </w:rPr>
              <w:t xml:space="preserve"> Kasım 202</w:t>
            </w:r>
            <w:r>
              <w:rPr>
                <w:b/>
                <w:color w:val="00B050"/>
                <w:sz w:val="14"/>
                <w:szCs w:val="14"/>
              </w:rPr>
              <w:t>6</w:t>
            </w:r>
          </w:p>
          <w:p w:rsidR="00B34217" w:rsidRPr="007A5FF4" w:rsidRDefault="00B34217" w:rsidP="00B34217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>
              <w:rPr>
                <w:b/>
                <w:color w:val="00B050"/>
                <w:sz w:val="14"/>
                <w:szCs w:val="14"/>
              </w:rPr>
              <w:t>Pazartesi</w:t>
            </w:r>
          </w:p>
        </w:tc>
      </w:tr>
      <w:tr w:rsidR="00B34217" w:rsidRPr="00436A0B" w:rsidTr="002B09AA">
        <w:trPr>
          <w:trHeight w:val="1174"/>
        </w:trPr>
        <w:tc>
          <w:tcPr>
            <w:tcW w:w="425" w:type="dxa"/>
            <w:textDirection w:val="btLr"/>
            <w:vAlign w:val="center"/>
          </w:tcPr>
          <w:p w:rsidR="00B34217" w:rsidRPr="007A5FF4" w:rsidRDefault="00B34217" w:rsidP="00B34217">
            <w:pPr>
              <w:ind w:left="113" w:right="113"/>
              <w:jc w:val="center"/>
              <w:rPr>
                <w:color w:val="002060"/>
                <w:sz w:val="14"/>
                <w:szCs w:val="14"/>
              </w:rPr>
            </w:pPr>
            <w:r w:rsidRPr="007A5FF4">
              <w:rPr>
                <w:color w:val="002060"/>
                <w:sz w:val="14"/>
                <w:szCs w:val="14"/>
              </w:rPr>
              <w:t>ARALIK</w:t>
            </w:r>
          </w:p>
        </w:tc>
        <w:tc>
          <w:tcPr>
            <w:tcW w:w="567" w:type="dxa"/>
            <w:textDirection w:val="btLr"/>
            <w:vAlign w:val="center"/>
            <w:hideMark/>
          </w:tcPr>
          <w:p w:rsidR="00B34217" w:rsidRPr="007A5FF4" w:rsidRDefault="00B34217" w:rsidP="00B34217">
            <w:pPr>
              <w:pStyle w:val="Altyaz"/>
              <w:ind w:left="113" w:right="113"/>
              <w:rPr>
                <w:rFonts w:asciiTheme="minorHAnsi" w:hAnsiTheme="minorHAnsi"/>
                <w:b/>
                <w:color w:val="002060"/>
                <w:sz w:val="14"/>
                <w:szCs w:val="14"/>
              </w:rPr>
            </w:pPr>
            <w:r w:rsidRPr="007A5FF4">
              <w:rPr>
                <w:rFonts w:asciiTheme="minorHAnsi" w:hAnsiTheme="minorHAnsi"/>
                <w:b/>
                <w:color w:val="002060"/>
                <w:sz w:val="14"/>
                <w:szCs w:val="14"/>
              </w:rPr>
              <w:t>1</w:t>
            </w:r>
            <w:r>
              <w:rPr>
                <w:rFonts w:asciiTheme="minorHAnsi" w:hAnsiTheme="minorHAnsi"/>
                <w:b/>
                <w:color w:val="002060"/>
                <w:sz w:val="14"/>
                <w:szCs w:val="14"/>
              </w:rPr>
              <w:t>1</w:t>
            </w:r>
            <w:r w:rsidRPr="007A5FF4">
              <w:rPr>
                <w:rFonts w:asciiTheme="minorHAnsi" w:hAnsiTheme="minorHAnsi"/>
                <w:b/>
                <w:color w:val="002060"/>
                <w:sz w:val="14"/>
                <w:szCs w:val="14"/>
              </w:rPr>
              <w:t>.HAFTA</w:t>
            </w:r>
          </w:p>
          <w:p w:rsidR="00B34217" w:rsidRPr="007A5FF4" w:rsidRDefault="00B34217" w:rsidP="00B34217">
            <w:pPr>
              <w:pStyle w:val="Altyaz"/>
              <w:ind w:left="113" w:right="113"/>
              <w:rPr>
                <w:rFonts w:asciiTheme="minorHAnsi" w:hAnsiTheme="minorHAnsi"/>
                <w:b/>
                <w:color w:val="002060"/>
                <w:sz w:val="14"/>
                <w:szCs w:val="14"/>
              </w:rPr>
            </w:pPr>
            <w:r>
              <w:rPr>
                <w:rFonts w:asciiTheme="minorHAnsi" w:hAnsiTheme="minorHAnsi" w:cstheme="minorHAnsi"/>
                <w:b/>
                <w:color w:val="002060"/>
                <w:sz w:val="14"/>
                <w:szCs w:val="14"/>
              </w:rPr>
              <w:t>30 Kasım</w:t>
            </w:r>
            <w:r w:rsidRPr="007A5FF4">
              <w:rPr>
                <w:rFonts w:asciiTheme="minorHAnsi" w:hAnsiTheme="minorHAnsi" w:cstheme="minorHAnsi"/>
                <w:b/>
                <w:color w:val="002060"/>
                <w:sz w:val="14"/>
                <w:szCs w:val="14"/>
              </w:rPr>
              <w:t>-</w:t>
            </w:r>
            <w:r>
              <w:rPr>
                <w:rFonts w:asciiTheme="minorHAnsi" w:hAnsiTheme="minorHAnsi" w:cstheme="minorHAnsi"/>
                <w:b/>
                <w:color w:val="002060"/>
                <w:sz w:val="14"/>
                <w:szCs w:val="14"/>
              </w:rPr>
              <w:t>4</w:t>
            </w:r>
            <w:r w:rsidRPr="007A5FF4">
              <w:rPr>
                <w:rFonts w:asciiTheme="minorHAnsi" w:hAnsiTheme="minorHAnsi" w:cstheme="minorHAnsi"/>
                <w:b/>
                <w:color w:val="002060"/>
                <w:sz w:val="14"/>
                <w:szCs w:val="14"/>
              </w:rPr>
              <w:t xml:space="preserve"> Aralık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4217" w:rsidRPr="00436A0B" w:rsidRDefault="00B34217" w:rsidP="00B34217">
            <w:pPr>
              <w:spacing w:after="0"/>
              <w:rPr>
                <w:rFonts w:cstheme="minorHAnsi"/>
                <w:color w:val="000000"/>
                <w:sz w:val="16"/>
                <w:szCs w:val="16"/>
              </w:rPr>
            </w:pPr>
            <w:r>
              <w:rPr>
                <w:rFonts w:cstheme="minorHAnsi"/>
                <w:color w:val="000000"/>
                <w:sz w:val="16"/>
                <w:szCs w:val="16"/>
              </w:rPr>
              <w:t>2</w:t>
            </w:r>
            <w:r>
              <w:rPr>
                <w:rFonts w:cstheme="minorHAnsi"/>
                <w:color w:val="000000"/>
                <w:sz w:val="16"/>
                <w:szCs w:val="16"/>
              </w:rPr>
              <w:br/>
            </w:r>
            <w:r>
              <w:rPr>
                <w:rFonts w:cstheme="minorHAnsi"/>
                <w:color w:val="000000"/>
                <w:sz w:val="16"/>
                <w:szCs w:val="16"/>
              </w:rPr>
              <w:br/>
            </w:r>
            <w:r w:rsidRPr="00436A0B">
              <w:rPr>
                <w:rFonts w:cstheme="minorHAnsi"/>
                <w:color w:val="000000"/>
                <w:sz w:val="16"/>
                <w:szCs w:val="16"/>
              </w:rPr>
              <w:br/>
            </w:r>
            <w:r w:rsidRPr="00436A0B">
              <w:rPr>
                <w:rFonts w:cstheme="minorHAnsi"/>
                <w:color w:val="000000"/>
                <w:sz w:val="16"/>
                <w:szCs w:val="16"/>
              </w:rPr>
              <w:br/>
              <w:t>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4217" w:rsidRPr="00436A0B" w:rsidRDefault="00B34217" w:rsidP="00B34217">
            <w:pPr>
              <w:spacing w:after="0"/>
              <w:rPr>
                <w:rFonts w:cstheme="minorHAnsi"/>
                <w:b/>
                <w:bCs/>
                <w:color w:val="000000"/>
                <w:sz w:val="16"/>
                <w:szCs w:val="16"/>
              </w:rPr>
            </w:pPr>
            <w:r w:rsidRPr="00436A0B">
              <w:rPr>
                <w:rFonts w:cstheme="minorHAnsi"/>
                <w:b/>
                <w:bCs/>
                <w:color w:val="000000"/>
                <w:sz w:val="16"/>
                <w:szCs w:val="16"/>
              </w:rPr>
              <w:t>12.3. DALGA MEKANİĞİ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4217" w:rsidRPr="00436A0B" w:rsidRDefault="00B34217" w:rsidP="00B34217">
            <w:pPr>
              <w:spacing w:after="0"/>
              <w:rPr>
                <w:rFonts w:cstheme="minorHAnsi"/>
                <w:color w:val="000000"/>
                <w:sz w:val="16"/>
                <w:szCs w:val="16"/>
              </w:rPr>
            </w:pPr>
            <w:r w:rsidRPr="00436A0B">
              <w:rPr>
                <w:rFonts w:cstheme="minorHAnsi"/>
                <w:color w:val="000000"/>
                <w:sz w:val="16"/>
                <w:szCs w:val="16"/>
              </w:rPr>
              <w:t xml:space="preserve">12.3.1. Dalgalarda Kırınım, Girişim Ve </w:t>
            </w:r>
            <w:proofErr w:type="spellStart"/>
            <w:r w:rsidRPr="00436A0B">
              <w:rPr>
                <w:rFonts w:cstheme="minorHAnsi"/>
                <w:color w:val="000000"/>
                <w:sz w:val="16"/>
                <w:szCs w:val="16"/>
              </w:rPr>
              <w:t>Doppler</w:t>
            </w:r>
            <w:proofErr w:type="spellEnd"/>
            <w:r w:rsidRPr="00436A0B">
              <w:rPr>
                <w:rFonts w:cstheme="minorHAnsi"/>
                <w:color w:val="000000"/>
                <w:sz w:val="16"/>
                <w:szCs w:val="16"/>
              </w:rPr>
              <w:t xml:space="preserve"> Olayı</w:t>
            </w:r>
          </w:p>
        </w:tc>
        <w:tc>
          <w:tcPr>
            <w:tcW w:w="2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4217" w:rsidRPr="00436A0B" w:rsidRDefault="00B34217" w:rsidP="00B34217">
            <w:pPr>
              <w:spacing w:after="0"/>
              <w:rPr>
                <w:rFonts w:cstheme="minorHAnsi"/>
                <w:color w:val="000000"/>
                <w:sz w:val="16"/>
                <w:szCs w:val="16"/>
              </w:rPr>
            </w:pPr>
            <w:r w:rsidRPr="00436A0B">
              <w:rPr>
                <w:rFonts w:cstheme="minorHAnsi"/>
                <w:color w:val="000000"/>
                <w:sz w:val="16"/>
                <w:szCs w:val="16"/>
              </w:rPr>
              <w:t>12.3.1.1. Su dalgalarında kırınım olayının dalga boyu ve yarık genişliği ile ilişkisini belirler.</w:t>
            </w:r>
            <w:r w:rsidRPr="00436A0B">
              <w:rPr>
                <w:rFonts w:cstheme="minorHAnsi"/>
                <w:color w:val="000000"/>
                <w:sz w:val="16"/>
                <w:szCs w:val="16"/>
              </w:rPr>
              <w:br/>
            </w:r>
            <w:r w:rsidRPr="00436A0B">
              <w:rPr>
                <w:rFonts w:cstheme="minorHAnsi"/>
                <w:color w:val="000000"/>
                <w:sz w:val="16"/>
                <w:szCs w:val="16"/>
              </w:rPr>
              <w:br/>
              <w:t>12.3.1.2. Su dalgalarında girişim olayını açıklar.</w:t>
            </w:r>
          </w:p>
        </w:tc>
        <w:tc>
          <w:tcPr>
            <w:tcW w:w="34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B34217" w:rsidRPr="00436A0B" w:rsidRDefault="00B34217" w:rsidP="00B34217">
            <w:pPr>
              <w:spacing w:after="0"/>
              <w:rPr>
                <w:rFonts w:cstheme="minorHAnsi"/>
                <w:color w:val="000000"/>
                <w:sz w:val="16"/>
                <w:szCs w:val="16"/>
              </w:rPr>
            </w:pPr>
            <w:r w:rsidRPr="00436A0B">
              <w:rPr>
                <w:rFonts w:cstheme="minorHAnsi"/>
                <w:color w:val="000000"/>
                <w:sz w:val="16"/>
                <w:szCs w:val="16"/>
              </w:rPr>
              <w:t xml:space="preserve">Öğrencilerin deney yaparak veya </w:t>
            </w:r>
            <w:proofErr w:type="gramStart"/>
            <w:r w:rsidRPr="00436A0B">
              <w:rPr>
                <w:rFonts w:cstheme="minorHAnsi"/>
                <w:color w:val="000000"/>
                <w:sz w:val="16"/>
                <w:szCs w:val="16"/>
              </w:rPr>
              <w:t>simülasyonlar</w:t>
            </w:r>
            <w:proofErr w:type="gramEnd"/>
            <w:r w:rsidRPr="00436A0B">
              <w:rPr>
                <w:rFonts w:cstheme="minorHAnsi"/>
                <w:color w:val="000000"/>
                <w:sz w:val="16"/>
                <w:szCs w:val="16"/>
              </w:rPr>
              <w:t xml:space="preserve"> kullanarak elde ettikleri verilerden yararlanarak yorum yapmaları sağlanır.</w:t>
            </w:r>
            <w:r w:rsidRPr="00436A0B">
              <w:rPr>
                <w:rFonts w:cstheme="minorHAnsi"/>
                <w:color w:val="000000"/>
                <w:sz w:val="16"/>
                <w:szCs w:val="16"/>
              </w:rPr>
              <w:br/>
              <w:t xml:space="preserve">a) Öğrencilerin girişim desenini deney yaparak veya </w:t>
            </w:r>
            <w:proofErr w:type="gramStart"/>
            <w:r w:rsidRPr="00436A0B">
              <w:rPr>
                <w:rFonts w:cstheme="minorHAnsi"/>
                <w:color w:val="000000"/>
                <w:sz w:val="16"/>
                <w:szCs w:val="16"/>
              </w:rPr>
              <w:t>simülasyonlar</w:t>
            </w:r>
            <w:proofErr w:type="gramEnd"/>
            <w:r w:rsidRPr="00436A0B">
              <w:rPr>
                <w:rFonts w:cstheme="minorHAnsi"/>
                <w:color w:val="000000"/>
                <w:sz w:val="16"/>
                <w:szCs w:val="16"/>
              </w:rPr>
              <w:t xml:space="preserve"> kullanarak çizmeleri sağlanır.</w:t>
            </w:r>
            <w:r w:rsidRPr="00436A0B">
              <w:rPr>
                <w:rFonts w:cstheme="minorHAnsi"/>
                <w:color w:val="000000"/>
                <w:sz w:val="16"/>
                <w:szCs w:val="16"/>
              </w:rPr>
              <w:br/>
              <w:t>b) Girişimle ilgili matematiksel hesaplamalara girilmez.</w:t>
            </w:r>
            <w:r w:rsidRPr="00436A0B">
              <w:rPr>
                <w:rFonts w:cstheme="minorHAnsi"/>
                <w:color w:val="000000"/>
                <w:sz w:val="16"/>
                <w:szCs w:val="16"/>
              </w:rPr>
              <w:br/>
              <w:t>c) Faz farkı kavramına girilmez.</w:t>
            </w:r>
          </w:p>
        </w:tc>
        <w:tc>
          <w:tcPr>
            <w:tcW w:w="1454" w:type="dxa"/>
            <w:vAlign w:val="center"/>
          </w:tcPr>
          <w:p w:rsidR="00B34217" w:rsidRPr="001E2D15" w:rsidRDefault="00B34217" w:rsidP="00B342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1E2D15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Çalışma Yaprağı, Açık Uçlu Sorular, Öğrenme Günlüğü, Performans Görevi,</w:t>
            </w:r>
          </w:p>
        </w:tc>
        <w:tc>
          <w:tcPr>
            <w:tcW w:w="1173" w:type="dxa"/>
            <w:vAlign w:val="center"/>
          </w:tcPr>
          <w:p w:rsidR="00B34217" w:rsidRPr="001E2D15" w:rsidRDefault="00B34217" w:rsidP="00B34217">
            <w:pPr>
              <w:spacing w:after="0"/>
              <w:rPr>
                <w:rFonts w:cs="BlissTurk"/>
                <w:b/>
                <w:color w:val="FF0000"/>
                <w:sz w:val="16"/>
                <w:szCs w:val="16"/>
              </w:rPr>
            </w:pPr>
            <w:r w:rsidRPr="001E2D15">
              <w:rPr>
                <w:sz w:val="16"/>
                <w:szCs w:val="16"/>
              </w:rPr>
              <w:t>Anlatım, Soru-Cevap,  Örnekleme, Beyin Fırtınası</w:t>
            </w:r>
          </w:p>
        </w:tc>
        <w:tc>
          <w:tcPr>
            <w:tcW w:w="1353" w:type="dxa"/>
            <w:shd w:val="clear" w:color="auto" w:fill="F2F2F2" w:themeFill="background1" w:themeFillShade="F2"/>
            <w:vAlign w:val="center"/>
          </w:tcPr>
          <w:p w:rsidR="00B34217" w:rsidRPr="002B33EA" w:rsidRDefault="00B34217" w:rsidP="00B34217">
            <w:pPr>
              <w:spacing w:after="0" w:line="240" w:lineRule="auto"/>
              <w:jc w:val="center"/>
              <w:rPr>
                <w:b/>
                <w:color w:val="0070C0"/>
                <w:sz w:val="14"/>
                <w:szCs w:val="14"/>
              </w:rPr>
            </w:pPr>
            <w:r w:rsidRPr="002B33EA">
              <w:rPr>
                <w:b/>
                <w:color w:val="0070C0"/>
                <w:sz w:val="14"/>
                <w:szCs w:val="14"/>
              </w:rPr>
              <w:t xml:space="preserve">3 ARALIK </w:t>
            </w:r>
          </w:p>
          <w:p w:rsidR="00B34217" w:rsidRPr="007A5FF4" w:rsidRDefault="00B34217" w:rsidP="00B34217">
            <w:pPr>
              <w:spacing w:after="0" w:line="240" w:lineRule="auto"/>
              <w:jc w:val="center"/>
              <w:rPr>
                <w:b/>
                <w:color w:val="FF0000"/>
                <w:sz w:val="14"/>
                <w:szCs w:val="14"/>
              </w:rPr>
            </w:pPr>
            <w:r w:rsidRPr="007A5FF4">
              <w:rPr>
                <w:b/>
                <w:color w:val="FF0000"/>
                <w:sz w:val="14"/>
                <w:szCs w:val="14"/>
              </w:rPr>
              <w:t>DÜNYA ENGELLİLER GÜNÜ</w:t>
            </w:r>
          </w:p>
          <w:p w:rsidR="00B34217" w:rsidRPr="007A5FF4" w:rsidRDefault="00B34217" w:rsidP="00B34217">
            <w:pPr>
              <w:spacing w:after="0" w:line="240" w:lineRule="auto"/>
              <w:jc w:val="center"/>
              <w:rPr>
                <w:sz w:val="14"/>
                <w:szCs w:val="14"/>
              </w:rPr>
            </w:pPr>
          </w:p>
        </w:tc>
        <w:tc>
          <w:tcPr>
            <w:tcW w:w="1229" w:type="dxa"/>
            <w:shd w:val="clear" w:color="auto" w:fill="auto"/>
            <w:vAlign w:val="center"/>
          </w:tcPr>
          <w:p w:rsidR="00B34217" w:rsidRPr="007A5FF4" w:rsidRDefault="00B34217" w:rsidP="00B34217">
            <w:pPr>
              <w:spacing w:after="0" w:line="240" w:lineRule="auto"/>
              <w:jc w:val="center"/>
              <w:rPr>
                <w:sz w:val="14"/>
                <w:szCs w:val="14"/>
              </w:rPr>
            </w:pPr>
          </w:p>
        </w:tc>
      </w:tr>
      <w:tr w:rsidR="00B34217" w:rsidRPr="00436A0B" w:rsidTr="002B09AA">
        <w:trPr>
          <w:trHeight w:val="1545"/>
        </w:trPr>
        <w:tc>
          <w:tcPr>
            <w:tcW w:w="425" w:type="dxa"/>
            <w:textDirection w:val="btLr"/>
            <w:vAlign w:val="center"/>
          </w:tcPr>
          <w:p w:rsidR="00B34217" w:rsidRPr="007A5FF4" w:rsidRDefault="00B34217" w:rsidP="00B34217">
            <w:pPr>
              <w:ind w:left="113" w:right="113"/>
              <w:jc w:val="center"/>
              <w:rPr>
                <w:b/>
                <w:color w:val="002060"/>
                <w:sz w:val="14"/>
                <w:szCs w:val="14"/>
              </w:rPr>
            </w:pPr>
            <w:r w:rsidRPr="007A5FF4">
              <w:rPr>
                <w:b/>
                <w:color w:val="002060"/>
                <w:sz w:val="14"/>
                <w:szCs w:val="14"/>
              </w:rPr>
              <w:t>ARALIK</w:t>
            </w:r>
          </w:p>
        </w:tc>
        <w:tc>
          <w:tcPr>
            <w:tcW w:w="567" w:type="dxa"/>
            <w:textDirection w:val="btLr"/>
            <w:vAlign w:val="center"/>
            <w:hideMark/>
          </w:tcPr>
          <w:p w:rsidR="00B34217" w:rsidRPr="007A5FF4" w:rsidRDefault="00B34217" w:rsidP="00B34217">
            <w:pPr>
              <w:pStyle w:val="Altyaz"/>
              <w:ind w:left="113" w:right="113"/>
              <w:rPr>
                <w:rFonts w:asciiTheme="minorHAnsi" w:hAnsiTheme="minorHAnsi"/>
                <w:b/>
                <w:color w:val="002060"/>
                <w:sz w:val="14"/>
                <w:szCs w:val="14"/>
              </w:rPr>
            </w:pPr>
            <w:r w:rsidRPr="007A5FF4">
              <w:rPr>
                <w:rFonts w:asciiTheme="minorHAnsi" w:hAnsiTheme="minorHAnsi"/>
                <w:b/>
                <w:color w:val="002060"/>
                <w:sz w:val="14"/>
                <w:szCs w:val="14"/>
              </w:rPr>
              <w:t>1</w:t>
            </w:r>
            <w:r>
              <w:rPr>
                <w:rFonts w:asciiTheme="minorHAnsi" w:hAnsiTheme="minorHAnsi"/>
                <w:b/>
                <w:color w:val="002060"/>
                <w:sz w:val="14"/>
                <w:szCs w:val="14"/>
              </w:rPr>
              <w:t>2</w:t>
            </w:r>
            <w:r w:rsidRPr="007A5FF4">
              <w:rPr>
                <w:rFonts w:asciiTheme="minorHAnsi" w:hAnsiTheme="minorHAnsi"/>
                <w:b/>
                <w:color w:val="002060"/>
                <w:sz w:val="14"/>
                <w:szCs w:val="14"/>
              </w:rPr>
              <w:t>.HAFTA</w:t>
            </w:r>
          </w:p>
          <w:p w:rsidR="00B34217" w:rsidRPr="007A5FF4" w:rsidRDefault="00B34217" w:rsidP="00B34217">
            <w:pPr>
              <w:pStyle w:val="Altyaz"/>
              <w:ind w:left="113" w:right="113"/>
              <w:rPr>
                <w:rFonts w:asciiTheme="minorHAnsi" w:hAnsiTheme="minorHAnsi"/>
                <w:b/>
                <w:color w:val="002060"/>
                <w:sz w:val="14"/>
                <w:szCs w:val="14"/>
              </w:rPr>
            </w:pPr>
            <w:r>
              <w:rPr>
                <w:rFonts w:asciiTheme="minorHAnsi" w:hAnsiTheme="minorHAnsi" w:cstheme="minorHAnsi"/>
                <w:b/>
                <w:color w:val="002060"/>
                <w:sz w:val="14"/>
                <w:szCs w:val="14"/>
              </w:rPr>
              <w:t>7</w:t>
            </w:r>
            <w:r w:rsidRPr="007A5FF4">
              <w:rPr>
                <w:rFonts w:asciiTheme="minorHAnsi" w:hAnsiTheme="minorHAnsi" w:cstheme="minorHAnsi"/>
                <w:b/>
                <w:color w:val="002060"/>
                <w:sz w:val="14"/>
                <w:szCs w:val="14"/>
              </w:rPr>
              <w:t>-1</w:t>
            </w:r>
            <w:r>
              <w:rPr>
                <w:rFonts w:asciiTheme="minorHAnsi" w:hAnsiTheme="minorHAnsi" w:cstheme="minorHAnsi"/>
                <w:b/>
                <w:color w:val="002060"/>
                <w:sz w:val="14"/>
                <w:szCs w:val="14"/>
              </w:rPr>
              <w:t>1</w:t>
            </w:r>
            <w:r w:rsidRPr="007A5FF4">
              <w:rPr>
                <w:rFonts w:asciiTheme="minorHAnsi" w:hAnsiTheme="minorHAnsi" w:cstheme="minorHAnsi"/>
                <w:b/>
                <w:color w:val="002060"/>
                <w:sz w:val="14"/>
                <w:szCs w:val="14"/>
              </w:rPr>
              <w:t xml:space="preserve"> Aralık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4217" w:rsidRPr="00436A0B" w:rsidRDefault="00B34217" w:rsidP="00B34217">
            <w:pPr>
              <w:spacing w:after="0"/>
              <w:rPr>
                <w:rFonts w:cstheme="minorHAnsi"/>
                <w:color w:val="000000"/>
                <w:sz w:val="16"/>
                <w:szCs w:val="16"/>
              </w:rPr>
            </w:pPr>
            <w:r>
              <w:rPr>
                <w:rFonts w:cstheme="minorHAnsi"/>
                <w:color w:val="000000"/>
                <w:sz w:val="16"/>
                <w:szCs w:val="16"/>
              </w:rPr>
              <w:t>2</w:t>
            </w:r>
            <w:r>
              <w:rPr>
                <w:rFonts w:cstheme="minorHAnsi"/>
                <w:color w:val="000000"/>
                <w:sz w:val="16"/>
                <w:szCs w:val="16"/>
              </w:rPr>
              <w:br/>
            </w:r>
            <w:r>
              <w:rPr>
                <w:rFonts w:cstheme="minorHAnsi"/>
                <w:color w:val="000000"/>
                <w:sz w:val="16"/>
                <w:szCs w:val="16"/>
              </w:rPr>
              <w:br/>
            </w:r>
            <w:r w:rsidRPr="00436A0B">
              <w:rPr>
                <w:rFonts w:cstheme="minorHAnsi"/>
                <w:color w:val="000000"/>
                <w:sz w:val="16"/>
                <w:szCs w:val="16"/>
              </w:rPr>
              <w:br/>
            </w:r>
            <w:r w:rsidRPr="00436A0B">
              <w:rPr>
                <w:rFonts w:cstheme="minorHAnsi"/>
                <w:color w:val="000000"/>
                <w:sz w:val="16"/>
                <w:szCs w:val="16"/>
              </w:rPr>
              <w:br/>
              <w:t>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4217" w:rsidRPr="00436A0B" w:rsidRDefault="00B34217" w:rsidP="00B34217">
            <w:pPr>
              <w:spacing w:after="0"/>
              <w:rPr>
                <w:rFonts w:cstheme="minorHAnsi"/>
                <w:b/>
                <w:bCs/>
                <w:color w:val="000000"/>
                <w:sz w:val="16"/>
                <w:szCs w:val="16"/>
              </w:rPr>
            </w:pPr>
            <w:r w:rsidRPr="00436A0B">
              <w:rPr>
                <w:rFonts w:cstheme="minorHAnsi"/>
                <w:b/>
                <w:bCs/>
                <w:color w:val="000000"/>
                <w:sz w:val="16"/>
                <w:szCs w:val="16"/>
              </w:rPr>
              <w:t>12.3. DALGA MEKANİĞİ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4217" w:rsidRPr="00436A0B" w:rsidRDefault="00B34217" w:rsidP="00B34217">
            <w:pPr>
              <w:spacing w:after="0"/>
              <w:rPr>
                <w:rFonts w:cstheme="minorHAnsi"/>
                <w:color w:val="000000"/>
                <w:sz w:val="16"/>
                <w:szCs w:val="16"/>
              </w:rPr>
            </w:pPr>
            <w:r w:rsidRPr="00436A0B">
              <w:rPr>
                <w:rFonts w:cstheme="minorHAnsi"/>
                <w:color w:val="000000"/>
                <w:sz w:val="16"/>
                <w:szCs w:val="16"/>
              </w:rPr>
              <w:t xml:space="preserve">12.3.1. Dalgalarda Kırınım, Girişim Ve </w:t>
            </w:r>
            <w:proofErr w:type="spellStart"/>
            <w:r w:rsidRPr="00436A0B">
              <w:rPr>
                <w:rFonts w:cstheme="minorHAnsi"/>
                <w:color w:val="000000"/>
                <w:sz w:val="16"/>
                <w:szCs w:val="16"/>
              </w:rPr>
              <w:t>Doppler</w:t>
            </w:r>
            <w:proofErr w:type="spellEnd"/>
            <w:r w:rsidRPr="00436A0B">
              <w:rPr>
                <w:rFonts w:cstheme="minorHAnsi"/>
                <w:color w:val="000000"/>
                <w:sz w:val="16"/>
                <w:szCs w:val="16"/>
              </w:rPr>
              <w:t xml:space="preserve"> Olayı</w:t>
            </w:r>
          </w:p>
        </w:tc>
        <w:tc>
          <w:tcPr>
            <w:tcW w:w="2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4217" w:rsidRPr="00436A0B" w:rsidRDefault="00B34217" w:rsidP="00B34217">
            <w:pPr>
              <w:spacing w:after="0"/>
              <w:rPr>
                <w:rFonts w:cstheme="minorHAnsi"/>
                <w:color w:val="000000"/>
                <w:sz w:val="16"/>
                <w:szCs w:val="16"/>
              </w:rPr>
            </w:pPr>
            <w:r w:rsidRPr="00436A0B">
              <w:rPr>
                <w:rFonts w:cstheme="minorHAnsi"/>
                <w:color w:val="000000"/>
                <w:sz w:val="16"/>
                <w:szCs w:val="16"/>
              </w:rPr>
              <w:t>12.3.1.3. Işığın çift yarıkta girişimine etki eden değişkenleri açıklar.</w:t>
            </w:r>
            <w:r w:rsidRPr="00436A0B">
              <w:rPr>
                <w:rFonts w:cstheme="minorHAnsi"/>
                <w:color w:val="000000"/>
                <w:sz w:val="16"/>
                <w:szCs w:val="16"/>
              </w:rPr>
              <w:br/>
              <w:t>12.3.1.4. Işığın tek yarıkta kırınımına etki eden değişkenleri açıklar.</w:t>
            </w:r>
          </w:p>
        </w:tc>
        <w:tc>
          <w:tcPr>
            <w:tcW w:w="34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B34217" w:rsidRPr="00436A0B" w:rsidRDefault="00B34217" w:rsidP="00B34217">
            <w:pPr>
              <w:spacing w:after="0"/>
              <w:rPr>
                <w:rFonts w:cstheme="minorHAnsi"/>
                <w:color w:val="000000"/>
                <w:sz w:val="16"/>
                <w:szCs w:val="16"/>
              </w:rPr>
            </w:pPr>
            <w:r w:rsidRPr="00436A0B">
              <w:rPr>
                <w:rFonts w:cstheme="minorHAnsi"/>
                <w:color w:val="000000"/>
                <w:sz w:val="16"/>
                <w:szCs w:val="16"/>
              </w:rPr>
              <w:t xml:space="preserve">a) Öğrencilerin girişim desenini deney yaparak veya </w:t>
            </w:r>
            <w:proofErr w:type="gramStart"/>
            <w:r w:rsidRPr="00436A0B">
              <w:rPr>
                <w:rFonts w:cstheme="minorHAnsi"/>
                <w:color w:val="000000"/>
                <w:sz w:val="16"/>
                <w:szCs w:val="16"/>
              </w:rPr>
              <w:t>simülasyonlar</w:t>
            </w:r>
            <w:proofErr w:type="gramEnd"/>
            <w:r w:rsidRPr="00436A0B">
              <w:rPr>
                <w:rFonts w:cstheme="minorHAnsi"/>
                <w:color w:val="000000"/>
                <w:sz w:val="16"/>
                <w:szCs w:val="16"/>
              </w:rPr>
              <w:t xml:space="preserve"> kullanarak çizmeleri sağlanır.</w:t>
            </w:r>
            <w:r w:rsidRPr="00436A0B">
              <w:rPr>
                <w:rFonts w:cstheme="minorHAnsi"/>
                <w:color w:val="000000"/>
                <w:sz w:val="16"/>
                <w:szCs w:val="16"/>
              </w:rPr>
              <w:br/>
              <w:t>b) Çift yarıkta girişimle ilgili matematiksel hesaplamalara girilmez.</w:t>
            </w:r>
            <w:r w:rsidRPr="00436A0B">
              <w:rPr>
                <w:rFonts w:cstheme="minorHAnsi"/>
                <w:color w:val="000000"/>
                <w:sz w:val="16"/>
                <w:szCs w:val="16"/>
              </w:rPr>
              <w:br/>
              <w:t xml:space="preserve">a) Öğrencilerin kırınım desenini deney yaparak veya </w:t>
            </w:r>
            <w:proofErr w:type="gramStart"/>
            <w:r w:rsidRPr="00436A0B">
              <w:rPr>
                <w:rFonts w:cstheme="minorHAnsi"/>
                <w:color w:val="000000"/>
                <w:sz w:val="16"/>
                <w:szCs w:val="16"/>
              </w:rPr>
              <w:t>simülasyonlar</w:t>
            </w:r>
            <w:proofErr w:type="gramEnd"/>
            <w:r w:rsidRPr="00436A0B">
              <w:rPr>
                <w:rFonts w:cstheme="minorHAnsi"/>
                <w:color w:val="000000"/>
                <w:sz w:val="16"/>
                <w:szCs w:val="16"/>
              </w:rPr>
              <w:t xml:space="preserve"> kullanarak çizmeleri sağlanır.</w:t>
            </w:r>
            <w:r w:rsidRPr="00436A0B">
              <w:rPr>
                <w:rFonts w:cstheme="minorHAnsi"/>
                <w:color w:val="000000"/>
                <w:sz w:val="16"/>
                <w:szCs w:val="16"/>
              </w:rPr>
              <w:br/>
              <w:t>b) Tek yarıkta kırınımla ilgili matematiksel hesaplamalara girilmez.</w:t>
            </w:r>
            <w:r w:rsidRPr="00436A0B">
              <w:rPr>
                <w:rFonts w:cstheme="minorHAnsi"/>
                <w:color w:val="000000"/>
                <w:sz w:val="16"/>
                <w:szCs w:val="16"/>
              </w:rPr>
              <w:br/>
              <w:t>c) İnce zarlarda girişim, hava kaması ve çözme gücü konularına girilmez.</w:t>
            </w:r>
          </w:p>
        </w:tc>
        <w:tc>
          <w:tcPr>
            <w:tcW w:w="1454" w:type="dxa"/>
            <w:shd w:val="clear" w:color="auto" w:fill="auto"/>
            <w:vAlign w:val="center"/>
          </w:tcPr>
          <w:p w:rsidR="00B34217" w:rsidRPr="001E2D15" w:rsidRDefault="00B34217" w:rsidP="00B342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1E2D15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Çalışma Yaprağı, Açık Uçlu Sorular, Öğrenme Günlüğü, Performans Görevi,</w:t>
            </w:r>
          </w:p>
        </w:tc>
        <w:tc>
          <w:tcPr>
            <w:tcW w:w="1173" w:type="dxa"/>
            <w:vAlign w:val="center"/>
          </w:tcPr>
          <w:p w:rsidR="00B34217" w:rsidRPr="001E2D15" w:rsidRDefault="00B34217" w:rsidP="00B34217">
            <w:pPr>
              <w:spacing w:after="0" w:line="240" w:lineRule="auto"/>
              <w:rPr>
                <w:sz w:val="16"/>
                <w:szCs w:val="16"/>
              </w:rPr>
            </w:pPr>
            <w:r w:rsidRPr="001E2D15">
              <w:rPr>
                <w:sz w:val="16"/>
                <w:szCs w:val="16"/>
              </w:rPr>
              <w:t>Anlatım, Soru-Cevap,  Örnekleme, Beyin Fırtınası</w:t>
            </w:r>
          </w:p>
        </w:tc>
        <w:tc>
          <w:tcPr>
            <w:tcW w:w="1353" w:type="dxa"/>
            <w:shd w:val="clear" w:color="auto" w:fill="auto"/>
            <w:vAlign w:val="center"/>
          </w:tcPr>
          <w:p w:rsidR="00B34217" w:rsidRPr="007A5FF4" w:rsidRDefault="00B34217" w:rsidP="00B34217">
            <w:pPr>
              <w:spacing w:after="0" w:line="240" w:lineRule="auto"/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1229" w:type="dxa"/>
            <w:shd w:val="clear" w:color="auto" w:fill="auto"/>
            <w:vAlign w:val="center"/>
          </w:tcPr>
          <w:p w:rsidR="00B34217" w:rsidRPr="007A5FF4" w:rsidRDefault="00B34217" w:rsidP="00B34217">
            <w:pPr>
              <w:jc w:val="center"/>
              <w:rPr>
                <w:sz w:val="14"/>
                <w:szCs w:val="14"/>
              </w:rPr>
            </w:pPr>
          </w:p>
        </w:tc>
      </w:tr>
      <w:tr w:rsidR="00B34217" w:rsidRPr="00436A0B" w:rsidTr="002B09AA">
        <w:trPr>
          <w:trHeight w:val="1125"/>
        </w:trPr>
        <w:tc>
          <w:tcPr>
            <w:tcW w:w="425" w:type="dxa"/>
            <w:textDirection w:val="btLr"/>
            <w:vAlign w:val="center"/>
          </w:tcPr>
          <w:p w:rsidR="00B34217" w:rsidRPr="007A5FF4" w:rsidRDefault="00B34217" w:rsidP="00B34217">
            <w:pPr>
              <w:ind w:left="113" w:right="113"/>
              <w:jc w:val="center"/>
              <w:rPr>
                <w:b/>
                <w:color w:val="002060"/>
                <w:sz w:val="14"/>
                <w:szCs w:val="14"/>
              </w:rPr>
            </w:pPr>
            <w:r w:rsidRPr="007A5FF4">
              <w:rPr>
                <w:b/>
                <w:color w:val="002060"/>
                <w:sz w:val="14"/>
                <w:szCs w:val="14"/>
              </w:rPr>
              <w:t>ARALIK</w:t>
            </w:r>
          </w:p>
        </w:tc>
        <w:tc>
          <w:tcPr>
            <w:tcW w:w="567" w:type="dxa"/>
            <w:textDirection w:val="btLr"/>
            <w:vAlign w:val="center"/>
            <w:hideMark/>
          </w:tcPr>
          <w:p w:rsidR="00B34217" w:rsidRPr="007A5FF4" w:rsidRDefault="00B34217" w:rsidP="00B34217">
            <w:pPr>
              <w:pStyle w:val="Altyaz"/>
              <w:ind w:left="113" w:right="113"/>
              <w:rPr>
                <w:rFonts w:asciiTheme="minorHAnsi" w:hAnsiTheme="minorHAnsi"/>
                <w:b/>
                <w:color w:val="002060"/>
                <w:sz w:val="14"/>
                <w:szCs w:val="14"/>
              </w:rPr>
            </w:pPr>
            <w:r w:rsidRPr="007A5FF4">
              <w:rPr>
                <w:rFonts w:asciiTheme="minorHAnsi" w:hAnsiTheme="minorHAnsi"/>
                <w:b/>
                <w:color w:val="002060"/>
                <w:sz w:val="14"/>
                <w:szCs w:val="14"/>
              </w:rPr>
              <w:t>1</w:t>
            </w:r>
            <w:r>
              <w:rPr>
                <w:rFonts w:asciiTheme="minorHAnsi" w:hAnsiTheme="minorHAnsi"/>
                <w:b/>
                <w:color w:val="002060"/>
                <w:sz w:val="14"/>
                <w:szCs w:val="14"/>
              </w:rPr>
              <w:t>3</w:t>
            </w:r>
            <w:r w:rsidRPr="007A5FF4">
              <w:rPr>
                <w:rFonts w:asciiTheme="minorHAnsi" w:hAnsiTheme="minorHAnsi"/>
                <w:b/>
                <w:color w:val="002060"/>
                <w:sz w:val="14"/>
                <w:szCs w:val="14"/>
              </w:rPr>
              <w:t>.HAFTA</w:t>
            </w:r>
          </w:p>
          <w:p w:rsidR="00B34217" w:rsidRPr="007A5FF4" w:rsidRDefault="00B34217" w:rsidP="00B34217">
            <w:pPr>
              <w:pStyle w:val="Altyaz"/>
              <w:ind w:left="113" w:right="113"/>
              <w:rPr>
                <w:rFonts w:asciiTheme="minorHAnsi" w:hAnsiTheme="minorHAnsi"/>
                <w:b/>
                <w:color w:val="002060"/>
                <w:sz w:val="14"/>
                <w:szCs w:val="14"/>
              </w:rPr>
            </w:pPr>
            <w:r w:rsidRPr="007A5FF4">
              <w:rPr>
                <w:rFonts w:asciiTheme="minorHAnsi" w:hAnsiTheme="minorHAnsi" w:cstheme="minorHAnsi"/>
                <w:b/>
                <w:color w:val="002060"/>
                <w:sz w:val="14"/>
                <w:szCs w:val="14"/>
              </w:rPr>
              <w:t>1</w:t>
            </w:r>
            <w:r>
              <w:rPr>
                <w:rFonts w:asciiTheme="minorHAnsi" w:hAnsiTheme="minorHAnsi" w:cstheme="minorHAnsi"/>
                <w:b/>
                <w:color w:val="002060"/>
                <w:sz w:val="14"/>
                <w:szCs w:val="14"/>
              </w:rPr>
              <w:t>4</w:t>
            </w:r>
            <w:r w:rsidRPr="007A5FF4">
              <w:rPr>
                <w:rFonts w:asciiTheme="minorHAnsi" w:hAnsiTheme="minorHAnsi" w:cstheme="minorHAnsi"/>
                <w:b/>
                <w:color w:val="002060"/>
                <w:sz w:val="14"/>
                <w:szCs w:val="14"/>
              </w:rPr>
              <w:t>-1</w:t>
            </w:r>
            <w:r>
              <w:rPr>
                <w:rFonts w:asciiTheme="minorHAnsi" w:hAnsiTheme="minorHAnsi" w:cstheme="minorHAnsi"/>
                <w:b/>
                <w:color w:val="002060"/>
                <w:sz w:val="14"/>
                <w:szCs w:val="14"/>
              </w:rPr>
              <w:t>8</w:t>
            </w:r>
            <w:r w:rsidRPr="007A5FF4">
              <w:rPr>
                <w:rFonts w:asciiTheme="minorHAnsi" w:hAnsiTheme="minorHAnsi" w:cstheme="minorHAnsi"/>
                <w:b/>
                <w:color w:val="002060"/>
                <w:sz w:val="14"/>
                <w:szCs w:val="14"/>
              </w:rPr>
              <w:t>Aralık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4217" w:rsidRPr="00436A0B" w:rsidRDefault="00B34217" w:rsidP="00B34217">
            <w:pPr>
              <w:spacing w:after="0"/>
              <w:rPr>
                <w:rFonts w:cstheme="minorHAnsi"/>
                <w:color w:val="000000"/>
                <w:sz w:val="16"/>
                <w:szCs w:val="16"/>
              </w:rPr>
            </w:pPr>
            <w:r>
              <w:rPr>
                <w:rFonts w:cstheme="minorHAnsi"/>
                <w:color w:val="000000"/>
                <w:sz w:val="16"/>
                <w:szCs w:val="16"/>
              </w:rPr>
              <w:t>2</w:t>
            </w:r>
            <w:r>
              <w:rPr>
                <w:rFonts w:cstheme="minorHAnsi"/>
                <w:color w:val="000000"/>
                <w:sz w:val="16"/>
                <w:szCs w:val="16"/>
              </w:rPr>
              <w:br/>
            </w:r>
            <w:r w:rsidRPr="00436A0B">
              <w:rPr>
                <w:rFonts w:cstheme="minorHAnsi"/>
                <w:color w:val="000000"/>
                <w:sz w:val="16"/>
                <w:szCs w:val="16"/>
              </w:rPr>
              <w:br/>
            </w:r>
            <w:r w:rsidRPr="00436A0B">
              <w:rPr>
                <w:rFonts w:cstheme="minorHAnsi"/>
                <w:color w:val="000000"/>
                <w:sz w:val="16"/>
                <w:szCs w:val="16"/>
              </w:rPr>
              <w:br/>
              <w:t>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4217" w:rsidRPr="00436A0B" w:rsidRDefault="00B34217" w:rsidP="00B34217">
            <w:pPr>
              <w:spacing w:after="0"/>
              <w:rPr>
                <w:rFonts w:cstheme="minorHAnsi"/>
                <w:b/>
                <w:bCs/>
                <w:color w:val="000000"/>
                <w:sz w:val="16"/>
                <w:szCs w:val="16"/>
              </w:rPr>
            </w:pPr>
            <w:r w:rsidRPr="00436A0B">
              <w:rPr>
                <w:rFonts w:cstheme="minorHAnsi"/>
                <w:b/>
                <w:bCs/>
                <w:color w:val="000000"/>
                <w:sz w:val="16"/>
                <w:szCs w:val="16"/>
              </w:rPr>
              <w:t>12.3. DALGA MEKANİĞİ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4217" w:rsidRPr="00436A0B" w:rsidRDefault="00B34217" w:rsidP="00B34217">
            <w:pPr>
              <w:spacing w:after="0"/>
              <w:rPr>
                <w:rFonts w:cstheme="minorHAnsi"/>
                <w:color w:val="000000"/>
                <w:sz w:val="16"/>
                <w:szCs w:val="16"/>
              </w:rPr>
            </w:pPr>
            <w:r w:rsidRPr="00436A0B">
              <w:rPr>
                <w:rFonts w:cstheme="minorHAnsi"/>
                <w:color w:val="000000"/>
                <w:sz w:val="16"/>
                <w:szCs w:val="16"/>
              </w:rPr>
              <w:t xml:space="preserve">12.3.1. Dalgalarda Kırınım, Girişim Ve </w:t>
            </w:r>
            <w:proofErr w:type="spellStart"/>
            <w:r w:rsidRPr="00436A0B">
              <w:rPr>
                <w:rFonts w:cstheme="minorHAnsi"/>
                <w:color w:val="000000"/>
                <w:sz w:val="16"/>
                <w:szCs w:val="16"/>
              </w:rPr>
              <w:t>Doppler</w:t>
            </w:r>
            <w:proofErr w:type="spellEnd"/>
            <w:r w:rsidRPr="00436A0B">
              <w:rPr>
                <w:rFonts w:cstheme="minorHAnsi"/>
                <w:color w:val="000000"/>
                <w:sz w:val="16"/>
                <w:szCs w:val="16"/>
              </w:rPr>
              <w:t xml:space="preserve"> Olayı</w:t>
            </w:r>
          </w:p>
        </w:tc>
        <w:tc>
          <w:tcPr>
            <w:tcW w:w="2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4217" w:rsidRPr="00436A0B" w:rsidRDefault="00B34217" w:rsidP="00B34217">
            <w:pPr>
              <w:spacing w:after="0"/>
              <w:rPr>
                <w:rFonts w:cstheme="minorHAnsi"/>
                <w:color w:val="000000"/>
                <w:sz w:val="16"/>
                <w:szCs w:val="16"/>
              </w:rPr>
            </w:pPr>
            <w:r w:rsidRPr="00436A0B">
              <w:rPr>
                <w:rFonts w:cstheme="minorHAnsi"/>
                <w:color w:val="000000"/>
                <w:sz w:val="16"/>
                <w:szCs w:val="16"/>
              </w:rPr>
              <w:t>12.3.1.5. Kırınım ve girişim olaylarını inceleyerek ışığın dalga doğası hakkında çıkarım yapar.</w:t>
            </w:r>
            <w:r w:rsidRPr="00436A0B">
              <w:rPr>
                <w:rFonts w:cstheme="minorHAnsi"/>
                <w:color w:val="000000"/>
                <w:sz w:val="16"/>
                <w:szCs w:val="16"/>
              </w:rPr>
              <w:br/>
              <w:t xml:space="preserve">12.3.1.6. </w:t>
            </w:r>
            <w:proofErr w:type="spellStart"/>
            <w:r w:rsidRPr="00436A0B">
              <w:rPr>
                <w:rFonts w:cstheme="minorHAnsi"/>
                <w:color w:val="000000"/>
                <w:sz w:val="16"/>
                <w:szCs w:val="16"/>
              </w:rPr>
              <w:t>Doppler</w:t>
            </w:r>
            <w:proofErr w:type="spellEnd"/>
            <w:r w:rsidRPr="00436A0B">
              <w:rPr>
                <w:rFonts w:cstheme="minorHAnsi"/>
                <w:color w:val="000000"/>
                <w:sz w:val="16"/>
                <w:szCs w:val="16"/>
              </w:rPr>
              <w:t xml:space="preserve"> olayının etkilerini ışık ve ses dalgalarından örneklerle açıklar.</w:t>
            </w:r>
          </w:p>
        </w:tc>
        <w:tc>
          <w:tcPr>
            <w:tcW w:w="34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B34217" w:rsidRPr="00436A0B" w:rsidRDefault="00B34217" w:rsidP="00B34217">
            <w:pPr>
              <w:spacing w:after="0"/>
              <w:rPr>
                <w:rFonts w:cstheme="minorHAnsi"/>
                <w:color w:val="000000"/>
                <w:sz w:val="16"/>
                <w:szCs w:val="16"/>
              </w:rPr>
            </w:pPr>
            <w:r w:rsidRPr="00436A0B">
              <w:rPr>
                <w:rFonts w:cstheme="minorHAnsi"/>
                <w:color w:val="000000"/>
                <w:sz w:val="16"/>
                <w:szCs w:val="16"/>
              </w:rPr>
              <w:br/>
            </w:r>
            <w:r w:rsidRPr="00436A0B">
              <w:rPr>
                <w:rFonts w:cstheme="minorHAnsi"/>
                <w:color w:val="000000"/>
                <w:sz w:val="16"/>
                <w:szCs w:val="16"/>
              </w:rPr>
              <w:br/>
            </w:r>
          </w:p>
          <w:p w:rsidR="00B34217" w:rsidRPr="00436A0B" w:rsidRDefault="00B34217" w:rsidP="00B34217">
            <w:pPr>
              <w:spacing w:after="0"/>
              <w:rPr>
                <w:rFonts w:cstheme="minorHAnsi"/>
                <w:color w:val="000000"/>
                <w:sz w:val="16"/>
                <w:szCs w:val="16"/>
              </w:rPr>
            </w:pPr>
            <w:r w:rsidRPr="00436A0B">
              <w:rPr>
                <w:rFonts w:cstheme="minorHAnsi"/>
                <w:color w:val="000000"/>
                <w:sz w:val="16"/>
                <w:szCs w:val="16"/>
              </w:rPr>
              <w:br/>
              <w:t>Örneklerin günlük hayattan seçilmesine özen gösterilir. Matematiksel hesaplamalara girilmez.</w:t>
            </w:r>
          </w:p>
        </w:tc>
        <w:tc>
          <w:tcPr>
            <w:tcW w:w="1454" w:type="dxa"/>
            <w:vAlign w:val="center"/>
          </w:tcPr>
          <w:p w:rsidR="00B34217" w:rsidRPr="001E2D15" w:rsidRDefault="00B34217" w:rsidP="00B342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1E2D15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Çalışma Yaprağı, Açık Uçlu Sorular, Öğrenme Günlüğü, Performans Görevi,</w:t>
            </w:r>
          </w:p>
        </w:tc>
        <w:tc>
          <w:tcPr>
            <w:tcW w:w="1173" w:type="dxa"/>
            <w:vAlign w:val="center"/>
          </w:tcPr>
          <w:p w:rsidR="00B34217" w:rsidRPr="001E2D15" w:rsidRDefault="00B34217" w:rsidP="00B34217">
            <w:pPr>
              <w:spacing w:after="0"/>
              <w:rPr>
                <w:rFonts w:cs="BlissTurk"/>
                <w:b/>
                <w:color w:val="FF0000"/>
                <w:sz w:val="16"/>
                <w:szCs w:val="16"/>
              </w:rPr>
            </w:pPr>
            <w:r w:rsidRPr="001E2D15">
              <w:rPr>
                <w:sz w:val="16"/>
                <w:szCs w:val="16"/>
              </w:rPr>
              <w:t>Anlatım, Soru-Cevap,  Örnekleme, Beyin Fırtınası</w:t>
            </w:r>
          </w:p>
        </w:tc>
        <w:tc>
          <w:tcPr>
            <w:tcW w:w="1353" w:type="dxa"/>
            <w:shd w:val="clear" w:color="auto" w:fill="auto"/>
            <w:vAlign w:val="center"/>
          </w:tcPr>
          <w:p w:rsidR="00B34217" w:rsidRPr="007A5FF4" w:rsidRDefault="00B34217" w:rsidP="00B34217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1229" w:type="dxa"/>
            <w:shd w:val="clear" w:color="auto" w:fill="FFFFFF" w:themeFill="background1"/>
            <w:vAlign w:val="center"/>
          </w:tcPr>
          <w:p w:rsidR="00B34217" w:rsidRPr="007A5FF4" w:rsidRDefault="00B34217" w:rsidP="00B34217">
            <w:pPr>
              <w:spacing w:after="0" w:line="240" w:lineRule="auto"/>
              <w:jc w:val="center"/>
              <w:rPr>
                <w:sz w:val="14"/>
                <w:szCs w:val="14"/>
              </w:rPr>
            </w:pPr>
          </w:p>
        </w:tc>
      </w:tr>
      <w:tr w:rsidR="00B34217" w:rsidRPr="00436A0B" w:rsidTr="002D4291">
        <w:trPr>
          <w:trHeight w:val="1764"/>
        </w:trPr>
        <w:tc>
          <w:tcPr>
            <w:tcW w:w="425" w:type="dxa"/>
            <w:textDirection w:val="btLr"/>
            <w:vAlign w:val="center"/>
          </w:tcPr>
          <w:p w:rsidR="00B34217" w:rsidRPr="007A5FF4" w:rsidRDefault="00B34217" w:rsidP="00B34217">
            <w:pPr>
              <w:ind w:left="113" w:right="113"/>
              <w:jc w:val="center"/>
              <w:rPr>
                <w:b/>
                <w:color w:val="002060"/>
                <w:sz w:val="14"/>
                <w:szCs w:val="14"/>
              </w:rPr>
            </w:pPr>
            <w:r w:rsidRPr="007A5FF4">
              <w:rPr>
                <w:b/>
                <w:color w:val="002060"/>
                <w:sz w:val="14"/>
                <w:szCs w:val="14"/>
              </w:rPr>
              <w:lastRenderedPageBreak/>
              <w:t>ARALIK</w:t>
            </w:r>
          </w:p>
        </w:tc>
        <w:tc>
          <w:tcPr>
            <w:tcW w:w="567" w:type="dxa"/>
            <w:textDirection w:val="btLr"/>
            <w:vAlign w:val="center"/>
            <w:hideMark/>
          </w:tcPr>
          <w:p w:rsidR="00B34217" w:rsidRPr="007A5FF4" w:rsidRDefault="00B34217" w:rsidP="00B34217">
            <w:pPr>
              <w:pStyle w:val="Altyaz"/>
              <w:ind w:left="113" w:right="113"/>
              <w:rPr>
                <w:rFonts w:asciiTheme="minorHAnsi" w:hAnsiTheme="minorHAnsi"/>
                <w:b/>
                <w:color w:val="0070C0"/>
                <w:sz w:val="14"/>
                <w:szCs w:val="14"/>
              </w:rPr>
            </w:pPr>
            <w:r w:rsidRPr="007A5FF4"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1</w:t>
            </w:r>
            <w:r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4</w:t>
            </w:r>
            <w:r w:rsidRPr="007A5FF4"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.HAFTA</w:t>
            </w:r>
          </w:p>
          <w:p w:rsidR="00B34217" w:rsidRPr="007A5FF4" w:rsidRDefault="00B34217" w:rsidP="00B34217">
            <w:pPr>
              <w:ind w:left="113" w:right="113"/>
              <w:jc w:val="center"/>
              <w:rPr>
                <w:rFonts w:cstheme="minorHAnsi"/>
                <w:b/>
                <w:color w:val="0070C0"/>
                <w:sz w:val="14"/>
                <w:szCs w:val="14"/>
              </w:rPr>
            </w:pPr>
            <w:r w:rsidRPr="007A5FF4">
              <w:rPr>
                <w:rFonts w:cstheme="minorHAnsi"/>
                <w:b/>
                <w:color w:val="0070C0"/>
                <w:sz w:val="14"/>
                <w:szCs w:val="14"/>
              </w:rPr>
              <w:t>2</w:t>
            </w:r>
            <w:r>
              <w:rPr>
                <w:rFonts w:cstheme="minorHAnsi"/>
                <w:b/>
                <w:color w:val="0070C0"/>
                <w:sz w:val="14"/>
                <w:szCs w:val="14"/>
              </w:rPr>
              <w:t>1</w:t>
            </w:r>
            <w:r w:rsidRPr="007A5FF4">
              <w:rPr>
                <w:rFonts w:cstheme="minorHAnsi"/>
                <w:b/>
                <w:color w:val="0070C0"/>
                <w:sz w:val="14"/>
                <w:szCs w:val="14"/>
              </w:rPr>
              <w:t>-2</w:t>
            </w:r>
            <w:r>
              <w:rPr>
                <w:rFonts w:cstheme="minorHAnsi"/>
                <w:b/>
                <w:color w:val="0070C0"/>
                <w:sz w:val="14"/>
                <w:szCs w:val="14"/>
              </w:rPr>
              <w:t>5</w:t>
            </w:r>
            <w:r w:rsidRPr="007A5FF4">
              <w:rPr>
                <w:rFonts w:cstheme="minorHAnsi"/>
                <w:b/>
                <w:color w:val="0070C0"/>
                <w:sz w:val="14"/>
                <w:szCs w:val="14"/>
              </w:rPr>
              <w:t xml:space="preserve"> Aralık</w:t>
            </w:r>
          </w:p>
          <w:p w:rsidR="00B34217" w:rsidRPr="007A5FF4" w:rsidRDefault="00B34217" w:rsidP="00B34217">
            <w:pPr>
              <w:pStyle w:val="Altyaz"/>
              <w:ind w:left="113" w:right="113"/>
              <w:rPr>
                <w:rFonts w:asciiTheme="minorHAnsi" w:hAnsiTheme="minorHAnsi"/>
                <w:b/>
                <w:color w:val="0070C0"/>
                <w:sz w:val="14"/>
                <w:szCs w:val="14"/>
              </w:rPr>
            </w:pP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4217" w:rsidRPr="00436A0B" w:rsidRDefault="00B34217" w:rsidP="00B34217">
            <w:pPr>
              <w:spacing w:after="0"/>
              <w:rPr>
                <w:rFonts w:cstheme="minorHAnsi"/>
                <w:color w:val="000000"/>
                <w:sz w:val="16"/>
                <w:szCs w:val="16"/>
              </w:rPr>
            </w:pPr>
            <w:r>
              <w:rPr>
                <w:rFonts w:cstheme="minorHAnsi"/>
                <w:color w:val="000000"/>
                <w:sz w:val="16"/>
                <w:szCs w:val="16"/>
              </w:rPr>
              <w:t>2</w:t>
            </w:r>
            <w:r>
              <w:rPr>
                <w:rFonts w:cstheme="minorHAnsi"/>
                <w:color w:val="000000"/>
                <w:sz w:val="16"/>
                <w:szCs w:val="16"/>
              </w:rPr>
              <w:br/>
            </w:r>
            <w:r w:rsidRPr="00436A0B">
              <w:rPr>
                <w:rFonts w:cstheme="minorHAnsi"/>
                <w:color w:val="000000"/>
                <w:sz w:val="16"/>
                <w:szCs w:val="16"/>
              </w:rPr>
              <w:br/>
            </w:r>
            <w:r w:rsidRPr="00436A0B">
              <w:rPr>
                <w:rFonts w:cstheme="minorHAnsi"/>
                <w:color w:val="000000"/>
                <w:sz w:val="16"/>
                <w:szCs w:val="16"/>
              </w:rPr>
              <w:br/>
            </w:r>
            <w:r w:rsidRPr="00436A0B">
              <w:rPr>
                <w:rFonts w:cstheme="minorHAnsi"/>
                <w:color w:val="000000"/>
                <w:sz w:val="16"/>
                <w:szCs w:val="16"/>
              </w:rPr>
              <w:br/>
              <w:t>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4217" w:rsidRPr="00436A0B" w:rsidRDefault="00B34217" w:rsidP="00B34217">
            <w:pPr>
              <w:spacing w:after="0"/>
              <w:rPr>
                <w:rFonts w:cstheme="minorHAnsi"/>
                <w:b/>
                <w:bCs/>
                <w:color w:val="000000"/>
                <w:sz w:val="16"/>
                <w:szCs w:val="16"/>
              </w:rPr>
            </w:pPr>
            <w:r w:rsidRPr="00436A0B">
              <w:rPr>
                <w:rFonts w:cstheme="minorHAnsi"/>
                <w:b/>
                <w:bCs/>
                <w:color w:val="000000"/>
                <w:sz w:val="16"/>
                <w:szCs w:val="16"/>
              </w:rPr>
              <w:t>12.3. DALGA MEKANİĞİ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4217" w:rsidRPr="00436A0B" w:rsidRDefault="00B34217" w:rsidP="00B34217">
            <w:pPr>
              <w:spacing w:after="0"/>
              <w:rPr>
                <w:rFonts w:cstheme="minorHAnsi"/>
                <w:color w:val="000000"/>
                <w:sz w:val="16"/>
                <w:szCs w:val="16"/>
              </w:rPr>
            </w:pPr>
            <w:r w:rsidRPr="00436A0B">
              <w:rPr>
                <w:rFonts w:cstheme="minorHAnsi"/>
                <w:color w:val="000000"/>
                <w:sz w:val="16"/>
                <w:szCs w:val="16"/>
              </w:rPr>
              <w:t>12.3.2. Elektromanyetik Dalgalar</w:t>
            </w:r>
          </w:p>
        </w:tc>
        <w:tc>
          <w:tcPr>
            <w:tcW w:w="2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4217" w:rsidRPr="00436A0B" w:rsidRDefault="00B34217" w:rsidP="00B34217">
            <w:pPr>
              <w:spacing w:after="0"/>
              <w:rPr>
                <w:rFonts w:cstheme="minorHAnsi"/>
                <w:color w:val="000000"/>
                <w:sz w:val="16"/>
                <w:szCs w:val="16"/>
              </w:rPr>
            </w:pPr>
            <w:r w:rsidRPr="00436A0B">
              <w:rPr>
                <w:rFonts w:cstheme="minorHAnsi"/>
                <w:color w:val="000000"/>
                <w:sz w:val="16"/>
                <w:szCs w:val="16"/>
              </w:rPr>
              <w:t>12.3.2.1. Elektromanyetik dalgaların ortak özelliklerini açıklar.</w:t>
            </w:r>
            <w:r w:rsidRPr="00436A0B">
              <w:rPr>
                <w:rFonts w:cstheme="minorHAnsi"/>
                <w:color w:val="000000"/>
                <w:sz w:val="16"/>
                <w:szCs w:val="16"/>
              </w:rPr>
              <w:br/>
            </w:r>
            <w:r w:rsidRPr="00436A0B">
              <w:rPr>
                <w:rFonts w:cstheme="minorHAnsi"/>
                <w:color w:val="000000"/>
                <w:sz w:val="16"/>
                <w:szCs w:val="16"/>
              </w:rPr>
              <w:br/>
              <w:t>12.3.2.2. Elektromanyetik spektrumu günlük hayattan örneklerle ilişkilendirerek açıklar.</w:t>
            </w:r>
          </w:p>
        </w:tc>
        <w:tc>
          <w:tcPr>
            <w:tcW w:w="34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B34217" w:rsidRPr="00436A0B" w:rsidRDefault="00B34217" w:rsidP="00B34217">
            <w:pPr>
              <w:spacing w:after="0"/>
              <w:rPr>
                <w:rFonts w:cstheme="minorHAnsi"/>
                <w:color w:val="000000"/>
                <w:sz w:val="16"/>
                <w:szCs w:val="16"/>
              </w:rPr>
            </w:pPr>
            <w:proofErr w:type="spellStart"/>
            <w:r w:rsidRPr="00436A0B">
              <w:rPr>
                <w:rFonts w:cstheme="minorHAnsi"/>
                <w:color w:val="000000"/>
                <w:sz w:val="16"/>
                <w:szCs w:val="16"/>
              </w:rPr>
              <w:t>Maxwell’in</w:t>
            </w:r>
            <w:proofErr w:type="spellEnd"/>
            <w:r w:rsidRPr="00436A0B">
              <w:rPr>
                <w:rFonts w:cstheme="minorHAnsi"/>
                <w:color w:val="000000"/>
                <w:sz w:val="16"/>
                <w:szCs w:val="16"/>
              </w:rPr>
              <w:t xml:space="preserve"> elektromanyetik teorinin kurucusu olduğu vurgulanır.</w:t>
            </w:r>
          </w:p>
        </w:tc>
        <w:tc>
          <w:tcPr>
            <w:tcW w:w="1454" w:type="dxa"/>
            <w:shd w:val="clear" w:color="auto" w:fill="auto"/>
            <w:vAlign w:val="center"/>
          </w:tcPr>
          <w:p w:rsidR="00B34217" w:rsidRPr="001E2D15" w:rsidRDefault="00B34217" w:rsidP="00B342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1E2D15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Çalışma Yaprağı, Açık Uçlu Sorular, Öğrenme Günlüğü, Performans Görevi,</w:t>
            </w:r>
          </w:p>
        </w:tc>
        <w:tc>
          <w:tcPr>
            <w:tcW w:w="1173" w:type="dxa"/>
            <w:vAlign w:val="center"/>
          </w:tcPr>
          <w:p w:rsidR="00B34217" w:rsidRPr="001E2D15" w:rsidRDefault="00B34217" w:rsidP="00B34217">
            <w:pPr>
              <w:spacing w:after="0" w:line="240" w:lineRule="auto"/>
              <w:rPr>
                <w:sz w:val="16"/>
                <w:szCs w:val="16"/>
              </w:rPr>
            </w:pPr>
            <w:r w:rsidRPr="001E2D15">
              <w:rPr>
                <w:sz w:val="16"/>
                <w:szCs w:val="16"/>
              </w:rPr>
              <w:t>Anlatım, Soru-Cevap,  Örnekleme, Beyin Fırtınası</w:t>
            </w:r>
          </w:p>
        </w:tc>
        <w:tc>
          <w:tcPr>
            <w:tcW w:w="1353" w:type="dxa"/>
            <w:shd w:val="clear" w:color="auto" w:fill="auto"/>
            <w:vAlign w:val="center"/>
          </w:tcPr>
          <w:p w:rsidR="00B34217" w:rsidRPr="007A5FF4" w:rsidRDefault="00B34217" w:rsidP="00B34217">
            <w:pPr>
              <w:spacing w:after="0" w:line="240" w:lineRule="auto"/>
              <w:jc w:val="center"/>
              <w:rPr>
                <w:sz w:val="14"/>
                <w:szCs w:val="14"/>
              </w:rPr>
            </w:pPr>
          </w:p>
        </w:tc>
        <w:tc>
          <w:tcPr>
            <w:tcW w:w="1229" w:type="dxa"/>
            <w:shd w:val="clear" w:color="auto" w:fill="FFFFFF" w:themeFill="background1"/>
            <w:vAlign w:val="center"/>
          </w:tcPr>
          <w:p w:rsidR="00B34217" w:rsidRPr="007A5FF4" w:rsidRDefault="00B34217" w:rsidP="00B34217">
            <w:pPr>
              <w:spacing w:after="0" w:line="240" w:lineRule="auto"/>
              <w:jc w:val="center"/>
              <w:rPr>
                <w:sz w:val="14"/>
                <w:szCs w:val="14"/>
              </w:rPr>
            </w:pPr>
          </w:p>
        </w:tc>
      </w:tr>
      <w:tr w:rsidR="00B34217" w:rsidRPr="00436A0B" w:rsidTr="002B09AA">
        <w:trPr>
          <w:trHeight w:val="1540"/>
        </w:trPr>
        <w:tc>
          <w:tcPr>
            <w:tcW w:w="425" w:type="dxa"/>
            <w:textDirection w:val="btLr"/>
            <w:vAlign w:val="center"/>
          </w:tcPr>
          <w:p w:rsidR="00B34217" w:rsidRPr="007A5FF4" w:rsidRDefault="00B34217" w:rsidP="00B34217">
            <w:pPr>
              <w:ind w:left="113" w:right="113"/>
              <w:jc w:val="center"/>
              <w:rPr>
                <w:b/>
                <w:sz w:val="14"/>
                <w:szCs w:val="14"/>
              </w:rPr>
            </w:pPr>
            <w:r w:rsidRPr="007A5FF4">
              <w:rPr>
                <w:b/>
                <w:color w:val="002060"/>
                <w:sz w:val="14"/>
                <w:szCs w:val="14"/>
              </w:rPr>
              <w:t>ARALIK</w:t>
            </w:r>
          </w:p>
        </w:tc>
        <w:tc>
          <w:tcPr>
            <w:tcW w:w="567" w:type="dxa"/>
            <w:textDirection w:val="btLr"/>
            <w:vAlign w:val="center"/>
            <w:hideMark/>
          </w:tcPr>
          <w:p w:rsidR="00B34217" w:rsidRPr="007A5FF4" w:rsidRDefault="00B34217" w:rsidP="00B34217">
            <w:pPr>
              <w:pStyle w:val="Altyaz"/>
              <w:ind w:left="113" w:right="113"/>
              <w:rPr>
                <w:rFonts w:asciiTheme="minorHAnsi" w:hAnsiTheme="minorHAnsi"/>
                <w:b/>
                <w:color w:val="0070C0"/>
                <w:sz w:val="14"/>
                <w:szCs w:val="14"/>
              </w:rPr>
            </w:pPr>
            <w:r w:rsidRPr="007A5FF4"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1</w:t>
            </w:r>
            <w:r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5.</w:t>
            </w:r>
            <w:r w:rsidRPr="007A5FF4"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HAFTA</w:t>
            </w:r>
          </w:p>
          <w:p w:rsidR="00B34217" w:rsidRPr="007A5FF4" w:rsidRDefault="00B34217" w:rsidP="00B34217">
            <w:pPr>
              <w:ind w:left="113" w:right="113"/>
              <w:jc w:val="center"/>
              <w:rPr>
                <w:rFonts w:cstheme="minorHAnsi"/>
                <w:b/>
                <w:color w:val="0070C0"/>
                <w:sz w:val="14"/>
                <w:szCs w:val="14"/>
              </w:rPr>
            </w:pPr>
            <w:r w:rsidRPr="007A5FF4">
              <w:rPr>
                <w:rFonts w:cstheme="minorHAnsi"/>
                <w:b/>
                <w:color w:val="0070C0"/>
                <w:sz w:val="14"/>
                <w:szCs w:val="14"/>
              </w:rPr>
              <w:t>2</w:t>
            </w:r>
            <w:r>
              <w:rPr>
                <w:rFonts w:cstheme="minorHAnsi"/>
                <w:b/>
                <w:color w:val="0070C0"/>
                <w:sz w:val="14"/>
                <w:szCs w:val="14"/>
              </w:rPr>
              <w:t>8</w:t>
            </w:r>
            <w:r w:rsidRPr="007A5FF4">
              <w:rPr>
                <w:rFonts w:cstheme="minorHAnsi"/>
                <w:b/>
                <w:color w:val="0070C0"/>
                <w:sz w:val="14"/>
                <w:szCs w:val="14"/>
              </w:rPr>
              <w:t xml:space="preserve">Aralık </w:t>
            </w:r>
            <w:r>
              <w:rPr>
                <w:rFonts w:cstheme="minorHAnsi"/>
                <w:b/>
                <w:color w:val="0070C0"/>
                <w:sz w:val="14"/>
                <w:szCs w:val="14"/>
              </w:rPr>
              <w:t>1</w:t>
            </w:r>
            <w:r w:rsidRPr="007A5FF4">
              <w:rPr>
                <w:rFonts w:cstheme="minorHAnsi"/>
                <w:b/>
                <w:color w:val="0070C0"/>
                <w:sz w:val="14"/>
                <w:szCs w:val="14"/>
              </w:rPr>
              <w:t>Ocak</w:t>
            </w:r>
          </w:p>
          <w:p w:rsidR="00B34217" w:rsidRPr="007A5FF4" w:rsidRDefault="00B34217" w:rsidP="00B34217">
            <w:pPr>
              <w:pStyle w:val="Altyaz"/>
              <w:ind w:left="113" w:right="113"/>
              <w:rPr>
                <w:rFonts w:asciiTheme="minorHAnsi" w:hAnsiTheme="minorHAnsi"/>
                <w:b/>
                <w:color w:val="0070C0"/>
                <w:sz w:val="14"/>
                <w:szCs w:val="14"/>
              </w:rPr>
            </w:pP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4217" w:rsidRPr="00436A0B" w:rsidRDefault="00B34217" w:rsidP="00B34217">
            <w:pPr>
              <w:spacing w:after="0"/>
              <w:rPr>
                <w:rFonts w:cstheme="minorHAnsi"/>
                <w:color w:val="000000"/>
                <w:sz w:val="16"/>
                <w:szCs w:val="16"/>
              </w:rPr>
            </w:pPr>
            <w:r w:rsidRPr="00436A0B">
              <w:rPr>
                <w:rFonts w:cstheme="minorHAnsi"/>
                <w:color w:val="000000"/>
                <w:sz w:val="16"/>
                <w:szCs w:val="16"/>
              </w:rPr>
              <w:t>4</w:t>
            </w:r>
            <w:r w:rsidRPr="00436A0B">
              <w:rPr>
                <w:rFonts w:cstheme="minorHAnsi"/>
                <w:color w:val="000000"/>
                <w:sz w:val="16"/>
                <w:szCs w:val="16"/>
              </w:rPr>
              <w:br/>
            </w:r>
            <w:r w:rsidRPr="00436A0B">
              <w:rPr>
                <w:rFonts w:cstheme="minorHAnsi"/>
                <w:color w:val="000000"/>
                <w:sz w:val="16"/>
                <w:szCs w:val="16"/>
              </w:rPr>
              <w:br/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4217" w:rsidRPr="00436A0B" w:rsidRDefault="00B34217" w:rsidP="00B34217">
            <w:pPr>
              <w:spacing w:after="0"/>
              <w:rPr>
                <w:rFonts w:cstheme="minorHAnsi"/>
                <w:b/>
                <w:bCs/>
                <w:color w:val="000000"/>
                <w:sz w:val="16"/>
                <w:szCs w:val="16"/>
              </w:rPr>
            </w:pPr>
            <w:r w:rsidRPr="00436A0B">
              <w:rPr>
                <w:rFonts w:cstheme="minorHAnsi"/>
                <w:b/>
                <w:bCs/>
                <w:color w:val="000000"/>
                <w:sz w:val="16"/>
                <w:szCs w:val="16"/>
              </w:rPr>
              <w:t>12.4. ATOM FİZİĞİNE GİRİŞ VE RADYOAKTİVİTE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4217" w:rsidRPr="00436A0B" w:rsidRDefault="00B34217" w:rsidP="00B34217">
            <w:pPr>
              <w:spacing w:after="0"/>
              <w:rPr>
                <w:rFonts w:cstheme="minorHAnsi"/>
                <w:color w:val="000000"/>
                <w:sz w:val="16"/>
                <w:szCs w:val="16"/>
              </w:rPr>
            </w:pPr>
            <w:r w:rsidRPr="00436A0B">
              <w:rPr>
                <w:rFonts w:cstheme="minorHAnsi"/>
                <w:color w:val="000000"/>
                <w:sz w:val="16"/>
                <w:szCs w:val="16"/>
              </w:rPr>
              <w:t>12.4.1. Atom Kavramının Tarihsel Gelişimi</w:t>
            </w:r>
          </w:p>
        </w:tc>
        <w:tc>
          <w:tcPr>
            <w:tcW w:w="2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4217" w:rsidRPr="00436A0B" w:rsidRDefault="00B34217" w:rsidP="00B34217">
            <w:pPr>
              <w:spacing w:after="0"/>
              <w:rPr>
                <w:rFonts w:cstheme="minorHAnsi"/>
                <w:color w:val="000000"/>
                <w:sz w:val="16"/>
                <w:szCs w:val="16"/>
              </w:rPr>
            </w:pPr>
            <w:r w:rsidRPr="00436A0B">
              <w:rPr>
                <w:rFonts w:cstheme="minorHAnsi"/>
                <w:color w:val="000000"/>
                <w:sz w:val="16"/>
                <w:szCs w:val="16"/>
              </w:rPr>
              <w:t>12.4.1.1. Atom kavramını açıklar.</w:t>
            </w:r>
          </w:p>
        </w:tc>
        <w:tc>
          <w:tcPr>
            <w:tcW w:w="34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B34217" w:rsidRPr="00436A0B" w:rsidRDefault="00B34217" w:rsidP="00B34217">
            <w:pPr>
              <w:spacing w:after="0"/>
              <w:rPr>
                <w:rFonts w:cstheme="minorHAnsi"/>
                <w:color w:val="000000"/>
                <w:sz w:val="16"/>
                <w:szCs w:val="16"/>
              </w:rPr>
            </w:pPr>
            <w:r w:rsidRPr="00436A0B">
              <w:rPr>
                <w:rFonts w:cstheme="minorHAnsi"/>
                <w:color w:val="000000"/>
                <w:sz w:val="16"/>
                <w:szCs w:val="16"/>
              </w:rPr>
              <w:t xml:space="preserve">a) </w:t>
            </w:r>
            <w:proofErr w:type="spellStart"/>
            <w:r w:rsidRPr="00436A0B">
              <w:rPr>
                <w:rFonts w:cstheme="minorHAnsi"/>
                <w:color w:val="000000"/>
                <w:sz w:val="16"/>
                <w:szCs w:val="16"/>
              </w:rPr>
              <w:t>Bohr</w:t>
            </w:r>
            <w:proofErr w:type="spellEnd"/>
            <w:r w:rsidRPr="00436A0B">
              <w:rPr>
                <w:rFonts w:cstheme="minorHAnsi"/>
                <w:color w:val="000000"/>
                <w:sz w:val="16"/>
                <w:szCs w:val="16"/>
              </w:rPr>
              <w:t xml:space="preserve"> atom teorisi haricindeki diğer teoriler, ayrıntılara girilmeden tarihsel gelişim süreci içinde verilir.</w:t>
            </w:r>
            <w:r w:rsidRPr="00436A0B">
              <w:rPr>
                <w:rFonts w:cstheme="minorHAnsi"/>
                <w:color w:val="000000"/>
                <w:sz w:val="16"/>
                <w:szCs w:val="16"/>
              </w:rPr>
              <w:br/>
              <w:t>b) Atom teorilerinin birbirleriyle ilişkili olarak geliştirildiği vurgulanmalıdır.</w:t>
            </w:r>
            <w:r w:rsidRPr="00436A0B">
              <w:rPr>
                <w:rFonts w:cstheme="minorHAnsi"/>
                <w:color w:val="000000"/>
                <w:sz w:val="16"/>
                <w:szCs w:val="16"/>
              </w:rPr>
              <w:br/>
              <w:t xml:space="preserve">c) </w:t>
            </w:r>
            <w:proofErr w:type="spellStart"/>
            <w:r w:rsidRPr="00436A0B">
              <w:rPr>
                <w:rFonts w:cstheme="minorHAnsi"/>
                <w:color w:val="000000"/>
                <w:sz w:val="16"/>
                <w:szCs w:val="16"/>
              </w:rPr>
              <w:t>Bohr</w:t>
            </w:r>
            <w:proofErr w:type="spellEnd"/>
            <w:r w:rsidRPr="00436A0B">
              <w:rPr>
                <w:rFonts w:cstheme="minorHAnsi"/>
                <w:color w:val="000000"/>
                <w:sz w:val="16"/>
                <w:szCs w:val="16"/>
              </w:rPr>
              <w:t xml:space="preserve"> atom teorisinde; atom yarıçapı, enerji seviyeleri, uyarılma, iyonlaşma ve ışıma kavramları vurgulanır. Matematiksel hesaplamalara girilmez.</w:t>
            </w:r>
            <w:r w:rsidRPr="00436A0B">
              <w:rPr>
                <w:rFonts w:cstheme="minorHAnsi"/>
                <w:color w:val="000000"/>
                <w:sz w:val="16"/>
                <w:szCs w:val="16"/>
              </w:rPr>
              <w:br/>
              <w:t xml:space="preserve">ç) </w:t>
            </w:r>
            <w:proofErr w:type="spellStart"/>
            <w:r w:rsidRPr="00436A0B">
              <w:rPr>
                <w:rFonts w:cstheme="minorHAnsi"/>
                <w:color w:val="000000"/>
                <w:sz w:val="16"/>
                <w:szCs w:val="16"/>
              </w:rPr>
              <w:t>Milikan</w:t>
            </w:r>
            <w:proofErr w:type="spellEnd"/>
            <w:r w:rsidRPr="00436A0B">
              <w:rPr>
                <w:rFonts w:cstheme="minorHAnsi"/>
                <w:color w:val="000000"/>
                <w:sz w:val="16"/>
                <w:szCs w:val="16"/>
              </w:rPr>
              <w:t xml:space="preserve"> yağ damlası, </w:t>
            </w:r>
            <w:proofErr w:type="spellStart"/>
            <w:r w:rsidRPr="00436A0B">
              <w:rPr>
                <w:rFonts w:cstheme="minorHAnsi"/>
                <w:color w:val="000000"/>
                <w:sz w:val="16"/>
                <w:szCs w:val="16"/>
              </w:rPr>
              <w:t>Thomson’ın</w:t>
            </w:r>
            <w:proofErr w:type="spellEnd"/>
            <w:r w:rsidRPr="00436A0B">
              <w:rPr>
                <w:rFonts w:cstheme="minorHAnsi"/>
                <w:color w:val="000000"/>
                <w:sz w:val="16"/>
                <w:szCs w:val="16"/>
              </w:rPr>
              <w:t xml:space="preserve"> e/m tayini, Rutherford saçılması deneyleri ile sınırlı kalınır. Bu deneylerle ilgili matematiksel hesaplamalara girilmez.</w:t>
            </w:r>
          </w:p>
        </w:tc>
        <w:tc>
          <w:tcPr>
            <w:tcW w:w="1454" w:type="dxa"/>
            <w:vAlign w:val="center"/>
          </w:tcPr>
          <w:p w:rsidR="00B34217" w:rsidRPr="001E2D15" w:rsidRDefault="00B34217" w:rsidP="00B342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1E2D15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Çalışma Yaprağı, Açık Uçlu Sorular, Öğrenme Günlüğü, Performans Görevi,</w:t>
            </w:r>
          </w:p>
        </w:tc>
        <w:tc>
          <w:tcPr>
            <w:tcW w:w="1173" w:type="dxa"/>
            <w:vAlign w:val="center"/>
          </w:tcPr>
          <w:p w:rsidR="00B34217" w:rsidRPr="001E2D15" w:rsidRDefault="00B34217" w:rsidP="00B34217">
            <w:pPr>
              <w:spacing w:after="0"/>
              <w:rPr>
                <w:rFonts w:cs="BlissTurk"/>
                <w:b/>
                <w:color w:val="FF0000"/>
                <w:sz w:val="16"/>
                <w:szCs w:val="16"/>
              </w:rPr>
            </w:pPr>
            <w:r w:rsidRPr="001E2D15">
              <w:rPr>
                <w:sz w:val="16"/>
                <w:szCs w:val="16"/>
              </w:rPr>
              <w:t>Anlatım, Soru-Cevap,  Örnekleme, Beyin Fırtınası</w:t>
            </w:r>
          </w:p>
        </w:tc>
        <w:tc>
          <w:tcPr>
            <w:tcW w:w="1353" w:type="dxa"/>
            <w:shd w:val="clear" w:color="auto" w:fill="FFFFFF" w:themeFill="background1"/>
            <w:vAlign w:val="center"/>
          </w:tcPr>
          <w:p w:rsidR="00B34217" w:rsidRPr="007A5FF4" w:rsidRDefault="00B34217" w:rsidP="00B34217">
            <w:pPr>
              <w:spacing w:after="0" w:line="360" w:lineRule="auto"/>
              <w:jc w:val="center"/>
              <w:rPr>
                <w:color w:val="FF0000"/>
                <w:sz w:val="14"/>
                <w:szCs w:val="14"/>
              </w:rPr>
            </w:pPr>
          </w:p>
        </w:tc>
        <w:tc>
          <w:tcPr>
            <w:tcW w:w="1229" w:type="dxa"/>
            <w:shd w:val="clear" w:color="auto" w:fill="auto"/>
            <w:vAlign w:val="center"/>
          </w:tcPr>
          <w:p w:rsidR="00B34217" w:rsidRPr="007A5FF4" w:rsidRDefault="00B34217" w:rsidP="00B34217">
            <w:pPr>
              <w:spacing w:after="0" w:line="240" w:lineRule="auto"/>
              <w:jc w:val="center"/>
              <w:rPr>
                <w:sz w:val="14"/>
                <w:szCs w:val="14"/>
              </w:rPr>
            </w:pPr>
          </w:p>
        </w:tc>
      </w:tr>
      <w:tr w:rsidR="00B34217" w:rsidRPr="00436A0B" w:rsidTr="002B09AA">
        <w:trPr>
          <w:trHeight w:val="1551"/>
        </w:trPr>
        <w:tc>
          <w:tcPr>
            <w:tcW w:w="425" w:type="dxa"/>
            <w:textDirection w:val="btLr"/>
            <w:vAlign w:val="center"/>
          </w:tcPr>
          <w:p w:rsidR="00B34217" w:rsidRPr="007A5FF4" w:rsidRDefault="00B34217" w:rsidP="00B34217">
            <w:pPr>
              <w:ind w:left="113" w:right="113"/>
              <w:jc w:val="center"/>
              <w:rPr>
                <w:b/>
                <w:color w:val="0070C0"/>
                <w:sz w:val="14"/>
                <w:szCs w:val="14"/>
              </w:rPr>
            </w:pPr>
            <w:r w:rsidRPr="007A5FF4">
              <w:rPr>
                <w:b/>
                <w:color w:val="0070C0"/>
                <w:sz w:val="14"/>
                <w:szCs w:val="14"/>
              </w:rPr>
              <w:t>OCAK</w:t>
            </w:r>
          </w:p>
        </w:tc>
        <w:tc>
          <w:tcPr>
            <w:tcW w:w="567" w:type="dxa"/>
            <w:textDirection w:val="btLr"/>
            <w:vAlign w:val="center"/>
            <w:hideMark/>
          </w:tcPr>
          <w:p w:rsidR="00B34217" w:rsidRPr="007A5FF4" w:rsidRDefault="00B34217" w:rsidP="00B34217">
            <w:pPr>
              <w:pStyle w:val="Altyaz"/>
              <w:ind w:left="113" w:right="113"/>
              <w:rPr>
                <w:rFonts w:asciiTheme="minorHAnsi" w:hAnsiTheme="minorHAnsi"/>
                <w:b/>
                <w:color w:val="0070C0"/>
                <w:sz w:val="14"/>
                <w:szCs w:val="14"/>
              </w:rPr>
            </w:pPr>
            <w:r w:rsidRPr="007A5FF4"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1</w:t>
            </w:r>
            <w:r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6</w:t>
            </w:r>
            <w:r w:rsidRPr="007A5FF4"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.HAFTA</w:t>
            </w:r>
          </w:p>
          <w:p w:rsidR="00B34217" w:rsidRPr="007A5FF4" w:rsidRDefault="00B34217" w:rsidP="00B34217">
            <w:pPr>
              <w:ind w:left="113" w:right="113"/>
              <w:jc w:val="center"/>
              <w:rPr>
                <w:rFonts w:cstheme="minorHAnsi"/>
                <w:b/>
                <w:color w:val="0070C0"/>
                <w:sz w:val="14"/>
                <w:szCs w:val="14"/>
              </w:rPr>
            </w:pPr>
            <w:r>
              <w:rPr>
                <w:rFonts w:cstheme="minorHAnsi"/>
                <w:b/>
                <w:color w:val="0070C0"/>
                <w:sz w:val="14"/>
                <w:szCs w:val="14"/>
              </w:rPr>
              <w:t>4</w:t>
            </w:r>
            <w:r w:rsidRPr="007A5FF4">
              <w:rPr>
                <w:rFonts w:cstheme="minorHAnsi"/>
                <w:b/>
                <w:color w:val="0070C0"/>
                <w:sz w:val="14"/>
                <w:szCs w:val="14"/>
              </w:rPr>
              <w:t>-</w:t>
            </w:r>
            <w:r>
              <w:rPr>
                <w:rFonts w:cstheme="minorHAnsi"/>
                <w:b/>
                <w:color w:val="0070C0"/>
                <w:sz w:val="14"/>
                <w:szCs w:val="14"/>
              </w:rPr>
              <w:t>8</w:t>
            </w:r>
            <w:r w:rsidRPr="007A5FF4">
              <w:rPr>
                <w:rFonts w:cstheme="minorHAnsi"/>
                <w:b/>
                <w:color w:val="0070C0"/>
                <w:sz w:val="14"/>
                <w:szCs w:val="14"/>
              </w:rPr>
              <w:t xml:space="preserve"> Ocak</w:t>
            </w:r>
          </w:p>
          <w:p w:rsidR="00B34217" w:rsidRPr="007A5FF4" w:rsidRDefault="00B34217" w:rsidP="00B34217">
            <w:pPr>
              <w:pStyle w:val="Altyaz"/>
              <w:ind w:left="113" w:right="113"/>
              <w:rPr>
                <w:rFonts w:asciiTheme="minorHAnsi" w:hAnsiTheme="minorHAnsi" w:cs="Times New Roman"/>
                <w:b/>
                <w:color w:val="0070C0"/>
                <w:sz w:val="14"/>
                <w:szCs w:val="14"/>
              </w:rPr>
            </w:pP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4217" w:rsidRPr="00436A0B" w:rsidRDefault="00B34217" w:rsidP="00B34217">
            <w:pPr>
              <w:spacing w:after="0"/>
              <w:rPr>
                <w:rFonts w:cstheme="minorHAnsi"/>
                <w:color w:val="000000"/>
                <w:sz w:val="16"/>
                <w:szCs w:val="16"/>
              </w:rPr>
            </w:pPr>
            <w:r>
              <w:rPr>
                <w:rFonts w:cstheme="minorHAnsi"/>
                <w:color w:val="000000"/>
                <w:sz w:val="16"/>
                <w:szCs w:val="16"/>
              </w:rPr>
              <w:t>2</w:t>
            </w:r>
            <w:r>
              <w:rPr>
                <w:rFonts w:cstheme="minorHAnsi"/>
                <w:color w:val="000000"/>
                <w:sz w:val="16"/>
                <w:szCs w:val="16"/>
              </w:rPr>
              <w:br/>
            </w:r>
            <w:r>
              <w:rPr>
                <w:rFonts w:cstheme="minorHAnsi"/>
                <w:color w:val="000000"/>
                <w:sz w:val="16"/>
                <w:szCs w:val="16"/>
              </w:rPr>
              <w:br/>
            </w:r>
            <w:r w:rsidRPr="00436A0B">
              <w:rPr>
                <w:rFonts w:cstheme="minorHAnsi"/>
                <w:color w:val="000000"/>
                <w:sz w:val="16"/>
                <w:szCs w:val="16"/>
              </w:rPr>
              <w:br/>
            </w:r>
            <w:r w:rsidRPr="00436A0B">
              <w:rPr>
                <w:rFonts w:cstheme="minorHAnsi"/>
                <w:color w:val="000000"/>
                <w:sz w:val="16"/>
                <w:szCs w:val="16"/>
              </w:rPr>
              <w:br/>
              <w:t>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4217" w:rsidRPr="00436A0B" w:rsidRDefault="00B34217" w:rsidP="00B34217">
            <w:pPr>
              <w:spacing w:after="0"/>
              <w:rPr>
                <w:rFonts w:cstheme="minorHAnsi"/>
                <w:b/>
                <w:bCs/>
                <w:color w:val="000000"/>
                <w:sz w:val="16"/>
                <w:szCs w:val="16"/>
              </w:rPr>
            </w:pPr>
            <w:r w:rsidRPr="00436A0B">
              <w:rPr>
                <w:rFonts w:cstheme="minorHAnsi"/>
                <w:b/>
                <w:bCs/>
                <w:color w:val="000000"/>
                <w:sz w:val="16"/>
                <w:szCs w:val="16"/>
              </w:rPr>
              <w:t>12.4. ATOM FİZİĞİNE GİRİŞ VE RADYOAKTİVİTE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4217" w:rsidRPr="00436A0B" w:rsidRDefault="00B34217" w:rsidP="00B34217">
            <w:pPr>
              <w:spacing w:after="0"/>
              <w:rPr>
                <w:rFonts w:cstheme="minorHAnsi"/>
                <w:color w:val="000000"/>
                <w:sz w:val="16"/>
                <w:szCs w:val="16"/>
              </w:rPr>
            </w:pPr>
            <w:r w:rsidRPr="00436A0B">
              <w:rPr>
                <w:rFonts w:cstheme="minorHAnsi"/>
                <w:color w:val="000000"/>
                <w:sz w:val="16"/>
                <w:szCs w:val="16"/>
              </w:rPr>
              <w:t>12.4.1. Atom Kavramının Tarihsel Gelişimi</w:t>
            </w:r>
          </w:p>
        </w:tc>
        <w:tc>
          <w:tcPr>
            <w:tcW w:w="2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4217" w:rsidRPr="00436A0B" w:rsidRDefault="00B34217" w:rsidP="00B34217">
            <w:pPr>
              <w:spacing w:after="0"/>
              <w:rPr>
                <w:rFonts w:cstheme="minorHAnsi"/>
                <w:color w:val="000000"/>
                <w:sz w:val="16"/>
                <w:szCs w:val="16"/>
              </w:rPr>
            </w:pPr>
            <w:r w:rsidRPr="00436A0B">
              <w:rPr>
                <w:rFonts w:cstheme="minorHAnsi"/>
                <w:color w:val="000000"/>
                <w:sz w:val="16"/>
                <w:szCs w:val="16"/>
              </w:rPr>
              <w:t>12.4.1.2. Atomun uyarılma yollarını açıklar.</w:t>
            </w:r>
            <w:r w:rsidRPr="00436A0B">
              <w:rPr>
                <w:rFonts w:cstheme="minorHAnsi"/>
                <w:color w:val="000000"/>
                <w:sz w:val="16"/>
                <w:szCs w:val="16"/>
              </w:rPr>
              <w:br/>
            </w:r>
          </w:p>
          <w:p w:rsidR="00B34217" w:rsidRPr="00436A0B" w:rsidRDefault="00B34217" w:rsidP="00B34217">
            <w:pPr>
              <w:spacing w:after="0"/>
              <w:rPr>
                <w:rFonts w:cstheme="minorHAnsi"/>
                <w:color w:val="000000"/>
                <w:sz w:val="16"/>
                <w:szCs w:val="16"/>
              </w:rPr>
            </w:pPr>
            <w:r w:rsidRPr="00436A0B">
              <w:rPr>
                <w:rFonts w:cstheme="minorHAnsi"/>
                <w:color w:val="000000"/>
                <w:sz w:val="16"/>
                <w:szCs w:val="16"/>
              </w:rPr>
              <w:br/>
              <w:t>12.4.1.3. Modern atom teorisinin önemini açıklar.</w:t>
            </w:r>
          </w:p>
        </w:tc>
        <w:tc>
          <w:tcPr>
            <w:tcW w:w="34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B34217" w:rsidRPr="00436A0B" w:rsidRDefault="00B34217" w:rsidP="00B34217">
            <w:pPr>
              <w:spacing w:after="0"/>
              <w:rPr>
                <w:rFonts w:cstheme="minorHAnsi"/>
                <w:color w:val="000000"/>
                <w:sz w:val="16"/>
                <w:szCs w:val="16"/>
              </w:rPr>
            </w:pPr>
            <w:r w:rsidRPr="00436A0B">
              <w:rPr>
                <w:rFonts w:cstheme="minorHAnsi"/>
                <w:color w:val="000000"/>
                <w:sz w:val="16"/>
                <w:szCs w:val="16"/>
              </w:rPr>
              <w:t>Atomların birbirleriyle, elektronla, fotonla ve ısıyla uyarılma şartlarının tartışılması sağlanır.</w:t>
            </w:r>
            <w:r w:rsidRPr="00436A0B">
              <w:rPr>
                <w:rFonts w:cstheme="minorHAnsi"/>
                <w:color w:val="000000"/>
                <w:sz w:val="16"/>
                <w:szCs w:val="16"/>
              </w:rPr>
              <w:br/>
            </w:r>
            <w:r w:rsidRPr="00436A0B">
              <w:rPr>
                <w:rFonts w:cstheme="minorHAnsi"/>
                <w:color w:val="000000"/>
                <w:sz w:val="16"/>
                <w:szCs w:val="16"/>
              </w:rPr>
              <w:br/>
              <w:t xml:space="preserve">a) </w:t>
            </w:r>
            <w:proofErr w:type="spellStart"/>
            <w:r w:rsidRPr="00436A0B">
              <w:rPr>
                <w:rFonts w:cstheme="minorHAnsi"/>
                <w:color w:val="000000"/>
                <w:sz w:val="16"/>
                <w:szCs w:val="16"/>
              </w:rPr>
              <w:t>Heisenberg</w:t>
            </w:r>
            <w:proofErr w:type="spellEnd"/>
            <w:r w:rsidRPr="00436A0B">
              <w:rPr>
                <w:rFonts w:cstheme="minorHAnsi"/>
                <w:color w:val="000000"/>
                <w:sz w:val="16"/>
                <w:szCs w:val="16"/>
              </w:rPr>
              <w:t xml:space="preserve"> Belirsizlik İlkesi, kuantum sayıları, olasılık dalgası ve </w:t>
            </w:r>
            <w:proofErr w:type="spellStart"/>
            <w:r w:rsidRPr="00436A0B">
              <w:rPr>
                <w:rFonts w:cstheme="minorHAnsi"/>
                <w:color w:val="000000"/>
                <w:sz w:val="16"/>
                <w:szCs w:val="16"/>
              </w:rPr>
              <w:t>Schrödinger</w:t>
            </w:r>
            <w:proofErr w:type="spellEnd"/>
            <w:r w:rsidRPr="00436A0B">
              <w:rPr>
                <w:rFonts w:cstheme="minorHAnsi"/>
                <w:color w:val="000000"/>
                <w:sz w:val="16"/>
                <w:szCs w:val="16"/>
              </w:rPr>
              <w:t xml:space="preserve"> dalga denklemine değinilir.</w:t>
            </w:r>
            <w:r w:rsidRPr="00436A0B">
              <w:rPr>
                <w:rFonts w:cstheme="minorHAnsi"/>
                <w:color w:val="000000"/>
                <w:sz w:val="16"/>
                <w:szCs w:val="16"/>
              </w:rPr>
              <w:br/>
              <w:t>b) Matematiksel hesaplamalara girilmez.</w:t>
            </w:r>
            <w:r w:rsidRPr="00436A0B">
              <w:rPr>
                <w:rFonts w:cstheme="minorHAnsi"/>
                <w:color w:val="000000"/>
                <w:sz w:val="16"/>
                <w:szCs w:val="16"/>
              </w:rPr>
              <w:br/>
              <w:t xml:space="preserve">c) Feza </w:t>
            </w:r>
            <w:proofErr w:type="spellStart"/>
            <w:r w:rsidRPr="00436A0B">
              <w:rPr>
                <w:rFonts w:cstheme="minorHAnsi"/>
                <w:color w:val="000000"/>
                <w:sz w:val="16"/>
                <w:szCs w:val="16"/>
              </w:rPr>
              <w:t>Gürsey</w:t>
            </w:r>
            <w:proofErr w:type="spellEnd"/>
            <w:r w:rsidRPr="00436A0B">
              <w:rPr>
                <w:rFonts w:cstheme="minorHAnsi"/>
                <w:color w:val="000000"/>
                <w:sz w:val="16"/>
                <w:szCs w:val="16"/>
              </w:rPr>
              <w:t>, Asım Orhan Barut ve Behram N. Kurşunoğlu'nun atom fiziği konusunda çalışmalar yaptığı vurgulanır.</w:t>
            </w:r>
          </w:p>
        </w:tc>
        <w:tc>
          <w:tcPr>
            <w:tcW w:w="1454" w:type="dxa"/>
            <w:shd w:val="clear" w:color="auto" w:fill="FFFFFF" w:themeFill="background1"/>
            <w:vAlign w:val="center"/>
          </w:tcPr>
          <w:p w:rsidR="00B34217" w:rsidRPr="001E2D15" w:rsidRDefault="00B34217" w:rsidP="00B342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16"/>
                <w:szCs w:val="16"/>
                <w:lang w:eastAsia="tr-TR"/>
              </w:rPr>
            </w:pPr>
            <w:r w:rsidRPr="001E2D15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Çalışma Yaprağı, Açık Uçlu Sorular, Öğrenme Günlüğü, Performans Görevi,</w:t>
            </w:r>
          </w:p>
        </w:tc>
        <w:tc>
          <w:tcPr>
            <w:tcW w:w="1173" w:type="dxa"/>
            <w:vAlign w:val="center"/>
          </w:tcPr>
          <w:p w:rsidR="00B34217" w:rsidRPr="001E2D15" w:rsidRDefault="00B34217" w:rsidP="00B34217">
            <w:pPr>
              <w:spacing w:after="0" w:line="240" w:lineRule="auto"/>
              <w:rPr>
                <w:sz w:val="16"/>
                <w:szCs w:val="16"/>
              </w:rPr>
            </w:pPr>
            <w:r w:rsidRPr="001E2D15">
              <w:rPr>
                <w:sz w:val="16"/>
                <w:szCs w:val="16"/>
              </w:rPr>
              <w:t>Anlatım, Soru-Cevap,  Örnekleme, Beyin Fırtınası</w:t>
            </w:r>
          </w:p>
        </w:tc>
        <w:tc>
          <w:tcPr>
            <w:tcW w:w="1353" w:type="dxa"/>
            <w:shd w:val="clear" w:color="auto" w:fill="FFFFFF" w:themeFill="background1"/>
            <w:vAlign w:val="center"/>
          </w:tcPr>
          <w:p w:rsidR="00B34217" w:rsidRPr="007A5FF4" w:rsidRDefault="00B34217" w:rsidP="00B34217">
            <w:pPr>
              <w:spacing w:after="0" w:line="360" w:lineRule="auto"/>
              <w:jc w:val="center"/>
              <w:rPr>
                <w:sz w:val="14"/>
                <w:szCs w:val="14"/>
              </w:rPr>
            </w:pPr>
          </w:p>
        </w:tc>
        <w:tc>
          <w:tcPr>
            <w:tcW w:w="1229" w:type="dxa"/>
            <w:shd w:val="clear" w:color="auto" w:fill="F2F2F2" w:themeFill="background1" w:themeFillShade="F2"/>
            <w:vAlign w:val="center"/>
          </w:tcPr>
          <w:p w:rsidR="00B34217" w:rsidRPr="007A5FF4" w:rsidRDefault="00B34217" w:rsidP="00B34217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>
              <w:rPr>
                <w:b/>
                <w:color w:val="0070C0"/>
                <w:sz w:val="14"/>
                <w:szCs w:val="14"/>
              </w:rPr>
              <w:t>2</w:t>
            </w:r>
            <w:r w:rsidRPr="0028080D">
              <w:rPr>
                <w:b/>
                <w:color w:val="0070C0"/>
                <w:sz w:val="14"/>
                <w:szCs w:val="14"/>
              </w:rPr>
              <w:t>.YAZILI YOKLAMA</w:t>
            </w:r>
          </w:p>
        </w:tc>
      </w:tr>
      <w:tr w:rsidR="00B34217" w:rsidRPr="00436A0B" w:rsidTr="002B09AA">
        <w:trPr>
          <w:trHeight w:val="1219"/>
        </w:trPr>
        <w:tc>
          <w:tcPr>
            <w:tcW w:w="425" w:type="dxa"/>
            <w:textDirection w:val="btLr"/>
            <w:vAlign w:val="center"/>
          </w:tcPr>
          <w:p w:rsidR="00B34217" w:rsidRPr="005F6A4E" w:rsidRDefault="00B34217" w:rsidP="00B34217">
            <w:pPr>
              <w:ind w:left="113" w:right="113"/>
              <w:jc w:val="center"/>
              <w:rPr>
                <w:b/>
                <w:color w:val="2F5496" w:themeColor="accent5" w:themeShade="BF"/>
                <w:sz w:val="14"/>
                <w:szCs w:val="14"/>
              </w:rPr>
            </w:pPr>
            <w:r w:rsidRPr="005F6A4E">
              <w:rPr>
                <w:b/>
                <w:color w:val="2F5496" w:themeColor="accent5" w:themeShade="BF"/>
                <w:sz w:val="14"/>
                <w:szCs w:val="14"/>
              </w:rPr>
              <w:t>OCAK</w:t>
            </w:r>
          </w:p>
        </w:tc>
        <w:tc>
          <w:tcPr>
            <w:tcW w:w="567" w:type="dxa"/>
            <w:textDirection w:val="btLr"/>
            <w:vAlign w:val="center"/>
            <w:hideMark/>
          </w:tcPr>
          <w:p w:rsidR="00B34217" w:rsidRPr="005F6A4E" w:rsidRDefault="00B34217" w:rsidP="00B34217">
            <w:pPr>
              <w:pStyle w:val="Altyaz"/>
              <w:ind w:left="113" w:right="113"/>
              <w:rPr>
                <w:rFonts w:asciiTheme="minorHAnsi" w:hAnsiTheme="minorHAnsi"/>
                <w:b/>
                <w:color w:val="2F5496" w:themeColor="accent5" w:themeShade="BF"/>
                <w:sz w:val="14"/>
                <w:szCs w:val="14"/>
              </w:rPr>
            </w:pPr>
            <w:r w:rsidRPr="005F6A4E">
              <w:rPr>
                <w:rFonts w:asciiTheme="minorHAnsi" w:hAnsiTheme="minorHAnsi"/>
                <w:b/>
                <w:color w:val="2F5496" w:themeColor="accent5" w:themeShade="BF"/>
                <w:sz w:val="14"/>
                <w:szCs w:val="14"/>
              </w:rPr>
              <w:t>1</w:t>
            </w:r>
            <w:r>
              <w:rPr>
                <w:rFonts w:asciiTheme="minorHAnsi" w:hAnsiTheme="minorHAnsi"/>
                <w:b/>
                <w:color w:val="2F5496" w:themeColor="accent5" w:themeShade="BF"/>
                <w:sz w:val="14"/>
                <w:szCs w:val="14"/>
              </w:rPr>
              <w:t>7</w:t>
            </w:r>
            <w:r w:rsidRPr="005F6A4E">
              <w:rPr>
                <w:rFonts w:asciiTheme="minorHAnsi" w:hAnsiTheme="minorHAnsi"/>
                <w:b/>
                <w:color w:val="2F5496" w:themeColor="accent5" w:themeShade="BF"/>
                <w:sz w:val="14"/>
                <w:szCs w:val="14"/>
              </w:rPr>
              <w:t>.HAFTA</w:t>
            </w:r>
          </w:p>
          <w:p w:rsidR="00B34217" w:rsidRPr="005F6A4E" w:rsidRDefault="00B34217" w:rsidP="00B34217">
            <w:pPr>
              <w:pStyle w:val="Altyaz"/>
              <w:ind w:left="113" w:right="113"/>
              <w:rPr>
                <w:rFonts w:asciiTheme="minorHAnsi" w:hAnsiTheme="minorHAnsi" w:cs="Times New Roman"/>
                <w:b/>
                <w:color w:val="2F5496" w:themeColor="accent5" w:themeShade="BF"/>
                <w:sz w:val="14"/>
                <w:szCs w:val="14"/>
              </w:rPr>
            </w:pPr>
            <w:r w:rsidRPr="005F6A4E">
              <w:rPr>
                <w:rFonts w:asciiTheme="minorHAnsi" w:hAnsiTheme="minorHAnsi" w:cstheme="minorHAnsi"/>
                <w:b/>
                <w:color w:val="2F5496" w:themeColor="accent5" w:themeShade="BF"/>
                <w:sz w:val="14"/>
                <w:szCs w:val="14"/>
              </w:rPr>
              <w:t>11-15 Ocak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4217" w:rsidRPr="00436A0B" w:rsidRDefault="00B34217" w:rsidP="00B34217">
            <w:pPr>
              <w:spacing w:after="0"/>
              <w:rPr>
                <w:rFonts w:cstheme="minorHAnsi"/>
                <w:color w:val="000000"/>
                <w:sz w:val="16"/>
                <w:szCs w:val="16"/>
              </w:rPr>
            </w:pPr>
            <w:r w:rsidRPr="00436A0B">
              <w:rPr>
                <w:rFonts w:cstheme="minorHAnsi"/>
                <w:color w:val="000000"/>
                <w:sz w:val="16"/>
                <w:szCs w:val="16"/>
              </w:rPr>
              <w:t>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4217" w:rsidRPr="00436A0B" w:rsidRDefault="00B34217" w:rsidP="00B34217">
            <w:pPr>
              <w:spacing w:after="0"/>
              <w:rPr>
                <w:rFonts w:cstheme="minorHAnsi"/>
                <w:b/>
                <w:bCs/>
                <w:color w:val="000000"/>
                <w:sz w:val="16"/>
                <w:szCs w:val="16"/>
              </w:rPr>
            </w:pPr>
            <w:r w:rsidRPr="00436A0B">
              <w:rPr>
                <w:rFonts w:cstheme="minorHAnsi"/>
                <w:b/>
                <w:bCs/>
                <w:color w:val="000000"/>
                <w:sz w:val="16"/>
                <w:szCs w:val="16"/>
              </w:rPr>
              <w:t>12.4. ATOM FİZİĞİNE GİRİŞ VE RADYOAKTİVİTE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4217" w:rsidRPr="00436A0B" w:rsidRDefault="00B34217" w:rsidP="00B34217">
            <w:pPr>
              <w:spacing w:after="0"/>
              <w:rPr>
                <w:rFonts w:cstheme="minorHAnsi"/>
                <w:color w:val="000000"/>
                <w:sz w:val="16"/>
                <w:szCs w:val="16"/>
              </w:rPr>
            </w:pPr>
            <w:r w:rsidRPr="00436A0B">
              <w:rPr>
                <w:rFonts w:cstheme="minorHAnsi"/>
                <w:color w:val="000000"/>
                <w:sz w:val="16"/>
                <w:szCs w:val="16"/>
              </w:rPr>
              <w:t>12.4.2. Büyük Patlama Ve Evrenin Oluşumu</w:t>
            </w:r>
          </w:p>
        </w:tc>
        <w:tc>
          <w:tcPr>
            <w:tcW w:w="2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4217" w:rsidRPr="00436A0B" w:rsidRDefault="00B34217" w:rsidP="00B34217">
            <w:pPr>
              <w:spacing w:after="0"/>
              <w:rPr>
                <w:rFonts w:cstheme="minorHAnsi"/>
                <w:color w:val="000000"/>
                <w:sz w:val="16"/>
                <w:szCs w:val="16"/>
              </w:rPr>
            </w:pPr>
            <w:r w:rsidRPr="00436A0B">
              <w:rPr>
                <w:rFonts w:cstheme="minorHAnsi"/>
                <w:color w:val="000000"/>
                <w:sz w:val="16"/>
                <w:szCs w:val="16"/>
              </w:rPr>
              <w:t>12.4.2.1. Büyük patlama teorisini açıklar.</w:t>
            </w:r>
            <w:r w:rsidRPr="00436A0B">
              <w:rPr>
                <w:rFonts w:cstheme="minorHAnsi"/>
                <w:color w:val="000000"/>
                <w:sz w:val="16"/>
                <w:szCs w:val="16"/>
              </w:rPr>
              <w:br/>
            </w:r>
            <w:r w:rsidRPr="00436A0B">
              <w:rPr>
                <w:rFonts w:cstheme="minorHAnsi"/>
                <w:color w:val="000000"/>
                <w:sz w:val="16"/>
                <w:szCs w:val="16"/>
              </w:rPr>
              <w:br/>
            </w:r>
            <w:r w:rsidRPr="00436A0B">
              <w:rPr>
                <w:rFonts w:cstheme="minorHAnsi"/>
                <w:color w:val="000000"/>
                <w:sz w:val="16"/>
                <w:szCs w:val="16"/>
              </w:rPr>
              <w:br/>
            </w:r>
          </w:p>
        </w:tc>
        <w:tc>
          <w:tcPr>
            <w:tcW w:w="34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B34217" w:rsidRPr="00436A0B" w:rsidRDefault="00B34217" w:rsidP="00B34217">
            <w:pPr>
              <w:spacing w:after="0"/>
              <w:rPr>
                <w:rFonts w:cstheme="minorHAnsi"/>
                <w:color w:val="000000"/>
                <w:sz w:val="16"/>
                <w:szCs w:val="16"/>
              </w:rPr>
            </w:pPr>
            <w:r w:rsidRPr="00436A0B">
              <w:rPr>
                <w:rFonts w:cstheme="minorHAnsi"/>
                <w:color w:val="000000"/>
                <w:sz w:val="16"/>
                <w:szCs w:val="16"/>
              </w:rPr>
              <w:t>a) Evrenin oluşumu ve geleceğiyle ilgili farklı teorilerin de olduğu vurgulanır.</w:t>
            </w:r>
            <w:r w:rsidRPr="00436A0B">
              <w:rPr>
                <w:rFonts w:cstheme="minorHAnsi"/>
                <w:color w:val="000000"/>
                <w:sz w:val="16"/>
                <w:szCs w:val="16"/>
              </w:rPr>
              <w:br/>
              <w:t>b) Öğrencilerin büyük patlama teorisini destekleyen bilimsel çalışmaları araştırmaları ve araştırma sonuçlarını rapor olarak sunmaları sağlanır.</w:t>
            </w:r>
            <w:r w:rsidRPr="00436A0B">
              <w:rPr>
                <w:rFonts w:cstheme="minorHAnsi"/>
                <w:color w:val="000000"/>
                <w:sz w:val="16"/>
                <w:szCs w:val="16"/>
              </w:rPr>
              <w:br/>
              <w:t>c) Hubble Yasası’na değinilir. Matematiksel modeli verilmez.</w:t>
            </w:r>
          </w:p>
        </w:tc>
        <w:tc>
          <w:tcPr>
            <w:tcW w:w="1454" w:type="dxa"/>
            <w:vAlign w:val="center"/>
          </w:tcPr>
          <w:p w:rsidR="00B34217" w:rsidRPr="001E2D15" w:rsidRDefault="00B34217" w:rsidP="00B342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1E2D15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Çalışma Yaprağı, Açık Uçlu Sorular, Öğrenme Günlüğü, Performans Görevi,</w:t>
            </w:r>
          </w:p>
        </w:tc>
        <w:tc>
          <w:tcPr>
            <w:tcW w:w="1173" w:type="dxa"/>
            <w:vAlign w:val="center"/>
          </w:tcPr>
          <w:p w:rsidR="00B34217" w:rsidRPr="001E2D15" w:rsidRDefault="00B34217" w:rsidP="00B34217">
            <w:pPr>
              <w:spacing w:after="0"/>
              <w:rPr>
                <w:rFonts w:cs="BlissTurk"/>
                <w:b/>
                <w:color w:val="FF0000"/>
                <w:sz w:val="16"/>
                <w:szCs w:val="16"/>
              </w:rPr>
            </w:pPr>
            <w:r w:rsidRPr="001E2D15">
              <w:rPr>
                <w:sz w:val="16"/>
                <w:szCs w:val="16"/>
              </w:rPr>
              <w:t>Anlatım, Soru-Cevap,  Örnekleme, Beyin Fırtınası</w:t>
            </w:r>
          </w:p>
        </w:tc>
        <w:tc>
          <w:tcPr>
            <w:tcW w:w="1353" w:type="dxa"/>
            <w:shd w:val="clear" w:color="auto" w:fill="FFFFFF" w:themeFill="background1"/>
            <w:vAlign w:val="center"/>
          </w:tcPr>
          <w:p w:rsidR="00B34217" w:rsidRPr="007A5FF4" w:rsidRDefault="00B34217" w:rsidP="00B34217">
            <w:pPr>
              <w:spacing w:after="0" w:line="240" w:lineRule="auto"/>
              <w:jc w:val="center"/>
              <w:rPr>
                <w:sz w:val="14"/>
                <w:szCs w:val="14"/>
              </w:rPr>
            </w:pPr>
          </w:p>
        </w:tc>
        <w:tc>
          <w:tcPr>
            <w:tcW w:w="1229" w:type="dxa"/>
            <w:shd w:val="clear" w:color="auto" w:fill="auto"/>
            <w:vAlign w:val="center"/>
          </w:tcPr>
          <w:p w:rsidR="00B34217" w:rsidRPr="00BE0480" w:rsidRDefault="00B34217" w:rsidP="00B34217">
            <w:pPr>
              <w:spacing w:after="0" w:line="360" w:lineRule="auto"/>
              <w:jc w:val="center"/>
              <w:rPr>
                <w:color w:val="FF0000"/>
                <w:sz w:val="16"/>
                <w:szCs w:val="14"/>
              </w:rPr>
            </w:pPr>
          </w:p>
        </w:tc>
      </w:tr>
      <w:tr w:rsidR="00B34217" w:rsidRPr="00436A0B" w:rsidTr="002B09AA">
        <w:trPr>
          <w:trHeight w:val="1415"/>
        </w:trPr>
        <w:tc>
          <w:tcPr>
            <w:tcW w:w="425" w:type="dxa"/>
            <w:textDirection w:val="btLr"/>
            <w:vAlign w:val="center"/>
          </w:tcPr>
          <w:p w:rsidR="00B34217" w:rsidRPr="007A5FF4" w:rsidRDefault="00B34217" w:rsidP="00B34217">
            <w:pPr>
              <w:ind w:left="113" w:right="113"/>
              <w:jc w:val="center"/>
              <w:rPr>
                <w:b/>
                <w:color w:val="FF0000"/>
                <w:sz w:val="14"/>
                <w:szCs w:val="14"/>
              </w:rPr>
            </w:pPr>
            <w:r w:rsidRPr="007A5FF4">
              <w:rPr>
                <w:b/>
                <w:color w:val="FF0000"/>
                <w:sz w:val="14"/>
                <w:szCs w:val="14"/>
              </w:rPr>
              <w:lastRenderedPageBreak/>
              <w:t>OCAK</w:t>
            </w:r>
          </w:p>
        </w:tc>
        <w:tc>
          <w:tcPr>
            <w:tcW w:w="567" w:type="dxa"/>
            <w:textDirection w:val="btLr"/>
            <w:vAlign w:val="center"/>
            <w:hideMark/>
          </w:tcPr>
          <w:p w:rsidR="00B34217" w:rsidRPr="007A5FF4" w:rsidRDefault="00B34217" w:rsidP="00B34217">
            <w:pPr>
              <w:pStyle w:val="Altyaz"/>
              <w:ind w:left="113" w:right="113"/>
              <w:rPr>
                <w:rFonts w:asciiTheme="minorHAnsi" w:hAnsiTheme="minorHAnsi"/>
                <w:b/>
                <w:color w:val="FF0000"/>
                <w:sz w:val="14"/>
                <w:szCs w:val="14"/>
              </w:rPr>
            </w:pPr>
            <w:r w:rsidRPr="007A5FF4">
              <w:rPr>
                <w:rFonts w:asciiTheme="minorHAnsi" w:hAnsiTheme="minorHAnsi"/>
                <w:b/>
                <w:color w:val="FF0000"/>
                <w:sz w:val="14"/>
                <w:szCs w:val="14"/>
              </w:rPr>
              <w:t>1</w:t>
            </w:r>
            <w:r>
              <w:rPr>
                <w:rFonts w:asciiTheme="minorHAnsi" w:hAnsiTheme="minorHAnsi"/>
                <w:b/>
                <w:color w:val="FF0000"/>
                <w:sz w:val="14"/>
                <w:szCs w:val="14"/>
              </w:rPr>
              <w:t>8</w:t>
            </w:r>
            <w:r w:rsidRPr="007A5FF4">
              <w:rPr>
                <w:rFonts w:asciiTheme="minorHAnsi" w:hAnsiTheme="minorHAnsi"/>
                <w:b/>
                <w:color w:val="FF0000"/>
                <w:sz w:val="14"/>
                <w:szCs w:val="14"/>
              </w:rPr>
              <w:t>.HAFTA</w:t>
            </w:r>
          </w:p>
          <w:p w:rsidR="00B34217" w:rsidRPr="007A5FF4" w:rsidRDefault="00B34217" w:rsidP="00B34217">
            <w:pPr>
              <w:pStyle w:val="Altyaz"/>
              <w:ind w:left="113" w:right="113"/>
              <w:rPr>
                <w:rFonts w:asciiTheme="minorHAnsi" w:hAnsiTheme="minorHAnsi"/>
                <w:b/>
                <w:color w:val="FF0000"/>
                <w:sz w:val="14"/>
                <w:szCs w:val="14"/>
              </w:rPr>
            </w:pPr>
            <w:r>
              <w:rPr>
                <w:rFonts w:asciiTheme="minorHAnsi" w:hAnsiTheme="minorHAnsi" w:cstheme="minorHAnsi"/>
                <w:b/>
                <w:color w:val="FF0000"/>
                <w:sz w:val="14"/>
                <w:szCs w:val="14"/>
              </w:rPr>
              <w:t>18</w:t>
            </w:r>
            <w:r w:rsidRPr="007A5FF4">
              <w:rPr>
                <w:rFonts w:asciiTheme="minorHAnsi" w:hAnsiTheme="minorHAnsi" w:cstheme="minorHAnsi"/>
                <w:b/>
                <w:color w:val="FF0000"/>
                <w:sz w:val="14"/>
                <w:szCs w:val="14"/>
              </w:rPr>
              <w:t>-</w:t>
            </w:r>
            <w:r>
              <w:rPr>
                <w:rFonts w:asciiTheme="minorHAnsi" w:hAnsiTheme="minorHAnsi" w:cstheme="minorHAnsi"/>
                <w:b/>
                <w:color w:val="FF0000"/>
                <w:sz w:val="14"/>
                <w:szCs w:val="14"/>
              </w:rPr>
              <w:t xml:space="preserve">22 </w:t>
            </w:r>
            <w:r w:rsidRPr="007A5FF4">
              <w:rPr>
                <w:rFonts w:asciiTheme="minorHAnsi" w:hAnsiTheme="minorHAnsi" w:cstheme="minorHAnsi"/>
                <w:b/>
                <w:color w:val="FF0000"/>
                <w:sz w:val="14"/>
                <w:szCs w:val="14"/>
              </w:rPr>
              <w:t>Ocak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4217" w:rsidRPr="00436A0B" w:rsidRDefault="00B34217" w:rsidP="00B34217">
            <w:pPr>
              <w:spacing w:after="0"/>
              <w:rPr>
                <w:rFonts w:cstheme="minorHAnsi"/>
                <w:color w:val="000000"/>
                <w:sz w:val="16"/>
                <w:szCs w:val="16"/>
              </w:rPr>
            </w:pPr>
            <w:r w:rsidRPr="00436A0B">
              <w:rPr>
                <w:rFonts w:cstheme="minorHAnsi"/>
                <w:color w:val="000000"/>
                <w:sz w:val="16"/>
                <w:szCs w:val="16"/>
              </w:rPr>
              <w:t>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4217" w:rsidRPr="00436A0B" w:rsidRDefault="00B34217" w:rsidP="00B34217">
            <w:pPr>
              <w:spacing w:after="0"/>
              <w:rPr>
                <w:rFonts w:cstheme="minorHAnsi"/>
                <w:b/>
                <w:bCs/>
                <w:color w:val="000000"/>
                <w:sz w:val="16"/>
                <w:szCs w:val="16"/>
              </w:rPr>
            </w:pPr>
            <w:r w:rsidRPr="00436A0B">
              <w:rPr>
                <w:rFonts w:cstheme="minorHAnsi"/>
                <w:b/>
                <w:bCs/>
                <w:color w:val="000000"/>
                <w:sz w:val="16"/>
                <w:szCs w:val="16"/>
              </w:rPr>
              <w:t>12.4. ATOM FİZİĞİNE GİRİŞ VE RADYOAKTİVİTE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4217" w:rsidRPr="00436A0B" w:rsidRDefault="00B34217" w:rsidP="00B34217">
            <w:pPr>
              <w:spacing w:after="0"/>
              <w:rPr>
                <w:rFonts w:cstheme="minorHAnsi"/>
                <w:color w:val="000000"/>
                <w:sz w:val="16"/>
                <w:szCs w:val="16"/>
              </w:rPr>
            </w:pPr>
            <w:r w:rsidRPr="00436A0B">
              <w:rPr>
                <w:rFonts w:cstheme="minorHAnsi"/>
                <w:color w:val="000000"/>
                <w:sz w:val="16"/>
                <w:szCs w:val="16"/>
              </w:rPr>
              <w:t>12.4.2. Büyük Patlama Ve Evrenin Oluşumu</w:t>
            </w:r>
          </w:p>
        </w:tc>
        <w:tc>
          <w:tcPr>
            <w:tcW w:w="2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4217" w:rsidRPr="00436A0B" w:rsidRDefault="00B34217" w:rsidP="00B34217">
            <w:pPr>
              <w:spacing w:after="0"/>
              <w:rPr>
                <w:rFonts w:cstheme="minorHAnsi"/>
                <w:color w:val="000000"/>
                <w:sz w:val="16"/>
                <w:szCs w:val="16"/>
              </w:rPr>
            </w:pPr>
            <w:r w:rsidRPr="00436A0B">
              <w:rPr>
                <w:rFonts w:cstheme="minorHAnsi"/>
                <w:color w:val="000000"/>
                <w:sz w:val="16"/>
                <w:szCs w:val="16"/>
              </w:rPr>
              <w:t>12.4.2.2. Atom altı parçacıkların özelliklerini temel düzeyde açıklar.</w:t>
            </w:r>
          </w:p>
        </w:tc>
        <w:tc>
          <w:tcPr>
            <w:tcW w:w="34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B34217" w:rsidRPr="00436A0B" w:rsidRDefault="00B34217" w:rsidP="00B34217">
            <w:pPr>
              <w:spacing w:after="0"/>
              <w:rPr>
                <w:rFonts w:cstheme="minorHAnsi"/>
                <w:color w:val="000000"/>
                <w:sz w:val="16"/>
                <w:szCs w:val="16"/>
              </w:rPr>
            </w:pPr>
            <w:r w:rsidRPr="00436A0B">
              <w:rPr>
                <w:rFonts w:cstheme="minorHAnsi"/>
                <w:color w:val="000000"/>
                <w:sz w:val="16"/>
                <w:szCs w:val="16"/>
              </w:rPr>
              <w:t>a) Öğrencilerin atom altı parçacıkları standart model çerçevesinde tanımlamaları sağlanır.</w:t>
            </w:r>
            <w:r w:rsidRPr="00436A0B">
              <w:rPr>
                <w:rFonts w:cstheme="minorHAnsi"/>
                <w:color w:val="000000"/>
                <w:sz w:val="16"/>
                <w:szCs w:val="16"/>
              </w:rPr>
              <w:br/>
              <w:t xml:space="preserve">b) Korunum yasaları ile ilgili matematiksel hesaplamalara </w:t>
            </w:r>
            <w:proofErr w:type="spellStart"/>
            <w:proofErr w:type="gramStart"/>
            <w:r w:rsidRPr="00436A0B">
              <w:rPr>
                <w:rFonts w:cstheme="minorHAnsi"/>
                <w:color w:val="000000"/>
                <w:sz w:val="16"/>
                <w:szCs w:val="16"/>
              </w:rPr>
              <w:t>girilmez.c</w:t>
            </w:r>
            <w:proofErr w:type="spellEnd"/>
            <w:proofErr w:type="gramEnd"/>
            <w:r w:rsidRPr="00436A0B">
              <w:rPr>
                <w:rFonts w:cstheme="minorHAnsi"/>
                <w:color w:val="000000"/>
                <w:sz w:val="16"/>
                <w:szCs w:val="16"/>
              </w:rPr>
              <w:t>) Dört temel kuvvetin açıklanması sağlanır.</w:t>
            </w:r>
            <w:r w:rsidRPr="00436A0B">
              <w:rPr>
                <w:rFonts w:cstheme="minorHAnsi"/>
                <w:color w:val="000000"/>
                <w:sz w:val="16"/>
                <w:szCs w:val="16"/>
              </w:rPr>
              <w:br/>
              <w:t xml:space="preserve">ç) </w:t>
            </w:r>
            <w:proofErr w:type="spellStart"/>
            <w:r w:rsidRPr="00436A0B">
              <w:rPr>
                <w:rFonts w:cstheme="minorHAnsi"/>
                <w:color w:val="000000"/>
                <w:sz w:val="16"/>
                <w:szCs w:val="16"/>
              </w:rPr>
              <w:t>Abdus</w:t>
            </w:r>
            <w:proofErr w:type="spellEnd"/>
            <w:r w:rsidRPr="00436A0B">
              <w:rPr>
                <w:rFonts w:cstheme="minorHAnsi"/>
                <w:color w:val="000000"/>
                <w:sz w:val="16"/>
                <w:szCs w:val="16"/>
              </w:rPr>
              <w:t xml:space="preserve"> Salam, </w:t>
            </w:r>
            <w:proofErr w:type="spellStart"/>
            <w:r w:rsidRPr="00436A0B">
              <w:rPr>
                <w:rFonts w:cstheme="minorHAnsi"/>
                <w:color w:val="000000"/>
                <w:sz w:val="16"/>
                <w:szCs w:val="16"/>
              </w:rPr>
              <w:t>Sheldon</w:t>
            </w:r>
            <w:proofErr w:type="spellEnd"/>
            <w:r w:rsidRPr="00436A0B">
              <w:rPr>
                <w:rFonts w:cstheme="minorHAnsi"/>
                <w:color w:val="000000"/>
                <w:sz w:val="16"/>
                <w:szCs w:val="16"/>
              </w:rPr>
              <w:t xml:space="preserve"> Lee </w:t>
            </w:r>
            <w:proofErr w:type="spellStart"/>
            <w:r w:rsidRPr="00436A0B">
              <w:rPr>
                <w:rFonts w:cstheme="minorHAnsi"/>
                <w:color w:val="000000"/>
                <w:sz w:val="16"/>
                <w:szCs w:val="16"/>
              </w:rPr>
              <w:t>Glashow</w:t>
            </w:r>
            <w:proofErr w:type="spellEnd"/>
            <w:r w:rsidRPr="00436A0B">
              <w:rPr>
                <w:rFonts w:cstheme="minorHAnsi"/>
                <w:color w:val="000000"/>
                <w:sz w:val="16"/>
                <w:szCs w:val="16"/>
              </w:rPr>
              <w:t xml:space="preserve"> ve Steven </w:t>
            </w:r>
            <w:proofErr w:type="spellStart"/>
            <w:r w:rsidRPr="00436A0B">
              <w:rPr>
                <w:rFonts w:cstheme="minorHAnsi"/>
                <w:color w:val="000000"/>
                <w:sz w:val="16"/>
                <w:szCs w:val="16"/>
              </w:rPr>
              <w:t>Weinberg’in</w:t>
            </w:r>
            <w:proofErr w:type="spellEnd"/>
            <w:r w:rsidRPr="00436A0B">
              <w:rPr>
                <w:rFonts w:cstheme="minorHAnsi"/>
                <w:color w:val="000000"/>
                <w:sz w:val="16"/>
                <w:szCs w:val="16"/>
              </w:rPr>
              <w:t xml:space="preserve"> Nobel ödülünü elektromanyetik ve zayıf kuvvetin birleşik bir kuvvet görünümünde olduğunu keşfetmeleri üzerine aldıkları vurgulanır.</w:t>
            </w:r>
          </w:p>
        </w:tc>
        <w:tc>
          <w:tcPr>
            <w:tcW w:w="1454" w:type="dxa"/>
            <w:shd w:val="clear" w:color="auto" w:fill="auto"/>
            <w:vAlign w:val="center"/>
          </w:tcPr>
          <w:p w:rsidR="00B34217" w:rsidRPr="001E2D15" w:rsidRDefault="00B34217" w:rsidP="00B342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1E2D15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Çalışma Yaprağı, Açık Uçlu Sorular, Öğrenme Günlüğü, Performans Görevi,</w:t>
            </w:r>
          </w:p>
        </w:tc>
        <w:tc>
          <w:tcPr>
            <w:tcW w:w="1173" w:type="dxa"/>
            <w:vAlign w:val="center"/>
          </w:tcPr>
          <w:p w:rsidR="00B34217" w:rsidRPr="001E2D15" w:rsidRDefault="00B34217" w:rsidP="00B34217">
            <w:pPr>
              <w:spacing w:after="0" w:line="240" w:lineRule="auto"/>
              <w:rPr>
                <w:sz w:val="16"/>
                <w:szCs w:val="16"/>
              </w:rPr>
            </w:pPr>
            <w:r w:rsidRPr="001E2D15">
              <w:rPr>
                <w:sz w:val="16"/>
                <w:szCs w:val="16"/>
              </w:rPr>
              <w:t>Anlatım, Soru-Cevap,  Örnekleme, Beyin Fırtınası</w:t>
            </w:r>
          </w:p>
        </w:tc>
        <w:tc>
          <w:tcPr>
            <w:tcW w:w="1353" w:type="dxa"/>
            <w:shd w:val="clear" w:color="auto" w:fill="auto"/>
            <w:vAlign w:val="center"/>
          </w:tcPr>
          <w:p w:rsidR="00B34217" w:rsidRPr="007A5FF4" w:rsidRDefault="00B34217" w:rsidP="00B34217">
            <w:pPr>
              <w:spacing w:after="0" w:line="240" w:lineRule="auto"/>
              <w:jc w:val="center"/>
              <w:rPr>
                <w:sz w:val="14"/>
                <w:szCs w:val="14"/>
              </w:rPr>
            </w:pPr>
          </w:p>
        </w:tc>
        <w:tc>
          <w:tcPr>
            <w:tcW w:w="1229" w:type="dxa"/>
            <w:shd w:val="clear" w:color="auto" w:fill="F2F2F2" w:themeFill="background1" w:themeFillShade="F2"/>
            <w:vAlign w:val="center"/>
          </w:tcPr>
          <w:p w:rsidR="00B34217" w:rsidRPr="002E4CF9" w:rsidRDefault="00B34217" w:rsidP="00B34217">
            <w:pPr>
              <w:spacing w:after="0" w:line="360" w:lineRule="auto"/>
              <w:jc w:val="center"/>
              <w:rPr>
                <w:b/>
                <w:color w:val="0070C0"/>
                <w:sz w:val="16"/>
                <w:szCs w:val="14"/>
              </w:rPr>
            </w:pPr>
            <w:r w:rsidRPr="002E4CF9">
              <w:rPr>
                <w:b/>
                <w:color w:val="0070C0"/>
                <w:sz w:val="16"/>
                <w:szCs w:val="14"/>
              </w:rPr>
              <w:t>1.DÖNEM SONU</w:t>
            </w:r>
          </w:p>
          <w:p w:rsidR="00B34217" w:rsidRDefault="00B34217" w:rsidP="00B34217">
            <w:pPr>
              <w:spacing w:after="0" w:line="360" w:lineRule="auto"/>
              <w:jc w:val="center"/>
              <w:rPr>
                <w:b/>
                <w:color w:val="FF0000"/>
                <w:sz w:val="16"/>
                <w:szCs w:val="14"/>
              </w:rPr>
            </w:pPr>
            <w:r>
              <w:rPr>
                <w:b/>
                <w:color w:val="FF0000"/>
                <w:sz w:val="16"/>
                <w:szCs w:val="14"/>
              </w:rPr>
              <w:t>22</w:t>
            </w:r>
            <w:r w:rsidRPr="00BE0480">
              <w:rPr>
                <w:b/>
                <w:color w:val="FF0000"/>
                <w:sz w:val="16"/>
                <w:szCs w:val="14"/>
              </w:rPr>
              <w:t xml:space="preserve"> O</w:t>
            </w:r>
            <w:r>
              <w:rPr>
                <w:b/>
                <w:color w:val="FF0000"/>
                <w:sz w:val="16"/>
                <w:szCs w:val="14"/>
              </w:rPr>
              <w:t>cak</w:t>
            </w:r>
            <w:r w:rsidRPr="00BE0480">
              <w:rPr>
                <w:b/>
                <w:color w:val="FF0000"/>
                <w:sz w:val="16"/>
                <w:szCs w:val="14"/>
              </w:rPr>
              <w:t xml:space="preserve"> </w:t>
            </w:r>
            <w:r>
              <w:rPr>
                <w:b/>
                <w:color w:val="FF0000"/>
                <w:sz w:val="16"/>
                <w:szCs w:val="14"/>
              </w:rPr>
              <w:t>2027</w:t>
            </w:r>
          </w:p>
          <w:p w:rsidR="00B34217" w:rsidRPr="00BE0480" w:rsidRDefault="00B34217" w:rsidP="00B34217">
            <w:pPr>
              <w:spacing w:after="0" w:line="360" w:lineRule="auto"/>
              <w:jc w:val="center"/>
              <w:rPr>
                <w:b/>
                <w:color w:val="FF0000"/>
                <w:sz w:val="16"/>
                <w:szCs w:val="14"/>
              </w:rPr>
            </w:pPr>
            <w:r>
              <w:rPr>
                <w:b/>
                <w:color w:val="FF0000"/>
                <w:sz w:val="16"/>
                <w:szCs w:val="14"/>
              </w:rPr>
              <w:t>Cuma</w:t>
            </w:r>
          </w:p>
          <w:p w:rsidR="00B34217" w:rsidRPr="00BE0480" w:rsidRDefault="00B34217" w:rsidP="00B34217">
            <w:pPr>
              <w:spacing w:after="0" w:line="240" w:lineRule="auto"/>
              <w:jc w:val="center"/>
              <w:rPr>
                <w:color w:val="FF0000"/>
                <w:sz w:val="16"/>
                <w:szCs w:val="14"/>
              </w:rPr>
            </w:pPr>
          </w:p>
        </w:tc>
      </w:tr>
      <w:tr w:rsidR="00B34217" w:rsidRPr="00436A0B" w:rsidTr="002D4291">
        <w:trPr>
          <w:trHeight w:val="1530"/>
        </w:trPr>
        <w:tc>
          <w:tcPr>
            <w:tcW w:w="425" w:type="dxa"/>
            <w:textDirection w:val="btLr"/>
            <w:vAlign w:val="center"/>
          </w:tcPr>
          <w:p w:rsidR="00B34217" w:rsidRPr="005F6A4E" w:rsidRDefault="00B34217" w:rsidP="00B34217">
            <w:pPr>
              <w:ind w:left="113" w:right="113"/>
              <w:jc w:val="center"/>
              <w:rPr>
                <w:b/>
                <w:color w:val="FF0000"/>
                <w:sz w:val="14"/>
                <w:szCs w:val="14"/>
              </w:rPr>
            </w:pPr>
            <w:r w:rsidRPr="005F6A4E">
              <w:rPr>
                <w:b/>
                <w:color w:val="FF0000"/>
                <w:sz w:val="14"/>
                <w:szCs w:val="14"/>
              </w:rPr>
              <w:t>ŞUBAT</w:t>
            </w:r>
          </w:p>
        </w:tc>
        <w:tc>
          <w:tcPr>
            <w:tcW w:w="567" w:type="dxa"/>
            <w:textDirection w:val="btLr"/>
            <w:vAlign w:val="center"/>
            <w:hideMark/>
          </w:tcPr>
          <w:p w:rsidR="00B34217" w:rsidRPr="005F6A4E" w:rsidRDefault="00B34217" w:rsidP="00B34217">
            <w:pPr>
              <w:pStyle w:val="Altyaz"/>
              <w:ind w:left="113" w:right="113"/>
              <w:rPr>
                <w:rFonts w:asciiTheme="minorHAnsi" w:hAnsiTheme="minorHAnsi"/>
                <w:b/>
                <w:color w:val="FF0000"/>
                <w:sz w:val="14"/>
                <w:szCs w:val="14"/>
              </w:rPr>
            </w:pPr>
            <w:r>
              <w:rPr>
                <w:rFonts w:asciiTheme="minorHAnsi" w:hAnsiTheme="minorHAnsi"/>
                <w:b/>
                <w:color w:val="FF0000"/>
                <w:sz w:val="14"/>
                <w:szCs w:val="14"/>
              </w:rPr>
              <w:t>19.</w:t>
            </w:r>
            <w:r w:rsidRPr="005F6A4E">
              <w:rPr>
                <w:rFonts w:asciiTheme="minorHAnsi" w:hAnsiTheme="minorHAnsi"/>
                <w:b/>
                <w:color w:val="FF0000"/>
                <w:sz w:val="14"/>
                <w:szCs w:val="14"/>
              </w:rPr>
              <w:t>HAFTA</w:t>
            </w:r>
          </w:p>
          <w:p w:rsidR="00B34217" w:rsidRPr="005F6A4E" w:rsidRDefault="00B34217" w:rsidP="00B34217">
            <w:pPr>
              <w:pStyle w:val="Altyaz"/>
              <w:ind w:left="113" w:right="113"/>
              <w:rPr>
                <w:rFonts w:asciiTheme="minorHAnsi" w:hAnsiTheme="minorHAnsi" w:cs="Times New Roman"/>
                <w:b/>
                <w:color w:val="FF0000"/>
                <w:sz w:val="14"/>
                <w:szCs w:val="14"/>
              </w:rPr>
            </w:pPr>
            <w:r w:rsidRPr="005F6A4E">
              <w:rPr>
                <w:rFonts w:asciiTheme="minorHAnsi" w:hAnsiTheme="minorHAnsi" w:cstheme="minorHAnsi"/>
                <w:b/>
                <w:color w:val="FF0000"/>
                <w:sz w:val="14"/>
                <w:szCs w:val="14"/>
              </w:rPr>
              <w:t>8-12 Şubat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4217" w:rsidRPr="00436A0B" w:rsidRDefault="00B34217" w:rsidP="00B34217">
            <w:pPr>
              <w:spacing w:after="0"/>
              <w:rPr>
                <w:rFonts w:cstheme="minorHAnsi"/>
                <w:color w:val="000000"/>
                <w:sz w:val="16"/>
                <w:szCs w:val="16"/>
              </w:rPr>
            </w:pPr>
            <w:r>
              <w:rPr>
                <w:rFonts w:cstheme="minorHAnsi"/>
                <w:color w:val="000000"/>
                <w:sz w:val="16"/>
                <w:szCs w:val="16"/>
              </w:rPr>
              <w:t>2</w:t>
            </w:r>
            <w:r>
              <w:rPr>
                <w:rFonts w:cstheme="minorHAnsi"/>
                <w:color w:val="000000"/>
                <w:sz w:val="16"/>
                <w:szCs w:val="16"/>
              </w:rPr>
              <w:br/>
            </w:r>
            <w:r w:rsidRPr="00436A0B">
              <w:rPr>
                <w:rFonts w:cstheme="minorHAnsi"/>
                <w:color w:val="000000"/>
                <w:sz w:val="16"/>
                <w:szCs w:val="16"/>
              </w:rPr>
              <w:br/>
            </w:r>
            <w:r w:rsidRPr="00436A0B">
              <w:rPr>
                <w:rFonts w:cstheme="minorHAnsi"/>
                <w:color w:val="000000"/>
                <w:sz w:val="16"/>
                <w:szCs w:val="16"/>
              </w:rPr>
              <w:br/>
            </w:r>
            <w:r w:rsidRPr="00436A0B">
              <w:rPr>
                <w:rFonts w:cstheme="minorHAnsi"/>
                <w:color w:val="000000"/>
                <w:sz w:val="16"/>
                <w:szCs w:val="16"/>
              </w:rPr>
              <w:br/>
              <w:t>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4217" w:rsidRPr="00436A0B" w:rsidRDefault="00B34217" w:rsidP="00B34217">
            <w:pPr>
              <w:spacing w:after="0"/>
              <w:rPr>
                <w:rFonts w:cstheme="minorHAnsi"/>
                <w:b/>
                <w:bCs/>
                <w:color w:val="000000"/>
                <w:sz w:val="16"/>
                <w:szCs w:val="16"/>
              </w:rPr>
            </w:pPr>
            <w:r w:rsidRPr="00436A0B">
              <w:rPr>
                <w:rFonts w:cstheme="minorHAnsi"/>
                <w:b/>
                <w:bCs/>
                <w:color w:val="000000"/>
                <w:sz w:val="16"/>
                <w:szCs w:val="16"/>
              </w:rPr>
              <w:t>12.4. ATOM FİZİĞİNE GİRİŞ VE RADYOAKTİVİTE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4217" w:rsidRPr="00436A0B" w:rsidRDefault="00B34217" w:rsidP="00B34217">
            <w:pPr>
              <w:spacing w:after="0"/>
              <w:rPr>
                <w:rFonts w:cstheme="minorHAnsi"/>
                <w:color w:val="000000"/>
                <w:sz w:val="16"/>
                <w:szCs w:val="16"/>
              </w:rPr>
            </w:pPr>
            <w:r w:rsidRPr="00436A0B">
              <w:rPr>
                <w:rFonts w:cstheme="minorHAnsi"/>
                <w:color w:val="000000"/>
                <w:sz w:val="16"/>
                <w:szCs w:val="16"/>
              </w:rPr>
              <w:t>12.4.2. Büyük Patlama Ve Evrenin Oluşumu</w:t>
            </w:r>
          </w:p>
        </w:tc>
        <w:tc>
          <w:tcPr>
            <w:tcW w:w="2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4217" w:rsidRPr="00436A0B" w:rsidRDefault="00B34217" w:rsidP="00B34217">
            <w:pPr>
              <w:spacing w:after="0"/>
              <w:rPr>
                <w:rFonts w:cstheme="minorHAnsi"/>
                <w:color w:val="000000"/>
                <w:sz w:val="16"/>
                <w:szCs w:val="16"/>
              </w:rPr>
            </w:pPr>
            <w:r w:rsidRPr="00436A0B">
              <w:rPr>
                <w:rFonts w:cstheme="minorHAnsi"/>
                <w:color w:val="000000"/>
                <w:sz w:val="16"/>
                <w:szCs w:val="16"/>
              </w:rPr>
              <w:t>12.4.2.3. Madde oluşum sürecini açıklar.</w:t>
            </w:r>
            <w:r w:rsidRPr="00436A0B">
              <w:rPr>
                <w:rFonts w:cstheme="minorHAnsi"/>
                <w:color w:val="000000"/>
                <w:sz w:val="16"/>
                <w:szCs w:val="16"/>
              </w:rPr>
              <w:br/>
            </w:r>
          </w:p>
          <w:p w:rsidR="00B34217" w:rsidRPr="00436A0B" w:rsidRDefault="00B34217" w:rsidP="00B34217">
            <w:pPr>
              <w:spacing w:after="0"/>
              <w:rPr>
                <w:rFonts w:cstheme="minorHAnsi"/>
                <w:color w:val="000000"/>
                <w:sz w:val="16"/>
                <w:szCs w:val="16"/>
              </w:rPr>
            </w:pPr>
            <w:r w:rsidRPr="00436A0B">
              <w:rPr>
                <w:rFonts w:cstheme="minorHAnsi"/>
                <w:color w:val="000000"/>
                <w:sz w:val="16"/>
                <w:szCs w:val="16"/>
              </w:rPr>
              <w:br/>
              <w:t xml:space="preserve">12.4.2.4. Madde ve </w:t>
            </w:r>
            <w:proofErr w:type="spellStart"/>
            <w:r w:rsidRPr="00436A0B">
              <w:rPr>
                <w:rFonts w:cstheme="minorHAnsi"/>
                <w:color w:val="000000"/>
                <w:sz w:val="16"/>
                <w:szCs w:val="16"/>
              </w:rPr>
              <w:t>antimadde</w:t>
            </w:r>
            <w:proofErr w:type="spellEnd"/>
            <w:r w:rsidRPr="00436A0B">
              <w:rPr>
                <w:rFonts w:cstheme="minorHAnsi"/>
                <w:color w:val="000000"/>
                <w:sz w:val="16"/>
                <w:szCs w:val="16"/>
              </w:rPr>
              <w:t xml:space="preserve"> kavramlarını açıklar</w:t>
            </w:r>
          </w:p>
        </w:tc>
        <w:tc>
          <w:tcPr>
            <w:tcW w:w="34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B34217" w:rsidRPr="00436A0B" w:rsidRDefault="00B34217" w:rsidP="00B34217">
            <w:pPr>
              <w:spacing w:after="0"/>
              <w:rPr>
                <w:rFonts w:cstheme="minorHAnsi"/>
                <w:color w:val="000000"/>
                <w:sz w:val="16"/>
                <w:szCs w:val="16"/>
              </w:rPr>
            </w:pPr>
            <w:r w:rsidRPr="00436A0B">
              <w:rPr>
                <w:rFonts w:cstheme="minorHAnsi"/>
                <w:color w:val="000000"/>
                <w:sz w:val="16"/>
                <w:szCs w:val="16"/>
              </w:rPr>
              <w:t>a) Atom altı parçacıklardan başlayarak madde oluşumunun modelle açıklanması sağlanır.</w:t>
            </w:r>
            <w:r w:rsidRPr="00436A0B">
              <w:rPr>
                <w:rFonts w:cstheme="minorHAnsi"/>
                <w:color w:val="000000"/>
                <w:sz w:val="16"/>
                <w:szCs w:val="16"/>
              </w:rPr>
              <w:br/>
              <w:t xml:space="preserve">b) </w:t>
            </w:r>
            <w:proofErr w:type="spellStart"/>
            <w:r w:rsidRPr="00436A0B">
              <w:rPr>
                <w:rFonts w:cstheme="minorHAnsi"/>
                <w:color w:val="000000"/>
                <w:sz w:val="16"/>
                <w:szCs w:val="16"/>
              </w:rPr>
              <w:t>Higgs</w:t>
            </w:r>
            <w:proofErr w:type="spellEnd"/>
            <w:r w:rsidRPr="00436A0B">
              <w:rPr>
                <w:rFonts w:cstheme="minorHAns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36A0B">
              <w:rPr>
                <w:rFonts w:cstheme="minorHAnsi"/>
                <w:color w:val="000000"/>
                <w:sz w:val="16"/>
                <w:szCs w:val="16"/>
              </w:rPr>
              <w:t>bozonuna</w:t>
            </w:r>
            <w:proofErr w:type="spellEnd"/>
            <w:r w:rsidRPr="00436A0B">
              <w:rPr>
                <w:rFonts w:cstheme="minorHAnsi"/>
                <w:color w:val="000000"/>
                <w:sz w:val="16"/>
                <w:szCs w:val="16"/>
              </w:rPr>
              <w:t xml:space="preserve"> kısaca değinilir</w:t>
            </w:r>
          </w:p>
        </w:tc>
        <w:tc>
          <w:tcPr>
            <w:tcW w:w="1454" w:type="dxa"/>
            <w:vAlign w:val="center"/>
          </w:tcPr>
          <w:p w:rsidR="00B34217" w:rsidRPr="001E2D15" w:rsidRDefault="00B34217" w:rsidP="00B342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1E2D15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Çalışma Yaprağı, Açık Uçlu Sorular, Öğrenme Günlüğü, Performans Görevi,</w:t>
            </w:r>
          </w:p>
        </w:tc>
        <w:tc>
          <w:tcPr>
            <w:tcW w:w="1173" w:type="dxa"/>
            <w:vAlign w:val="center"/>
          </w:tcPr>
          <w:p w:rsidR="00B34217" w:rsidRPr="001E2D15" w:rsidRDefault="00B34217" w:rsidP="00B34217">
            <w:pPr>
              <w:spacing w:after="0"/>
              <w:rPr>
                <w:rFonts w:cs="BlissTurk"/>
                <w:b/>
                <w:color w:val="FF0000"/>
                <w:sz w:val="16"/>
                <w:szCs w:val="16"/>
              </w:rPr>
            </w:pPr>
            <w:r w:rsidRPr="001E2D15">
              <w:rPr>
                <w:sz w:val="16"/>
                <w:szCs w:val="16"/>
              </w:rPr>
              <w:t>Anlatım, Soru-Cevap,  Örnekleme, Beyin Fırtınası</w:t>
            </w:r>
          </w:p>
        </w:tc>
        <w:tc>
          <w:tcPr>
            <w:tcW w:w="1353" w:type="dxa"/>
            <w:shd w:val="clear" w:color="auto" w:fill="auto"/>
            <w:vAlign w:val="center"/>
          </w:tcPr>
          <w:p w:rsidR="00B34217" w:rsidRPr="007A5FF4" w:rsidRDefault="00B34217" w:rsidP="00B34217">
            <w:pPr>
              <w:spacing w:after="0" w:line="240" w:lineRule="auto"/>
              <w:jc w:val="center"/>
              <w:rPr>
                <w:sz w:val="14"/>
                <w:szCs w:val="14"/>
              </w:rPr>
            </w:pPr>
          </w:p>
        </w:tc>
        <w:tc>
          <w:tcPr>
            <w:tcW w:w="1229" w:type="dxa"/>
            <w:shd w:val="clear" w:color="auto" w:fill="F2F2F2" w:themeFill="background1" w:themeFillShade="F2"/>
            <w:vAlign w:val="center"/>
          </w:tcPr>
          <w:p w:rsidR="00B34217" w:rsidRPr="002E4CF9" w:rsidRDefault="00B34217" w:rsidP="00B34217">
            <w:pPr>
              <w:spacing w:after="0" w:line="240" w:lineRule="auto"/>
              <w:jc w:val="center"/>
              <w:rPr>
                <w:b/>
                <w:color w:val="0070C0"/>
                <w:sz w:val="16"/>
                <w:szCs w:val="14"/>
              </w:rPr>
            </w:pPr>
            <w:r w:rsidRPr="002E4CF9">
              <w:rPr>
                <w:b/>
                <w:color w:val="0070C0"/>
                <w:sz w:val="16"/>
                <w:szCs w:val="14"/>
              </w:rPr>
              <w:t>2.DÖNEM BAŞLANGICI</w:t>
            </w:r>
          </w:p>
          <w:p w:rsidR="00B34217" w:rsidRPr="002E4CF9" w:rsidRDefault="00B34217" w:rsidP="00B34217">
            <w:pPr>
              <w:spacing w:after="0" w:line="240" w:lineRule="auto"/>
              <w:jc w:val="center"/>
              <w:rPr>
                <w:b/>
                <w:color w:val="FF0000"/>
                <w:sz w:val="16"/>
                <w:szCs w:val="14"/>
              </w:rPr>
            </w:pPr>
            <w:r w:rsidRPr="002E4CF9">
              <w:rPr>
                <w:b/>
                <w:color w:val="FF0000"/>
                <w:sz w:val="16"/>
                <w:szCs w:val="14"/>
              </w:rPr>
              <w:t>8 Şubat 2027</w:t>
            </w:r>
          </w:p>
          <w:p w:rsidR="00B34217" w:rsidRPr="007A5FF4" w:rsidRDefault="00B34217" w:rsidP="00B34217">
            <w:pPr>
              <w:spacing w:after="0" w:line="240" w:lineRule="auto"/>
              <w:jc w:val="center"/>
              <w:rPr>
                <w:b/>
                <w:sz w:val="14"/>
                <w:szCs w:val="14"/>
              </w:rPr>
            </w:pPr>
            <w:r w:rsidRPr="002E4CF9">
              <w:rPr>
                <w:b/>
                <w:color w:val="FF0000"/>
                <w:sz w:val="16"/>
                <w:szCs w:val="14"/>
              </w:rPr>
              <w:t>Pazartesi</w:t>
            </w:r>
          </w:p>
        </w:tc>
      </w:tr>
      <w:tr w:rsidR="00B34217" w:rsidRPr="00436A0B" w:rsidTr="002B09AA">
        <w:trPr>
          <w:trHeight w:val="1112"/>
        </w:trPr>
        <w:tc>
          <w:tcPr>
            <w:tcW w:w="425" w:type="dxa"/>
            <w:textDirection w:val="btLr"/>
            <w:vAlign w:val="center"/>
          </w:tcPr>
          <w:p w:rsidR="00B34217" w:rsidRPr="007A5FF4" w:rsidRDefault="00B34217" w:rsidP="00B34217">
            <w:pPr>
              <w:ind w:left="113" w:right="113"/>
              <w:jc w:val="center"/>
              <w:rPr>
                <w:b/>
                <w:color w:val="002060"/>
                <w:sz w:val="14"/>
                <w:szCs w:val="14"/>
              </w:rPr>
            </w:pPr>
            <w:r w:rsidRPr="007A5FF4">
              <w:rPr>
                <w:b/>
                <w:color w:val="002060"/>
                <w:sz w:val="14"/>
                <w:szCs w:val="14"/>
              </w:rPr>
              <w:t>ŞUBAT</w:t>
            </w:r>
          </w:p>
        </w:tc>
        <w:tc>
          <w:tcPr>
            <w:tcW w:w="567" w:type="dxa"/>
            <w:textDirection w:val="btLr"/>
            <w:vAlign w:val="center"/>
            <w:hideMark/>
          </w:tcPr>
          <w:p w:rsidR="00B34217" w:rsidRPr="007A5FF4" w:rsidRDefault="00B34217" w:rsidP="00B34217">
            <w:pPr>
              <w:pStyle w:val="Altyaz"/>
              <w:ind w:left="113" w:right="113"/>
              <w:rPr>
                <w:rFonts w:asciiTheme="minorHAnsi" w:hAnsiTheme="minorHAnsi"/>
                <w:b/>
                <w:color w:val="002060"/>
                <w:sz w:val="14"/>
                <w:szCs w:val="14"/>
              </w:rPr>
            </w:pPr>
            <w:r w:rsidRPr="007A5FF4">
              <w:rPr>
                <w:rFonts w:asciiTheme="minorHAnsi" w:hAnsiTheme="minorHAnsi"/>
                <w:b/>
                <w:color w:val="002060"/>
                <w:sz w:val="14"/>
                <w:szCs w:val="14"/>
              </w:rPr>
              <w:t>2</w:t>
            </w:r>
            <w:r>
              <w:rPr>
                <w:rFonts w:asciiTheme="minorHAnsi" w:hAnsiTheme="minorHAnsi"/>
                <w:b/>
                <w:color w:val="002060"/>
                <w:sz w:val="14"/>
                <w:szCs w:val="14"/>
              </w:rPr>
              <w:t>0</w:t>
            </w:r>
            <w:r w:rsidRPr="007A5FF4">
              <w:rPr>
                <w:rFonts w:asciiTheme="minorHAnsi" w:hAnsiTheme="minorHAnsi"/>
                <w:b/>
                <w:color w:val="002060"/>
                <w:sz w:val="14"/>
                <w:szCs w:val="14"/>
              </w:rPr>
              <w:t>.HAFTA</w:t>
            </w:r>
          </w:p>
          <w:p w:rsidR="00B34217" w:rsidRPr="007A5FF4" w:rsidRDefault="00B34217" w:rsidP="00B34217">
            <w:pPr>
              <w:pStyle w:val="Altyaz"/>
              <w:ind w:left="113" w:right="113"/>
              <w:rPr>
                <w:rFonts w:asciiTheme="minorHAnsi" w:hAnsiTheme="minorHAnsi" w:cs="Times New Roman"/>
                <w:b/>
                <w:color w:val="002060"/>
                <w:sz w:val="14"/>
                <w:szCs w:val="14"/>
              </w:rPr>
            </w:pPr>
            <w:r w:rsidRPr="007A5FF4">
              <w:rPr>
                <w:rFonts w:asciiTheme="minorHAnsi" w:hAnsiTheme="minorHAnsi" w:cstheme="minorHAnsi"/>
                <w:b/>
                <w:color w:val="002060"/>
                <w:sz w:val="14"/>
                <w:szCs w:val="14"/>
              </w:rPr>
              <w:t>1</w:t>
            </w:r>
            <w:r>
              <w:rPr>
                <w:rFonts w:asciiTheme="minorHAnsi" w:hAnsiTheme="minorHAnsi" w:cstheme="minorHAnsi"/>
                <w:b/>
                <w:color w:val="002060"/>
                <w:sz w:val="14"/>
                <w:szCs w:val="14"/>
              </w:rPr>
              <w:t>5</w:t>
            </w:r>
            <w:r w:rsidRPr="007A5FF4">
              <w:rPr>
                <w:rFonts w:asciiTheme="minorHAnsi" w:hAnsiTheme="minorHAnsi" w:cstheme="minorHAnsi"/>
                <w:b/>
                <w:color w:val="002060"/>
                <w:sz w:val="14"/>
                <w:szCs w:val="14"/>
              </w:rPr>
              <w:t>-</w:t>
            </w:r>
            <w:r>
              <w:rPr>
                <w:rFonts w:asciiTheme="minorHAnsi" w:hAnsiTheme="minorHAnsi" w:cstheme="minorHAnsi"/>
                <w:b/>
                <w:color w:val="002060"/>
                <w:sz w:val="14"/>
                <w:szCs w:val="14"/>
              </w:rPr>
              <w:t>19</w:t>
            </w:r>
            <w:r w:rsidRPr="007A5FF4">
              <w:rPr>
                <w:rFonts w:asciiTheme="minorHAnsi" w:hAnsiTheme="minorHAnsi" w:cstheme="minorHAnsi"/>
                <w:b/>
                <w:color w:val="002060"/>
                <w:sz w:val="14"/>
                <w:szCs w:val="14"/>
              </w:rPr>
              <w:t xml:space="preserve"> Şubat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4217" w:rsidRPr="00436A0B" w:rsidRDefault="00B34217" w:rsidP="00B34217">
            <w:pPr>
              <w:spacing w:after="0"/>
              <w:rPr>
                <w:rFonts w:cstheme="minorHAnsi"/>
                <w:color w:val="000000"/>
                <w:sz w:val="16"/>
                <w:szCs w:val="16"/>
              </w:rPr>
            </w:pPr>
            <w:r>
              <w:rPr>
                <w:rFonts w:cstheme="minorHAnsi"/>
                <w:color w:val="000000"/>
                <w:sz w:val="16"/>
                <w:szCs w:val="16"/>
              </w:rPr>
              <w:t>2</w:t>
            </w:r>
            <w:r w:rsidRPr="00436A0B">
              <w:rPr>
                <w:rFonts w:cstheme="minorHAnsi"/>
                <w:color w:val="000000"/>
                <w:sz w:val="16"/>
                <w:szCs w:val="16"/>
              </w:rPr>
              <w:br/>
            </w:r>
            <w:r w:rsidRPr="00436A0B">
              <w:rPr>
                <w:rFonts w:cstheme="minorHAnsi"/>
                <w:color w:val="000000"/>
                <w:sz w:val="16"/>
                <w:szCs w:val="16"/>
              </w:rPr>
              <w:br/>
            </w:r>
            <w:r w:rsidRPr="00436A0B">
              <w:rPr>
                <w:rFonts w:cstheme="minorHAnsi"/>
                <w:color w:val="000000"/>
                <w:sz w:val="16"/>
                <w:szCs w:val="16"/>
              </w:rPr>
              <w:br/>
            </w:r>
            <w:r w:rsidRPr="00436A0B">
              <w:rPr>
                <w:rFonts w:cstheme="minorHAnsi"/>
                <w:color w:val="000000"/>
                <w:sz w:val="16"/>
                <w:szCs w:val="16"/>
              </w:rPr>
              <w:br/>
              <w:t>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4217" w:rsidRPr="00436A0B" w:rsidRDefault="00B34217" w:rsidP="00B34217">
            <w:pPr>
              <w:spacing w:after="0"/>
              <w:rPr>
                <w:rFonts w:cstheme="minorHAnsi"/>
                <w:b/>
                <w:bCs/>
                <w:color w:val="000000"/>
                <w:sz w:val="16"/>
                <w:szCs w:val="16"/>
              </w:rPr>
            </w:pPr>
            <w:r w:rsidRPr="00436A0B">
              <w:rPr>
                <w:rFonts w:cstheme="minorHAnsi"/>
                <w:b/>
                <w:bCs/>
                <w:color w:val="000000"/>
                <w:sz w:val="16"/>
                <w:szCs w:val="16"/>
              </w:rPr>
              <w:t>12.4. ATOM FİZİĞİNE GİRİŞ VE RADYOAKTİVİTE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4217" w:rsidRPr="00436A0B" w:rsidRDefault="00B34217" w:rsidP="00B34217">
            <w:pPr>
              <w:spacing w:after="0"/>
              <w:rPr>
                <w:rFonts w:cstheme="minorHAnsi"/>
                <w:color w:val="000000"/>
                <w:sz w:val="16"/>
                <w:szCs w:val="16"/>
              </w:rPr>
            </w:pPr>
            <w:r w:rsidRPr="00436A0B">
              <w:rPr>
                <w:rFonts w:cstheme="minorHAnsi"/>
                <w:color w:val="000000"/>
                <w:sz w:val="16"/>
                <w:szCs w:val="16"/>
              </w:rPr>
              <w:t>12.4.3. Radyoaktivite</w:t>
            </w:r>
          </w:p>
        </w:tc>
        <w:tc>
          <w:tcPr>
            <w:tcW w:w="2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4217" w:rsidRPr="00436A0B" w:rsidRDefault="00B34217" w:rsidP="00B34217">
            <w:pPr>
              <w:spacing w:after="0"/>
              <w:rPr>
                <w:rFonts w:cstheme="minorHAnsi"/>
                <w:color w:val="000000"/>
                <w:sz w:val="16"/>
                <w:szCs w:val="16"/>
              </w:rPr>
            </w:pPr>
            <w:r w:rsidRPr="00436A0B">
              <w:rPr>
                <w:rFonts w:cstheme="minorHAnsi"/>
                <w:color w:val="000000"/>
                <w:sz w:val="16"/>
                <w:szCs w:val="16"/>
              </w:rPr>
              <w:t>12.4.3.1. Kararlı ve kararsız durumdaki atomların özelliklerini karşılaştırır.</w:t>
            </w:r>
            <w:r w:rsidRPr="00436A0B">
              <w:rPr>
                <w:rFonts w:cstheme="minorHAnsi"/>
                <w:color w:val="000000"/>
                <w:sz w:val="16"/>
                <w:szCs w:val="16"/>
              </w:rPr>
              <w:br/>
            </w:r>
            <w:r w:rsidRPr="00436A0B">
              <w:rPr>
                <w:rFonts w:cstheme="minorHAnsi"/>
                <w:color w:val="000000"/>
                <w:sz w:val="16"/>
                <w:szCs w:val="16"/>
              </w:rPr>
              <w:br/>
            </w:r>
            <w:r w:rsidRPr="00436A0B">
              <w:rPr>
                <w:rFonts w:cstheme="minorHAnsi"/>
                <w:color w:val="000000"/>
                <w:sz w:val="16"/>
                <w:szCs w:val="16"/>
              </w:rPr>
              <w:br/>
            </w:r>
            <w:r w:rsidRPr="00436A0B">
              <w:rPr>
                <w:rFonts w:cstheme="minorHAnsi"/>
                <w:color w:val="000000"/>
                <w:sz w:val="16"/>
                <w:szCs w:val="16"/>
              </w:rPr>
              <w:br/>
            </w:r>
            <w:r w:rsidRPr="00436A0B">
              <w:rPr>
                <w:rFonts w:cstheme="minorHAnsi"/>
                <w:color w:val="000000"/>
                <w:sz w:val="16"/>
                <w:szCs w:val="16"/>
              </w:rPr>
              <w:br/>
              <w:t xml:space="preserve">12.4.3.2. Radyoaktif </w:t>
            </w:r>
            <w:proofErr w:type="spellStart"/>
            <w:r w:rsidRPr="00436A0B">
              <w:rPr>
                <w:rFonts w:cstheme="minorHAnsi"/>
                <w:color w:val="000000"/>
                <w:sz w:val="16"/>
                <w:szCs w:val="16"/>
              </w:rPr>
              <w:t>bozunma</w:t>
            </w:r>
            <w:proofErr w:type="spellEnd"/>
            <w:r w:rsidRPr="00436A0B">
              <w:rPr>
                <w:rFonts w:cstheme="minorHAnsi"/>
                <w:color w:val="000000"/>
                <w:sz w:val="16"/>
                <w:szCs w:val="16"/>
              </w:rPr>
              <w:t xml:space="preserve"> sonucu atomun kütle numarası, atom numarası ve enerjisindeki değişimi açıklar.</w:t>
            </w:r>
          </w:p>
        </w:tc>
        <w:tc>
          <w:tcPr>
            <w:tcW w:w="34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B34217" w:rsidRPr="00436A0B" w:rsidRDefault="00B34217" w:rsidP="00B34217">
            <w:pPr>
              <w:spacing w:after="0"/>
              <w:rPr>
                <w:rFonts w:cstheme="minorHAnsi"/>
                <w:color w:val="000000"/>
                <w:sz w:val="16"/>
                <w:szCs w:val="16"/>
              </w:rPr>
            </w:pPr>
            <w:r w:rsidRPr="00436A0B">
              <w:rPr>
                <w:rFonts w:cstheme="minorHAnsi"/>
                <w:color w:val="000000"/>
                <w:sz w:val="16"/>
                <w:szCs w:val="16"/>
              </w:rPr>
              <w:t>a) Radyoaktif madde, radyoaktivite, radyoaktif ışıma kavramları üzerinde durulur.</w:t>
            </w:r>
            <w:r w:rsidRPr="00436A0B">
              <w:rPr>
                <w:rFonts w:cstheme="minorHAnsi"/>
                <w:color w:val="000000"/>
                <w:sz w:val="16"/>
                <w:szCs w:val="16"/>
              </w:rPr>
              <w:br/>
              <w:t>b) Bazı atom çekirdeklerinin çeşitli yollarla ışıma yapabileceği vurgulanır.</w:t>
            </w:r>
            <w:r w:rsidRPr="00436A0B">
              <w:rPr>
                <w:rFonts w:cstheme="minorHAnsi"/>
                <w:color w:val="000000"/>
                <w:sz w:val="16"/>
                <w:szCs w:val="16"/>
              </w:rPr>
              <w:br/>
              <w:t xml:space="preserve">c) Marie </w:t>
            </w:r>
            <w:proofErr w:type="spellStart"/>
            <w:r w:rsidRPr="00436A0B">
              <w:rPr>
                <w:rFonts w:cstheme="minorHAnsi"/>
                <w:color w:val="000000"/>
                <w:sz w:val="16"/>
                <w:szCs w:val="16"/>
              </w:rPr>
              <w:t>Curie</w:t>
            </w:r>
            <w:proofErr w:type="spellEnd"/>
            <w:r w:rsidRPr="00436A0B">
              <w:rPr>
                <w:rFonts w:cstheme="minorHAnsi"/>
                <w:color w:val="000000"/>
                <w:sz w:val="16"/>
                <w:szCs w:val="16"/>
              </w:rPr>
              <w:t xml:space="preserve"> ve Wilhelm </w:t>
            </w:r>
            <w:proofErr w:type="spellStart"/>
            <w:r w:rsidRPr="00436A0B">
              <w:rPr>
                <w:rFonts w:cstheme="minorHAnsi"/>
                <w:color w:val="000000"/>
                <w:sz w:val="16"/>
                <w:szCs w:val="16"/>
              </w:rPr>
              <w:t>Conrad</w:t>
            </w:r>
            <w:proofErr w:type="spellEnd"/>
            <w:r w:rsidRPr="00436A0B">
              <w:rPr>
                <w:rFonts w:cstheme="minorHAns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36A0B">
              <w:rPr>
                <w:rFonts w:cstheme="minorHAnsi"/>
                <w:color w:val="000000"/>
                <w:sz w:val="16"/>
                <w:szCs w:val="16"/>
              </w:rPr>
              <w:t>Röntgen’in</w:t>
            </w:r>
            <w:proofErr w:type="spellEnd"/>
            <w:r w:rsidRPr="00436A0B">
              <w:rPr>
                <w:rFonts w:cstheme="minorHAnsi"/>
                <w:color w:val="000000"/>
                <w:sz w:val="16"/>
                <w:szCs w:val="16"/>
              </w:rPr>
              <w:t xml:space="preserve"> radyoaktivite konusunda yaptığı çalışmalara yer verilir.</w:t>
            </w:r>
            <w:r w:rsidRPr="00436A0B">
              <w:rPr>
                <w:rFonts w:cstheme="minorHAnsi"/>
                <w:color w:val="000000"/>
                <w:sz w:val="16"/>
                <w:szCs w:val="16"/>
              </w:rPr>
              <w:br/>
            </w:r>
            <w:r w:rsidRPr="00436A0B">
              <w:rPr>
                <w:rFonts w:cstheme="minorHAnsi"/>
                <w:color w:val="000000"/>
                <w:sz w:val="16"/>
                <w:szCs w:val="16"/>
              </w:rPr>
              <w:br/>
              <w:t xml:space="preserve">a) Alfa, beta, gama ışınımları dışındaki </w:t>
            </w:r>
            <w:proofErr w:type="spellStart"/>
            <w:r w:rsidRPr="00436A0B">
              <w:rPr>
                <w:rFonts w:cstheme="minorHAnsi"/>
                <w:color w:val="000000"/>
                <w:sz w:val="16"/>
                <w:szCs w:val="16"/>
              </w:rPr>
              <w:t>bozunma</w:t>
            </w:r>
            <w:proofErr w:type="spellEnd"/>
            <w:r w:rsidRPr="00436A0B">
              <w:rPr>
                <w:rFonts w:cstheme="minorHAnsi"/>
                <w:color w:val="000000"/>
                <w:sz w:val="16"/>
                <w:szCs w:val="16"/>
              </w:rPr>
              <w:t xml:space="preserve"> türlerine girilmez.</w:t>
            </w:r>
            <w:r w:rsidRPr="00436A0B">
              <w:rPr>
                <w:rFonts w:cstheme="minorHAnsi"/>
                <w:color w:val="000000"/>
                <w:sz w:val="16"/>
                <w:szCs w:val="16"/>
              </w:rPr>
              <w:br/>
              <w:t>b) Enerjideki değişim açıklanırken matematiksel hesaplamalara girilmez.</w:t>
            </w:r>
          </w:p>
        </w:tc>
        <w:tc>
          <w:tcPr>
            <w:tcW w:w="1454" w:type="dxa"/>
            <w:shd w:val="clear" w:color="auto" w:fill="auto"/>
            <w:vAlign w:val="center"/>
          </w:tcPr>
          <w:p w:rsidR="00B34217" w:rsidRPr="001E2D15" w:rsidRDefault="00B34217" w:rsidP="00B342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1E2D15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Çalışma Yaprağı, Açık Uçlu Sorular, Öğrenme Günlüğü, Performans Görevi,</w:t>
            </w:r>
          </w:p>
        </w:tc>
        <w:tc>
          <w:tcPr>
            <w:tcW w:w="1173" w:type="dxa"/>
            <w:vAlign w:val="center"/>
          </w:tcPr>
          <w:p w:rsidR="00B34217" w:rsidRPr="001E2D15" w:rsidRDefault="00B34217" w:rsidP="00B34217">
            <w:pPr>
              <w:spacing w:after="0" w:line="240" w:lineRule="auto"/>
              <w:rPr>
                <w:sz w:val="16"/>
                <w:szCs w:val="16"/>
              </w:rPr>
            </w:pPr>
            <w:r w:rsidRPr="001E2D15">
              <w:rPr>
                <w:sz w:val="16"/>
                <w:szCs w:val="16"/>
              </w:rPr>
              <w:t>Anlatım, Soru-Cevap,  Örnekleme, Beyin Fırtınası</w:t>
            </w:r>
          </w:p>
        </w:tc>
        <w:tc>
          <w:tcPr>
            <w:tcW w:w="1353" w:type="dxa"/>
            <w:shd w:val="clear" w:color="auto" w:fill="FFFFFF" w:themeFill="background1"/>
            <w:vAlign w:val="center"/>
          </w:tcPr>
          <w:p w:rsidR="00B34217" w:rsidRPr="007A5FF4" w:rsidRDefault="00B34217" w:rsidP="00B34217">
            <w:pPr>
              <w:spacing w:after="0" w:line="240" w:lineRule="auto"/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1229" w:type="dxa"/>
            <w:shd w:val="clear" w:color="auto" w:fill="auto"/>
            <w:vAlign w:val="center"/>
          </w:tcPr>
          <w:p w:rsidR="00B34217" w:rsidRPr="007A5FF4" w:rsidRDefault="00B34217" w:rsidP="00B34217">
            <w:pPr>
              <w:spacing w:after="0" w:line="240" w:lineRule="auto"/>
              <w:jc w:val="center"/>
              <w:rPr>
                <w:sz w:val="14"/>
                <w:szCs w:val="14"/>
              </w:rPr>
            </w:pPr>
          </w:p>
        </w:tc>
      </w:tr>
      <w:tr w:rsidR="00B34217" w:rsidRPr="00436A0B" w:rsidTr="002B09AA">
        <w:trPr>
          <w:trHeight w:val="1132"/>
        </w:trPr>
        <w:tc>
          <w:tcPr>
            <w:tcW w:w="425" w:type="dxa"/>
            <w:textDirection w:val="btLr"/>
            <w:vAlign w:val="center"/>
          </w:tcPr>
          <w:p w:rsidR="00B34217" w:rsidRPr="007A5FF4" w:rsidRDefault="00B34217" w:rsidP="00B34217">
            <w:pPr>
              <w:ind w:left="113" w:right="113"/>
              <w:jc w:val="center"/>
              <w:rPr>
                <w:b/>
                <w:color w:val="002060"/>
                <w:sz w:val="14"/>
                <w:szCs w:val="14"/>
              </w:rPr>
            </w:pPr>
            <w:r w:rsidRPr="007A5FF4">
              <w:rPr>
                <w:b/>
                <w:color w:val="002060"/>
                <w:sz w:val="14"/>
                <w:szCs w:val="14"/>
              </w:rPr>
              <w:t>ŞUBAT</w:t>
            </w:r>
          </w:p>
        </w:tc>
        <w:tc>
          <w:tcPr>
            <w:tcW w:w="567" w:type="dxa"/>
            <w:textDirection w:val="btLr"/>
            <w:vAlign w:val="center"/>
            <w:hideMark/>
          </w:tcPr>
          <w:p w:rsidR="00B34217" w:rsidRPr="007A5FF4" w:rsidRDefault="00B34217" w:rsidP="00B34217">
            <w:pPr>
              <w:pStyle w:val="Altyaz"/>
              <w:ind w:left="113" w:right="113"/>
              <w:rPr>
                <w:rFonts w:asciiTheme="minorHAnsi" w:hAnsiTheme="minorHAnsi"/>
                <w:b/>
                <w:color w:val="002060"/>
                <w:sz w:val="14"/>
                <w:szCs w:val="14"/>
              </w:rPr>
            </w:pPr>
            <w:r w:rsidRPr="007A5FF4">
              <w:rPr>
                <w:rFonts w:asciiTheme="minorHAnsi" w:hAnsiTheme="minorHAnsi"/>
                <w:b/>
                <w:color w:val="002060"/>
                <w:sz w:val="14"/>
                <w:szCs w:val="14"/>
              </w:rPr>
              <w:t>2</w:t>
            </w:r>
            <w:r>
              <w:rPr>
                <w:rFonts w:asciiTheme="minorHAnsi" w:hAnsiTheme="minorHAnsi"/>
                <w:b/>
                <w:color w:val="002060"/>
                <w:sz w:val="14"/>
                <w:szCs w:val="14"/>
              </w:rPr>
              <w:t>1</w:t>
            </w:r>
            <w:r w:rsidRPr="007A5FF4">
              <w:rPr>
                <w:rFonts w:asciiTheme="minorHAnsi" w:hAnsiTheme="minorHAnsi"/>
                <w:b/>
                <w:color w:val="002060"/>
                <w:sz w:val="14"/>
                <w:szCs w:val="14"/>
              </w:rPr>
              <w:t>.HAFTA</w:t>
            </w:r>
          </w:p>
          <w:p w:rsidR="00B34217" w:rsidRPr="007A5FF4" w:rsidRDefault="00B34217" w:rsidP="00B34217">
            <w:pPr>
              <w:pStyle w:val="Altyaz"/>
              <w:ind w:left="113" w:right="113"/>
              <w:rPr>
                <w:rFonts w:asciiTheme="minorHAnsi" w:hAnsiTheme="minorHAnsi" w:cs="Times New Roman"/>
                <w:b/>
                <w:color w:val="002060"/>
                <w:sz w:val="14"/>
                <w:szCs w:val="14"/>
              </w:rPr>
            </w:pPr>
            <w:r>
              <w:rPr>
                <w:rFonts w:asciiTheme="minorHAnsi" w:hAnsiTheme="minorHAnsi" w:cstheme="minorHAnsi"/>
                <w:b/>
                <w:color w:val="002060"/>
                <w:sz w:val="14"/>
                <w:szCs w:val="14"/>
              </w:rPr>
              <w:t>22</w:t>
            </w:r>
            <w:r w:rsidRPr="007A5FF4">
              <w:rPr>
                <w:rFonts w:asciiTheme="minorHAnsi" w:hAnsiTheme="minorHAnsi" w:cstheme="minorHAnsi"/>
                <w:b/>
                <w:color w:val="002060"/>
                <w:sz w:val="14"/>
                <w:szCs w:val="14"/>
              </w:rPr>
              <w:t>-2</w:t>
            </w:r>
            <w:r>
              <w:rPr>
                <w:rFonts w:asciiTheme="minorHAnsi" w:hAnsiTheme="minorHAnsi" w:cstheme="minorHAnsi"/>
                <w:b/>
                <w:color w:val="002060"/>
                <w:sz w:val="14"/>
                <w:szCs w:val="14"/>
              </w:rPr>
              <w:t xml:space="preserve">6 </w:t>
            </w:r>
            <w:r w:rsidRPr="007A5FF4">
              <w:rPr>
                <w:rFonts w:asciiTheme="minorHAnsi" w:hAnsiTheme="minorHAnsi" w:cstheme="minorHAnsi"/>
                <w:b/>
                <w:color w:val="002060"/>
                <w:sz w:val="14"/>
                <w:szCs w:val="14"/>
              </w:rPr>
              <w:t>ŞUBAT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4217" w:rsidRPr="00436A0B" w:rsidRDefault="00B34217" w:rsidP="00B34217">
            <w:pPr>
              <w:spacing w:after="0"/>
              <w:rPr>
                <w:rFonts w:cstheme="minorHAnsi"/>
                <w:color w:val="000000"/>
                <w:sz w:val="16"/>
                <w:szCs w:val="16"/>
              </w:rPr>
            </w:pPr>
            <w:r>
              <w:rPr>
                <w:rFonts w:cstheme="minorHAnsi"/>
                <w:color w:val="000000"/>
                <w:sz w:val="16"/>
                <w:szCs w:val="16"/>
              </w:rPr>
              <w:t>2</w:t>
            </w:r>
            <w:r>
              <w:rPr>
                <w:rFonts w:cstheme="minorHAnsi"/>
                <w:color w:val="000000"/>
                <w:sz w:val="16"/>
                <w:szCs w:val="16"/>
              </w:rPr>
              <w:br/>
            </w:r>
            <w:r w:rsidRPr="00436A0B">
              <w:rPr>
                <w:rFonts w:cstheme="minorHAnsi"/>
                <w:color w:val="000000"/>
                <w:sz w:val="16"/>
                <w:szCs w:val="16"/>
              </w:rPr>
              <w:br/>
            </w:r>
            <w:r w:rsidRPr="00436A0B">
              <w:rPr>
                <w:rFonts w:cstheme="minorHAnsi"/>
                <w:color w:val="000000"/>
                <w:sz w:val="16"/>
                <w:szCs w:val="16"/>
              </w:rPr>
              <w:br/>
            </w:r>
            <w:r w:rsidRPr="00436A0B">
              <w:rPr>
                <w:rFonts w:cstheme="minorHAnsi"/>
                <w:color w:val="000000"/>
                <w:sz w:val="16"/>
                <w:szCs w:val="16"/>
              </w:rPr>
              <w:br/>
              <w:t>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4217" w:rsidRPr="00436A0B" w:rsidRDefault="00B34217" w:rsidP="00B34217">
            <w:pPr>
              <w:spacing w:after="0"/>
              <w:rPr>
                <w:rFonts w:cstheme="minorHAnsi"/>
                <w:b/>
                <w:bCs/>
                <w:color w:val="000000"/>
                <w:sz w:val="16"/>
                <w:szCs w:val="16"/>
              </w:rPr>
            </w:pPr>
            <w:r w:rsidRPr="00436A0B">
              <w:rPr>
                <w:rFonts w:cstheme="minorHAnsi"/>
                <w:b/>
                <w:bCs/>
                <w:color w:val="000000"/>
                <w:sz w:val="16"/>
                <w:szCs w:val="16"/>
              </w:rPr>
              <w:t>12.4. ATOM FİZİĞİNE GİRİŞ VE RADYOAKTİVİTE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4217" w:rsidRPr="00436A0B" w:rsidRDefault="00B34217" w:rsidP="00B34217">
            <w:pPr>
              <w:spacing w:after="0"/>
              <w:rPr>
                <w:rFonts w:cstheme="minorHAnsi"/>
                <w:color w:val="000000"/>
                <w:sz w:val="16"/>
                <w:szCs w:val="16"/>
              </w:rPr>
            </w:pPr>
            <w:r w:rsidRPr="00436A0B">
              <w:rPr>
                <w:rFonts w:cstheme="minorHAnsi"/>
                <w:color w:val="000000"/>
                <w:sz w:val="16"/>
                <w:szCs w:val="16"/>
              </w:rPr>
              <w:t>12.4.3. Radyoaktivite</w:t>
            </w:r>
          </w:p>
        </w:tc>
        <w:tc>
          <w:tcPr>
            <w:tcW w:w="2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4217" w:rsidRPr="00436A0B" w:rsidRDefault="00B34217" w:rsidP="00B34217">
            <w:pPr>
              <w:spacing w:after="0"/>
              <w:rPr>
                <w:rFonts w:cstheme="minorHAnsi"/>
                <w:color w:val="000000"/>
                <w:sz w:val="16"/>
                <w:szCs w:val="16"/>
              </w:rPr>
            </w:pPr>
            <w:r w:rsidRPr="00436A0B">
              <w:rPr>
                <w:rFonts w:cstheme="minorHAnsi"/>
                <w:color w:val="000000"/>
                <w:sz w:val="16"/>
                <w:szCs w:val="16"/>
              </w:rPr>
              <w:t xml:space="preserve">12.4.3.3. Nükleer </w:t>
            </w:r>
            <w:proofErr w:type="spellStart"/>
            <w:r w:rsidRPr="00436A0B">
              <w:rPr>
                <w:rFonts w:cstheme="minorHAnsi"/>
                <w:color w:val="000000"/>
                <w:sz w:val="16"/>
                <w:szCs w:val="16"/>
              </w:rPr>
              <w:t>fisyon</w:t>
            </w:r>
            <w:proofErr w:type="spellEnd"/>
            <w:r w:rsidRPr="00436A0B">
              <w:rPr>
                <w:rFonts w:cstheme="minorHAnsi"/>
                <w:color w:val="000000"/>
                <w:sz w:val="16"/>
                <w:szCs w:val="16"/>
              </w:rPr>
              <w:t xml:space="preserve"> ve füzyon olaylarını açıklar.</w:t>
            </w:r>
            <w:r w:rsidRPr="00436A0B">
              <w:rPr>
                <w:rFonts w:cstheme="minorHAnsi"/>
                <w:color w:val="000000"/>
                <w:sz w:val="16"/>
                <w:szCs w:val="16"/>
              </w:rPr>
              <w:br/>
            </w:r>
            <w:r w:rsidRPr="00436A0B">
              <w:rPr>
                <w:rFonts w:cstheme="minorHAnsi"/>
                <w:color w:val="000000"/>
                <w:sz w:val="16"/>
                <w:szCs w:val="16"/>
              </w:rPr>
              <w:br/>
            </w:r>
            <w:r w:rsidRPr="00436A0B">
              <w:rPr>
                <w:rFonts w:cstheme="minorHAnsi"/>
                <w:color w:val="000000"/>
                <w:sz w:val="16"/>
                <w:szCs w:val="16"/>
              </w:rPr>
              <w:br/>
            </w:r>
            <w:r w:rsidRPr="00436A0B">
              <w:rPr>
                <w:rFonts w:cstheme="minorHAnsi"/>
                <w:color w:val="000000"/>
                <w:sz w:val="16"/>
                <w:szCs w:val="16"/>
              </w:rPr>
              <w:br/>
            </w:r>
            <w:r w:rsidRPr="00436A0B">
              <w:rPr>
                <w:rFonts w:cstheme="minorHAnsi"/>
                <w:color w:val="000000"/>
                <w:sz w:val="16"/>
                <w:szCs w:val="16"/>
              </w:rPr>
              <w:br/>
            </w:r>
            <w:r w:rsidRPr="00436A0B">
              <w:rPr>
                <w:rFonts w:cstheme="minorHAnsi"/>
                <w:color w:val="000000"/>
                <w:sz w:val="16"/>
                <w:szCs w:val="16"/>
              </w:rPr>
              <w:br/>
            </w:r>
            <w:r w:rsidRPr="00436A0B">
              <w:rPr>
                <w:rFonts w:cstheme="minorHAnsi"/>
                <w:color w:val="000000"/>
                <w:sz w:val="16"/>
                <w:szCs w:val="16"/>
              </w:rPr>
              <w:br/>
            </w:r>
            <w:r w:rsidRPr="00436A0B">
              <w:rPr>
                <w:rFonts w:cstheme="minorHAnsi"/>
                <w:color w:val="000000"/>
                <w:sz w:val="16"/>
                <w:szCs w:val="16"/>
              </w:rPr>
              <w:br/>
              <w:t>12.4.3.4. Radyasyonun canlılar üzerindeki etkilerini açıklar.</w:t>
            </w:r>
          </w:p>
        </w:tc>
        <w:tc>
          <w:tcPr>
            <w:tcW w:w="34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B34217" w:rsidRPr="00436A0B" w:rsidRDefault="00B34217" w:rsidP="00B34217">
            <w:pPr>
              <w:spacing w:after="0"/>
              <w:rPr>
                <w:rFonts w:cstheme="minorHAnsi"/>
                <w:color w:val="000000"/>
                <w:sz w:val="16"/>
                <w:szCs w:val="16"/>
              </w:rPr>
            </w:pPr>
            <w:r w:rsidRPr="00436A0B">
              <w:rPr>
                <w:rFonts w:cstheme="minorHAnsi"/>
                <w:color w:val="000000"/>
                <w:sz w:val="16"/>
                <w:szCs w:val="16"/>
              </w:rPr>
              <w:t>a) Nükleer enerji ile çalışan sistemler hakkında araştırma yapılması sağlanır.</w:t>
            </w:r>
            <w:r w:rsidRPr="00436A0B">
              <w:rPr>
                <w:rFonts w:cstheme="minorHAnsi"/>
                <w:color w:val="000000"/>
                <w:sz w:val="16"/>
                <w:szCs w:val="16"/>
              </w:rPr>
              <w:br/>
              <w:t>b) Nükleer reaktörlerin bilime, teknolojiye, ülke ekonomisine ve çevreye etkileri üzerinde durulur.</w:t>
            </w:r>
            <w:r w:rsidRPr="00436A0B">
              <w:rPr>
                <w:rFonts w:cstheme="minorHAnsi"/>
                <w:color w:val="000000"/>
                <w:sz w:val="16"/>
                <w:szCs w:val="16"/>
              </w:rPr>
              <w:br/>
              <w:t>c) Atom bombasının yıkıcı etkileri tarihî gerçekler üzerinden açıklanarak nükleer silahsızlanmanın dünya barışı açısından önemi üzerinde durulur.</w:t>
            </w:r>
            <w:r w:rsidRPr="00436A0B">
              <w:rPr>
                <w:rFonts w:cstheme="minorHAnsi"/>
                <w:color w:val="000000"/>
                <w:sz w:val="16"/>
                <w:szCs w:val="16"/>
              </w:rPr>
              <w:br/>
            </w:r>
            <w:r w:rsidRPr="00436A0B">
              <w:rPr>
                <w:rFonts w:cstheme="minorHAnsi"/>
                <w:color w:val="000000"/>
                <w:sz w:val="16"/>
                <w:szCs w:val="16"/>
              </w:rPr>
              <w:br/>
              <w:t>a) Yaşam alanlarında var olan radyasyon kaynakları, radyasyondan korunma yolları ve radyasyon güvenliğinin araştırılması ve bilgilerin paylaşılması sağlanır.</w:t>
            </w:r>
            <w:r w:rsidRPr="00436A0B">
              <w:rPr>
                <w:rFonts w:cstheme="minorHAnsi"/>
                <w:color w:val="000000"/>
                <w:sz w:val="16"/>
                <w:szCs w:val="16"/>
              </w:rPr>
              <w:br/>
              <w:t>b) İyonlaştırıcı radyasyona değinilerek kullanıldığı alanlardan ve biyolojik etkilerinden bahsedilir.</w:t>
            </w:r>
          </w:p>
        </w:tc>
        <w:tc>
          <w:tcPr>
            <w:tcW w:w="1454" w:type="dxa"/>
            <w:vAlign w:val="center"/>
          </w:tcPr>
          <w:p w:rsidR="00B34217" w:rsidRPr="001E2D15" w:rsidRDefault="00B34217" w:rsidP="00B342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1E2D15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Çalışma Yaprağı, Açık Uçlu Sorular, Öğrenme Günlüğü, Performans Görevi,</w:t>
            </w:r>
          </w:p>
        </w:tc>
        <w:tc>
          <w:tcPr>
            <w:tcW w:w="1173" w:type="dxa"/>
            <w:vAlign w:val="center"/>
          </w:tcPr>
          <w:p w:rsidR="00B34217" w:rsidRPr="001E2D15" w:rsidRDefault="00B34217" w:rsidP="00B34217">
            <w:pPr>
              <w:spacing w:after="0"/>
              <w:rPr>
                <w:rFonts w:cs="BlissTurk"/>
                <w:b/>
                <w:color w:val="FF0000"/>
                <w:sz w:val="16"/>
                <w:szCs w:val="16"/>
              </w:rPr>
            </w:pPr>
            <w:r w:rsidRPr="001E2D15">
              <w:rPr>
                <w:sz w:val="16"/>
                <w:szCs w:val="16"/>
              </w:rPr>
              <w:t>Anlatım, Soru-Cevap,  Örnekleme, Beyin Fırtınası</w:t>
            </w:r>
          </w:p>
        </w:tc>
        <w:tc>
          <w:tcPr>
            <w:tcW w:w="1353" w:type="dxa"/>
            <w:shd w:val="clear" w:color="auto" w:fill="auto"/>
            <w:vAlign w:val="center"/>
          </w:tcPr>
          <w:p w:rsidR="00B34217" w:rsidRPr="007A5FF4" w:rsidRDefault="00B34217" w:rsidP="00B34217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1229" w:type="dxa"/>
            <w:shd w:val="clear" w:color="auto" w:fill="FFFFFF" w:themeFill="background1"/>
            <w:vAlign w:val="center"/>
          </w:tcPr>
          <w:p w:rsidR="00B34217" w:rsidRPr="007A5FF4" w:rsidRDefault="00B34217" w:rsidP="00B34217">
            <w:pPr>
              <w:spacing w:after="0" w:line="240" w:lineRule="auto"/>
              <w:jc w:val="center"/>
              <w:rPr>
                <w:sz w:val="14"/>
                <w:szCs w:val="14"/>
              </w:rPr>
            </w:pPr>
          </w:p>
        </w:tc>
      </w:tr>
      <w:tr w:rsidR="00B34217" w:rsidRPr="00436A0B" w:rsidTr="002B09AA">
        <w:trPr>
          <w:trHeight w:val="1250"/>
        </w:trPr>
        <w:tc>
          <w:tcPr>
            <w:tcW w:w="425" w:type="dxa"/>
            <w:textDirection w:val="btLr"/>
            <w:vAlign w:val="center"/>
          </w:tcPr>
          <w:p w:rsidR="00B34217" w:rsidRPr="00C34809" w:rsidRDefault="00B34217" w:rsidP="00B34217">
            <w:pPr>
              <w:ind w:left="113" w:right="113"/>
              <w:jc w:val="center"/>
              <w:rPr>
                <w:b/>
                <w:color w:val="FF0000"/>
                <w:sz w:val="14"/>
                <w:szCs w:val="14"/>
              </w:rPr>
            </w:pPr>
            <w:r w:rsidRPr="00C34809">
              <w:rPr>
                <w:b/>
                <w:color w:val="FF0000"/>
                <w:sz w:val="14"/>
                <w:szCs w:val="14"/>
              </w:rPr>
              <w:lastRenderedPageBreak/>
              <w:t>MART</w:t>
            </w:r>
          </w:p>
        </w:tc>
        <w:tc>
          <w:tcPr>
            <w:tcW w:w="567" w:type="dxa"/>
            <w:textDirection w:val="btLr"/>
            <w:vAlign w:val="center"/>
            <w:hideMark/>
          </w:tcPr>
          <w:p w:rsidR="00B34217" w:rsidRPr="00C34809" w:rsidRDefault="00B34217" w:rsidP="00B34217">
            <w:pPr>
              <w:pStyle w:val="Altyaz"/>
              <w:ind w:left="113" w:right="113"/>
              <w:rPr>
                <w:rFonts w:asciiTheme="minorHAnsi" w:hAnsiTheme="minorHAnsi"/>
                <w:b/>
                <w:color w:val="FF0000"/>
                <w:sz w:val="14"/>
                <w:szCs w:val="14"/>
              </w:rPr>
            </w:pPr>
            <w:r w:rsidRPr="00C34809">
              <w:rPr>
                <w:rFonts w:asciiTheme="minorHAnsi" w:hAnsiTheme="minorHAnsi"/>
                <w:b/>
                <w:color w:val="FF0000"/>
                <w:sz w:val="14"/>
                <w:szCs w:val="14"/>
              </w:rPr>
              <w:t>2</w:t>
            </w:r>
            <w:r>
              <w:rPr>
                <w:rFonts w:asciiTheme="minorHAnsi" w:hAnsiTheme="minorHAnsi"/>
                <w:b/>
                <w:color w:val="FF0000"/>
                <w:sz w:val="14"/>
                <w:szCs w:val="14"/>
              </w:rPr>
              <w:t>2.</w:t>
            </w:r>
            <w:r w:rsidRPr="00C34809">
              <w:rPr>
                <w:rFonts w:asciiTheme="minorHAnsi" w:hAnsiTheme="minorHAnsi"/>
                <w:b/>
                <w:color w:val="FF0000"/>
                <w:sz w:val="14"/>
                <w:szCs w:val="14"/>
              </w:rPr>
              <w:t>HAFTA</w:t>
            </w:r>
          </w:p>
          <w:p w:rsidR="00B34217" w:rsidRPr="00C34809" w:rsidRDefault="00B34217" w:rsidP="00B34217">
            <w:pPr>
              <w:pStyle w:val="Altyaz"/>
              <w:ind w:left="113" w:right="113"/>
              <w:rPr>
                <w:rFonts w:asciiTheme="minorHAnsi" w:hAnsiTheme="minorHAnsi"/>
                <w:b/>
                <w:color w:val="FF0000"/>
                <w:sz w:val="14"/>
                <w:szCs w:val="14"/>
              </w:rPr>
            </w:pPr>
            <w:r w:rsidRPr="00C34809">
              <w:rPr>
                <w:rFonts w:asciiTheme="minorHAnsi" w:hAnsiTheme="minorHAnsi" w:cstheme="minorHAnsi"/>
                <w:b/>
                <w:color w:val="FF0000"/>
                <w:sz w:val="14"/>
                <w:szCs w:val="14"/>
              </w:rPr>
              <w:t>1-5 Mart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4217" w:rsidRPr="00436A0B" w:rsidRDefault="00B34217" w:rsidP="00B34217">
            <w:pPr>
              <w:spacing w:after="0"/>
              <w:rPr>
                <w:rFonts w:cstheme="minorHAnsi"/>
                <w:color w:val="000000"/>
                <w:sz w:val="16"/>
                <w:szCs w:val="16"/>
              </w:rPr>
            </w:pPr>
            <w:r>
              <w:rPr>
                <w:rFonts w:cstheme="minorHAnsi"/>
                <w:color w:val="000000"/>
                <w:sz w:val="16"/>
                <w:szCs w:val="16"/>
              </w:rPr>
              <w:t>2</w:t>
            </w:r>
            <w:r>
              <w:rPr>
                <w:rFonts w:cstheme="minorHAnsi"/>
                <w:color w:val="000000"/>
                <w:sz w:val="16"/>
                <w:szCs w:val="16"/>
              </w:rPr>
              <w:br/>
            </w:r>
            <w:r>
              <w:rPr>
                <w:rFonts w:cstheme="minorHAnsi"/>
                <w:color w:val="000000"/>
                <w:sz w:val="16"/>
                <w:szCs w:val="16"/>
              </w:rPr>
              <w:br/>
            </w:r>
            <w:r w:rsidRPr="00436A0B">
              <w:rPr>
                <w:rFonts w:cstheme="minorHAnsi"/>
                <w:color w:val="000000"/>
                <w:sz w:val="16"/>
                <w:szCs w:val="16"/>
              </w:rPr>
              <w:br/>
            </w:r>
            <w:r w:rsidRPr="00436A0B">
              <w:rPr>
                <w:rFonts w:cstheme="minorHAnsi"/>
                <w:color w:val="000000"/>
                <w:sz w:val="16"/>
                <w:szCs w:val="16"/>
              </w:rPr>
              <w:br/>
              <w:t>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4217" w:rsidRPr="00436A0B" w:rsidRDefault="00B34217" w:rsidP="00B34217">
            <w:pPr>
              <w:spacing w:after="0"/>
              <w:rPr>
                <w:rFonts w:cstheme="minorHAnsi"/>
                <w:b/>
                <w:bCs/>
                <w:color w:val="000000"/>
                <w:sz w:val="16"/>
                <w:szCs w:val="16"/>
              </w:rPr>
            </w:pPr>
            <w:r w:rsidRPr="00436A0B">
              <w:rPr>
                <w:rFonts w:cstheme="minorHAnsi"/>
                <w:b/>
                <w:bCs/>
                <w:color w:val="000000"/>
                <w:sz w:val="16"/>
                <w:szCs w:val="16"/>
              </w:rPr>
              <w:t>12.5. MODERN FİZİK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4217" w:rsidRPr="00436A0B" w:rsidRDefault="00B34217" w:rsidP="00B34217">
            <w:pPr>
              <w:spacing w:after="0"/>
              <w:rPr>
                <w:rFonts w:cstheme="minorHAnsi"/>
                <w:color w:val="000000"/>
                <w:sz w:val="16"/>
                <w:szCs w:val="16"/>
              </w:rPr>
            </w:pPr>
            <w:r w:rsidRPr="00436A0B">
              <w:rPr>
                <w:rFonts w:cstheme="minorHAnsi"/>
                <w:color w:val="000000"/>
                <w:sz w:val="16"/>
                <w:szCs w:val="16"/>
              </w:rPr>
              <w:t>12.5.1. Özel Görelilik</w:t>
            </w:r>
          </w:p>
        </w:tc>
        <w:tc>
          <w:tcPr>
            <w:tcW w:w="2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4217" w:rsidRPr="00436A0B" w:rsidRDefault="00B34217" w:rsidP="00B34217">
            <w:pPr>
              <w:spacing w:after="0"/>
              <w:rPr>
                <w:rFonts w:cstheme="minorHAnsi"/>
                <w:color w:val="000000"/>
                <w:sz w:val="16"/>
                <w:szCs w:val="16"/>
              </w:rPr>
            </w:pPr>
            <w:r w:rsidRPr="00436A0B">
              <w:rPr>
                <w:rFonts w:cstheme="minorHAnsi"/>
                <w:color w:val="000000"/>
                <w:sz w:val="16"/>
                <w:szCs w:val="16"/>
              </w:rPr>
              <w:t xml:space="preserve">12.5.1.1. </w:t>
            </w:r>
            <w:proofErr w:type="spellStart"/>
            <w:r w:rsidRPr="00436A0B">
              <w:rPr>
                <w:rFonts w:cstheme="minorHAnsi"/>
                <w:color w:val="000000"/>
                <w:sz w:val="16"/>
                <w:szCs w:val="16"/>
              </w:rPr>
              <w:t>Michelson</w:t>
            </w:r>
            <w:proofErr w:type="spellEnd"/>
            <w:r w:rsidRPr="00436A0B">
              <w:rPr>
                <w:rFonts w:cstheme="minorHAnsi"/>
                <w:color w:val="000000"/>
                <w:sz w:val="16"/>
                <w:szCs w:val="16"/>
              </w:rPr>
              <w:t>–</w:t>
            </w:r>
            <w:proofErr w:type="spellStart"/>
            <w:r w:rsidRPr="00436A0B">
              <w:rPr>
                <w:rFonts w:cstheme="minorHAnsi"/>
                <w:color w:val="000000"/>
                <w:sz w:val="16"/>
                <w:szCs w:val="16"/>
              </w:rPr>
              <w:t>Morley</w:t>
            </w:r>
            <w:proofErr w:type="spellEnd"/>
            <w:r w:rsidRPr="00436A0B">
              <w:rPr>
                <w:rFonts w:cstheme="minorHAnsi"/>
                <w:color w:val="000000"/>
                <w:sz w:val="16"/>
                <w:szCs w:val="16"/>
              </w:rPr>
              <w:t xml:space="preserve"> deneyinin amacını ve sonuçlarını açıklar.</w:t>
            </w:r>
            <w:r w:rsidRPr="00436A0B">
              <w:rPr>
                <w:rFonts w:cstheme="minorHAnsi"/>
                <w:color w:val="000000"/>
                <w:sz w:val="16"/>
                <w:szCs w:val="16"/>
              </w:rPr>
              <w:br/>
            </w:r>
            <w:r w:rsidRPr="00436A0B">
              <w:rPr>
                <w:rFonts w:cstheme="minorHAnsi"/>
                <w:color w:val="000000"/>
                <w:sz w:val="16"/>
                <w:szCs w:val="16"/>
              </w:rPr>
              <w:br/>
            </w:r>
            <w:r w:rsidRPr="00436A0B">
              <w:rPr>
                <w:rFonts w:cstheme="minorHAnsi"/>
                <w:color w:val="000000"/>
                <w:sz w:val="16"/>
                <w:szCs w:val="16"/>
              </w:rPr>
              <w:br/>
              <w:t xml:space="preserve">12.5.1.2. Einstein’ın özel görelilik teorisinin temel </w:t>
            </w:r>
            <w:proofErr w:type="spellStart"/>
            <w:r w:rsidRPr="00436A0B">
              <w:rPr>
                <w:rFonts w:cstheme="minorHAnsi"/>
                <w:color w:val="000000"/>
                <w:sz w:val="16"/>
                <w:szCs w:val="16"/>
              </w:rPr>
              <w:t>postülalarını</w:t>
            </w:r>
            <w:proofErr w:type="spellEnd"/>
            <w:r w:rsidRPr="00436A0B">
              <w:rPr>
                <w:rFonts w:cstheme="minorHAnsi"/>
                <w:color w:val="000000"/>
                <w:sz w:val="16"/>
                <w:szCs w:val="16"/>
              </w:rPr>
              <w:t xml:space="preserve"> ifade eder.</w:t>
            </w:r>
          </w:p>
        </w:tc>
        <w:tc>
          <w:tcPr>
            <w:tcW w:w="34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B34217" w:rsidRPr="00436A0B" w:rsidRDefault="00B34217" w:rsidP="00B34217">
            <w:pPr>
              <w:spacing w:after="0"/>
              <w:rPr>
                <w:rFonts w:cstheme="minorHAnsi"/>
                <w:color w:val="000000"/>
                <w:sz w:val="16"/>
                <w:szCs w:val="16"/>
              </w:rPr>
            </w:pPr>
            <w:r w:rsidRPr="00436A0B">
              <w:rPr>
                <w:rFonts w:cstheme="minorHAnsi"/>
                <w:color w:val="000000"/>
                <w:sz w:val="16"/>
                <w:szCs w:val="16"/>
              </w:rPr>
              <w:t>a) Deneyin yapılış aşamaları üzerinde durulur.</w:t>
            </w:r>
            <w:r w:rsidRPr="00436A0B">
              <w:rPr>
                <w:rFonts w:cstheme="minorHAnsi"/>
                <w:color w:val="000000"/>
                <w:sz w:val="16"/>
                <w:szCs w:val="16"/>
              </w:rPr>
              <w:br/>
              <w:t>b) Deneyin farklı bilim insanları tarafından farklı koşullarda çok kez tekrarlanmış olmasının nedeni üzerinde durulur. Bilimsel çalışmalarda sabırlı ve kararlı olmanın önemi vurgulanır.</w:t>
            </w:r>
            <w:r w:rsidRPr="00436A0B">
              <w:rPr>
                <w:rFonts w:cstheme="minorHAnsi"/>
                <w:color w:val="000000"/>
                <w:sz w:val="16"/>
                <w:szCs w:val="16"/>
              </w:rPr>
              <w:br/>
              <w:t>c) Matematiksel hesaplamalara girilmez.</w:t>
            </w:r>
          </w:p>
        </w:tc>
        <w:tc>
          <w:tcPr>
            <w:tcW w:w="1454" w:type="dxa"/>
            <w:shd w:val="clear" w:color="auto" w:fill="auto"/>
            <w:vAlign w:val="center"/>
          </w:tcPr>
          <w:p w:rsidR="00B34217" w:rsidRPr="001E2D15" w:rsidRDefault="00B34217" w:rsidP="00B342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1E2D15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Çalışma Yaprağı, Açık Uçlu Sorular, Öğrenme Günlüğü, Performans Görevi,</w:t>
            </w:r>
          </w:p>
        </w:tc>
        <w:tc>
          <w:tcPr>
            <w:tcW w:w="1173" w:type="dxa"/>
            <w:vAlign w:val="center"/>
          </w:tcPr>
          <w:p w:rsidR="00B34217" w:rsidRPr="001E2D15" w:rsidRDefault="00B34217" w:rsidP="00B34217">
            <w:pPr>
              <w:spacing w:after="0" w:line="240" w:lineRule="auto"/>
              <w:rPr>
                <w:sz w:val="16"/>
                <w:szCs w:val="16"/>
              </w:rPr>
            </w:pPr>
            <w:r w:rsidRPr="001E2D15">
              <w:rPr>
                <w:sz w:val="16"/>
                <w:szCs w:val="16"/>
              </w:rPr>
              <w:t>Anlatım, Soru-Cevap,  Örnekleme, Beyin Fırtınası</w:t>
            </w:r>
          </w:p>
        </w:tc>
        <w:tc>
          <w:tcPr>
            <w:tcW w:w="1353" w:type="dxa"/>
            <w:shd w:val="clear" w:color="auto" w:fill="F2F2F2" w:themeFill="background1" w:themeFillShade="F2"/>
            <w:vAlign w:val="center"/>
          </w:tcPr>
          <w:p w:rsidR="00B34217" w:rsidRDefault="00B34217" w:rsidP="00B34217">
            <w:pPr>
              <w:spacing w:after="0" w:line="240" w:lineRule="auto"/>
              <w:jc w:val="center"/>
              <w:rPr>
                <w:b/>
                <w:color w:val="FF0000"/>
                <w:sz w:val="14"/>
                <w:szCs w:val="14"/>
              </w:rPr>
            </w:pPr>
          </w:p>
          <w:p w:rsidR="00B34217" w:rsidRDefault="00B34217" w:rsidP="00B34217">
            <w:pPr>
              <w:spacing w:after="0" w:line="240" w:lineRule="auto"/>
              <w:jc w:val="center"/>
              <w:rPr>
                <w:b/>
                <w:color w:val="FF0000"/>
                <w:sz w:val="14"/>
                <w:szCs w:val="14"/>
              </w:rPr>
            </w:pPr>
          </w:p>
          <w:p w:rsidR="00B34217" w:rsidRPr="007A5FF4" w:rsidRDefault="00B34217" w:rsidP="00B34217">
            <w:pPr>
              <w:spacing w:after="0" w:line="240" w:lineRule="auto"/>
              <w:jc w:val="center"/>
              <w:rPr>
                <w:color w:val="FF0000"/>
                <w:sz w:val="14"/>
                <w:szCs w:val="14"/>
              </w:rPr>
            </w:pPr>
            <w:r w:rsidRPr="007A5FF4">
              <w:rPr>
                <w:b/>
                <w:color w:val="FF0000"/>
                <w:sz w:val="14"/>
                <w:szCs w:val="14"/>
              </w:rPr>
              <w:t>RAMAZAN BAYRAMI</w:t>
            </w:r>
          </w:p>
          <w:p w:rsidR="00B34217" w:rsidRPr="000B130C" w:rsidRDefault="00B34217" w:rsidP="00B34217">
            <w:pPr>
              <w:spacing w:after="0" w:line="240" w:lineRule="auto"/>
              <w:jc w:val="center"/>
              <w:rPr>
                <w:b/>
                <w:sz w:val="14"/>
                <w:szCs w:val="14"/>
              </w:rPr>
            </w:pPr>
            <w:r w:rsidRPr="000B130C">
              <w:rPr>
                <w:b/>
                <w:color w:val="0070C0"/>
                <w:sz w:val="14"/>
                <w:szCs w:val="14"/>
              </w:rPr>
              <w:t>8-11-Mart 2027</w:t>
            </w:r>
          </w:p>
        </w:tc>
        <w:tc>
          <w:tcPr>
            <w:tcW w:w="1229" w:type="dxa"/>
            <w:shd w:val="clear" w:color="auto" w:fill="F2F2F2" w:themeFill="background1" w:themeFillShade="F2"/>
            <w:vAlign w:val="center"/>
          </w:tcPr>
          <w:p w:rsidR="00B34217" w:rsidRPr="002E4CF9" w:rsidRDefault="00B34217" w:rsidP="00B34217">
            <w:pPr>
              <w:spacing w:after="0"/>
              <w:jc w:val="center"/>
              <w:rPr>
                <w:b/>
                <w:color w:val="0070C0"/>
                <w:sz w:val="14"/>
                <w:szCs w:val="14"/>
              </w:rPr>
            </w:pPr>
            <w:r w:rsidRPr="002E4CF9">
              <w:rPr>
                <w:b/>
                <w:color w:val="0070C0"/>
                <w:sz w:val="14"/>
                <w:szCs w:val="14"/>
              </w:rPr>
              <w:t>ARA TATİL</w:t>
            </w:r>
          </w:p>
          <w:p w:rsidR="00B34217" w:rsidRPr="002E4CF9" w:rsidRDefault="00B34217" w:rsidP="00B34217">
            <w:pPr>
              <w:spacing w:after="0"/>
              <w:jc w:val="center"/>
              <w:rPr>
                <w:b/>
                <w:color w:val="FF0000"/>
                <w:sz w:val="14"/>
                <w:szCs w:val="14"/>
              </w:rPr>
            </w:pPr>
            <w:r w:rsidRPr="002E4CF9">
              <w:rPr>
                <w:b/>
                <w:color w:val="FF0000"/>
                <w:sz w:val="14"/>
                <w:szCs w:val="14"/>
              </w:rPr>
              <w:t>Okulların Kapanışı</w:t>
            </w:r>
          </w:p>
          <w:p w:rsidR="00B34217" w:rsidRPr="007A5FF4" w:rsidRDefault="00B34217" w:rsidP="00B34217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>
              <w:rPr>
                <w:b/>
                <w:color w:val="00B050"/>
                <w:sz w:val="14"/>
                <w:szCs w:val="14"/>
              </w:rPr>
              <w:t>5</w:t>
            </w:r>
            <w:r w:rsidRPr="007A5FF4">
              <w:rPr>
                <w:b/>
                <w:color w:val="00B050"/>
                <w:sz w:val="14"/>
                <w:szCs w:val="14"/>
              </w:rPr>
              <w:t xml:space="preserve"> </w:t>
            </w:r>
            <w:r>
              <w:rPr>
                <w:b/>
                <w:color w:val="00B050"/>
                <w:sz w:val="14"/>
                <w:szCs w:val="14"/>
              </w:rPr>
              <w:t>Mart</w:t>
            </w:r>
            <w:r w:rsidRPr="007A5FF4">
              <w:rPr>
                <w:b/>
                <w:color w:val="00B050"/>
                <w:sz w:val="14"/>
                <w:szCs w:val="14"/>
              </w:rPr>
              <w:t xml:space="preserve"> 2025 Cuma</w:t>
            </w:r>
          </w:p>
        </w:tc>
      </w:tr>
      <w:tr w:rsidR="00B34217" w:rsidRPr="00436A0B" w:rsidTr="002D4291">
        <w:trPr>
          <w:trHeight w:val="984"/>
        </w:trPr>
        <w:tc>
          <w:tcPr>
            <w:tcW w:w="425" w:type="dxa"/>
            <w:textDirection w:val="btLr"/>
            <w:vAlign w:val="center"/>
          </w:tcPr>
          <w:p w:rsidR="00B34217" w:rsidRPr="00C34809" w:rsidRDefault="00B34217" w:rsidP="00B34217">
            <w:pPr>
              <w:ind w:left="113" w:right="113"/>
              <w:jc w:val="center"/>
              <w:rPr>
                <w:b/>
                <w:color w:val="FF0000"/>
                <w:sz w:val="14"/>
                <w:szCs w:val="14"/>
              </w:rPr>
            </w:pPr>
            <w:r w:rsidRPr="00C34809">
              <w:rPr>
                <w:b/>
                <w:color w:val="FF0000"/>
                <w:sz w:val="14"/>
                <w:szCs w:val="14"/>
              </w:rPr>
              <w:t>MART</w:t>
            </w:r>
          </w:p>
        </w:tc>
        <w:tc>
          <w:tcPr>
            <w:tcW w:w="567" w:type="dxa"/>
            <w:textDirection w:val="btLr"/>
            <w:vAlign w:val="center"/>
            <w:hideMark/>
          </w:tcPr>
          <w:p w:rsidR="00B34217" w:rsidRPr="00C34809" w:rsidRDefault="00B34217" w:rsidP="00B34217">
            <w:pPr>
              <w:pStyle w:val="Altyaz"/>
              <w:ind w:left="113" w:right="113"/>
              <w:rPr>
                <w:rFonts w:asciiTheme="minorHAnsi" w:hAnsiTheme="minorHAnsi"/>
                <w:b/>
                <w:color w:val="FF0000"/>
                <w:sz w:val="14"/>
                <w:szCs w:val="14"/>
              </w:rPr>
            </w:pPr>
            <w:r w:rsidRPr="00C34809">
              <w:rPr>
                <w:rFonts w:asciiTheme="minorHAnsi" w:hAnsiTheme="minorHAnsi"/>
                <w:b/>
                <w:color w:val="FF0000"/>
                <w:sz w:val="14"/>
                <w:szCs w:val="14"/>
              </w:rPr>
              <w:t>2</w:t>
            </w:r>
            <w:r>
              <w:rPr>
                <w:rFonts w:asciiTheme="minorHAnsi" w:hAnsiTheme="minorHAnsi"/>
                <w:b/>
                <w:color w:val="FF0000"/>
                <w:sz w:val="14"/>
                <w:szCs w:val="14"/>
              </w:rPr>
              <w:t>3</w:t>
            </w:r>
            <w:r w:rsidRPr="00C34809">
              <w:rPr>
                <w:rFonts w:asciiTheme="minorHAnsi" w:hAnsiTheme="minorHAnsi"/>
                <w:b/>
                <w:color w:val="FF0000"/>
                <w:sz w:val="14"/>
                <w:szCs w:val="14"/>
              </w:rPr>
              <w:t>.HAFTA</w:t>
            </w:r>
          </w:p>
          <w:p w:rsidR="00B34217" w:rsidRPr="00C34809" w:rsidRDefault="00B34217" w:rsidP="00B34217">
            <w:pPr>
              <w:pStyle w:val="Altyaz"/>
              <w:ind w:left="113" w:right="113"/>
              <w:rPr>
                <w:rFonts w:asciiTheme="minorHAnsi" w:hAnsiTheme="minorHAnsi" w:cs="Times New Roman"/>
                <w:b/>
                <w:color w:val="FF0000"/>
                <w:sz w:val="14"/>
                <w:szCs w:val="14"/>
              </w:rPr>
            </w:pPr>
            <w:r w:rsidRPr="00C34809">
              <w:rPr>
                <w:rFonts w:asciiTheme="minorHAnsi" w:hAnsiTheme="minorHAnsi" w:cstheme="minorHAnsi"/>
                <w:b/>
                <w:color w:val="FF0000"/>
                <w:sz w:val="14"/>
                <w:szCs w:val="14"/>
              </w:rPr>
              <w:t>15-19 Mart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4217" w:rsidRPr="00436A0B" w:rsidRDefault="00B34217" w:rsidP="00B34217">
            <w:pPr>
              <w:spacing w:after="0"/>
              <w:rPr>
                <w:rFonts w:cstheme="minorHAnsi"/>
                <w:color w:val="000000"/>
                <w:sz w:val="16"/>
                <w:szCs w:val="16"/>
              </w:rPr>
            </w:pPr>
            <w:r w:rsidRPr="00436A0B">
              <w:rPr>
                <w:rFonts w:cstheme="minorHAnsi"/>
                <w:color w:val="000000"/>
                <w:sz w:val="16"/>
                <w:szCs w:val="16"/>
              </w:rPr>
              <w:t>2</w:t>
            </w:r>
            <w:r w:rsidRPr="00436A0B">
              <w:rPr>
                <w:rFonts w:cstheme="minorHAnsi"/>
                <w:color w:val="000000"/>
                <w:sz w:val="16"/>
                <w:szCs w:val="16"/>
              </w:rPr>
              <w:br/>
            </w:r>
            <w:r w:rsidRPr="00436A0B">
              <w:rPr>
                <w:rFonts w:cstheme="minorHAnsi"/>
                <w:color w:val="000000"/>
                <w:sz w:val="16"/>
                <w:szCs w:val="16"/>
              </w:rPr>
              <w:br/>
            </w:r>
            <w:r w:rsidRPr="00436A0B">
              <w:rPr>
                <w:rFonts w:cstheme="minorHAnsi"/>
                <w:color w:val="000000"/>
                <w:sz w:val="16"/>
                <w:szCs w:val="16"/>
              </w:rPr>
              <w:br/>
            </w:r>
            <w:r w:rsidRPr="00436A0B">
              <w:rPr>
                <w:rFonts w:cstheme="minorHAnsi"/>
                <w:color w:val="000000"/>
                <w:sz w:val="16"/>
                <w:szCs w:val="16"/>
              </w:rPr>
              <w:br/>
              <w:t>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4217" w:rsidRPr="00436A0B" w:rsidRDefault="00B34217" w:rsidP="00B34217">
            <w:pPr>
              <w:spacing w:after="0"/>
              <w:rPr>
                <w:rFonts w:cstheme="minorHAnsi"/>
                <w:b/>
                <w:bCs/>
                <w:color w:val="000000"/>
                <w:sz w:val="16"/>
                <w:szCs w:val="16"/>
              </w:rPr>
            </w:pPr>
            <w:r w:rsidRPr="00436A0B">
              <w:rPr>
                <w:rFonts w:cstheme="minorHAnsi"/>
                <w:b/>
                <w:bCs/>
                <w:color w:val="000000"/>
                <w:sz w:val="16"/>
                <w:szCs w:val="16"/>
              </w:rPr>
              <w:t>12.5. MODERN FİZİK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4217" w:rsidRPr="00436A0B" w:rsidRDefault="00B34217" w:rsidP="00B34217">
            <w:pPr>
              <w:spacing w:after="0"/>
              <w:rPr>
                <w:rFonts w:cstheme="minorHAnsi"/>
                <w:color w:val="000000"/>
                <w:sz w:val="16"/>
                <w:szCs w:val="16"/>
              </w:rPr>
            </w:pPr>
            <w:r w:rsidRPr="00436A0B">
              <w:rPr>
                <w:rFonts w:cstheme="minorHAnsi"/>
                <w:color w:val="000000"/>
                <w:sz w:val="16"/>
                <w:szCs w:val="16"/>
              </w:rPr>
              <w:t>12.5.1. Özel Görelilik</w:t>
            </w:r>
          </w:p>
        </w:tc>
        <w:tc>
          <w:tcPr>
            <w:tcW w:w="2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4217" w:rsidRPr="00436A0B" w:rsidRDefault="00B34217" w:rsidP="00B34217">
            <w:pPr>
              <w:spacing w:after="0"/>
              <w:rPr>
                <w:rFonts w:cstheme="minorHAnsi"/>
                <w:color w:val="000000"/>
                <w:sz w:val="16"/>
                <w:szCs w:val="16"/>
              </w:rPr>
            </w:pPr>
            <w:r w:rsidRPr="00436A0B">
              <w:rPr>
                <w:rFonts w:cstheme="minorHAnsi"/>
                <w:color w:val="000000"/>
                <w:sz w:val="16"/>
                <w:szCs w:val="16"/>
              </w:rPr>
              <w:t>12.5.1.3. Göreli zaman ve göreli uzunluk kavramlarını açıklar.</w:t>
            </w:r>
            <w:r w:rsidRPr="00436A0B">
              <w:rPr>
                <w:rFonts w:cstheme="minorHAnsi"/>
                <w:color w:val="000000"/>
                <w:sz w:val="16"/>
                <w:szCs w:val="16"/>
              </w:rPr>
              <w:br/>
            </w:r>
            <w:r w:rsidRPr="00436A0B">
              <w:rPr>
                <w:rFonts w:cstheme="minorHAnsi"/>
                <w:color w:val="000000"/>
                <w:sz w:val="16"/>
                <w:szCs w:val="16"/>
              </w:rPr>
              <w:br/>
            </w:r>
            <w:r w:rsidRPr="00436A0B">
              <w:rPr>
                <w:rFonts w:cstheme="minorHAnsi"/>
                <w:color w:val="000000"/>
                <w:sz w:val="16"/>
                <w:szCs w:val="16"/>
              </w:rPr>
              <w:br/>
              <w:t>12.5.1.4. Kütle-enerji eşdeğerliğini açıklar.</w:t>
            </w:r>
          </w:p>
        </w:tc>
        <w:tc>
          <w:tcPr>
            <w:tcW w:w="34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B34217" w:rsidRPr="00436A0B" w:rsidRDefault="00B34217" w:rsidP="00B34217">
            <w:pPr>
              <w:spacing w:after="0"/>
              <w:rPr>
                <w:rFonts w:cstheme="minorHAnsi"/>
                <w:color w:val="000000"/>
                <w:sz w:val="16"/>
                <w:szCs w:val="16"/>
              </w:rPr>
            </w:pPr>
            <w:r w:rsidRPr="00436A0B">
              <w:rPr>
                <w:rFonts w:cstheme="minorHAnsi"/>
                <w:color w:val="000000"/>
                <w:sz w:val="16"/>
                <w:szCs w:val="16"/>
              </w:rPr>
              <w:t>Özel görelilikte matematiksel hesaplamalara girilmez.</w:t>
            </w:r>
            <w:r w:rsidRPr="00436A0B">
              <w:rPr>
                <w:rFonts w:cstheme="minorHAnsi"/>
                <w:color w:val="000000"/>
                <w:sz w:val="16"/>
                <w:szCs w:val="16"/>
              </w:rPr>
              <w:br/>
            </w:r>
            <w:r w:rsidRPr="00436A0B">
              <w:rPr>
                <w:rFonts w:cstheme="minorHAnsi"/>
                <w:color w:val="000000"/>
                <w:sz w:val="16"/>
                <w:szCs w:val="16"/>
              </w:rPr>
              <w:br/>
            </w:r>
            <w:r w:rsidRPr="00436A0B">
              <w:rPr>
                <w:rFonts w:cstheme="minorHAnsi"/>
                <w:color w:val="000000"/>
                <w:sz w:val="16"/>
                <w:szCs w:val="16"/>
              </w:rPr>
              <w:br/>
            </w:r>
            <w:r w:rsidRPr="00436A0B">
              <w:rPr>
                <w:rFonts w:cstheme="minorHAnsi"/>
                <w:color w:val="000000"/>
                <w:sz w:val="16"/>
                <w:szCs w:val="16"/>
              </w:rPr>
              <w:br/>
              <w:t>Matematiksel hesaplamalara girilmez.</w:t>
            </w:r>
          </w:p>
        </w:tc>
        <w:tc>
          <w:tcPr>
            <w:tcW w:w="1454" w:type="dxa"/>
            <w:vAlign w:val="center"/>
          </w:tcPr>
          <w:p w:rsidR="00B34217" w:rsidRPr="001E2D15" w:rsidRDefault="00B34217" w:rsidP="00B342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1E2D15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Çalışma Yaprağı, Açık Uçlu Sorular, Öğrenme Günlüğü, Performans Görevi,</w:t>
            </w:r>
          </w:p>
        </w:tc>
        <w:tc>
          <w:tcPr>
            <w:tcW w:w="1173" w:type="dxa"/>
            <w:vAlign w:val="center"/>
          </w:tcPr>
          <w:p w:rsidR="00B34217" w:rsidRPr="001E2D15" w:rsidRDefault="00B34217" w:rsidP="00B34217">
            <w:pPr>
              <w:spacing w:after="0"/>
              <w:rPr>
                <w:rFonts w:cs="BlissTurk"/>
                <w:b/>
                <w:color w:val="FF0000"/>
                <w:sz w:val="16"/>
                <w:szCs w:val="16"/>
              </w:rPr>
            </w:pPr>
            <w:r w:rsidRPr="001E2D15">
              <w:rPr>
                <w:sz w:val="16"/>
                <w:szCs w:val="16"/>
              </w:rPr>
              <w:t>Anlatım, Soru-Cevap,  Örnekleme, Beyin Fırtınası</w:t>
            </w:r>
          </w:p>
        </w:tc>
        <w:tc>
          <w:tcPr>
            <w:tcW w:w="1353" w:type="dxa"/>
            <w:shd w:val="clear" w:color="auto" w:fill="F2F2F2" w:themeFill="background1" w:themeFillShade="F2"/>
            <w:vAlign w:val="center"/>
          </w:tcPr>
          <w:p w:rsidR="00B34217" w:rsidRDefault="00B34217" w:rsidP="00B34217">
            <w:pPr>
              <w:spacing w:after="0" w:line="240" w:lineRule="auto"/>
              <w:jc w:val="center"/>
              <w:rPr>
                <w:b/>
                <w:color w:val="FF0000"/>
                <w:sz w:val="14"/>
                <w:szCs w:val="14"/>
              </w:rPr>
            </w:pPr>
          </w:p>
          <w:p w:rsidR="00B34217" w:rsidRPr="002B33EA" w:rsidRDefault="00B34217" w:rsidP="00B34217">
            <w:pPr>
              <w:spacing w:after="0" w:line="240" w:lineRule="auto"/>
              <w:jc w:val="center"/>
              <w:rPr>
                <w:b/>
                <w:color w:val="0070C0"/>
                <w:sz w:val="14"/>
                <w:szCs w:val="14"/>
              </w:rPr>
            </w:pPr>
            <w:r w:rsidRPr="002B33EA">
              <w:rPr>
                <w:b/>
                <w:color w:val="0070C0"/>
                <w:sz w:val="14"/>
                <w:szCs w:val="14"/>
              </w:rPr>
              <w:t xml:space="preserve">18 MART </w:t>
            </w:r>
          </w:p>
          <w:p w:rsidR="00B34217" w:rsidRDefault="00B34217" w:rsidP="00B34217">
            <w:pPr>
              <w:spacing w:after="0" w:line="240" w:lineRule="auto"/>
              <w:jc w:val="center"/>
              <w:rPr>
                <w:b/>
                <w:color w:val="FF0000"/>
                <w:sz w:val="14"/>
                <w:szCs w:val="14"/>
              </w:rPr>
            </w:pPr>
            <w:r w:rsidRPr="007A5FF4">
              <w:rPr>
                <w:b/>
                <w:color w:val="FF0000"/>
                <w:sz w:val="14"/>
                <w:szCs w:val="14"/>
              </w:rPr>
              <w:t>ŞEHİTLER GÜNÜ</w:t>
            </w:r>
          </w:p>
          <w:p w:rsidR="00B34217" w:rsidRPr="007A5FF4" w:rsidRDefault="00B34217" w:rsidP="00B34217">
            <w:pPr>
              <w:spacing w:after="0" w:line="240" w:lineRule="auto"/>
              <w:jc w:val="center"/>
              <w:rPr>
                <w:color w:val="FF0000"/>
                <w:sz w:val="14"/>
                <w:szCs w:val="14"/>
              </w:rPr>
            </w:pPr>
          </w:p>
        </w:tc>
        <w:tc>
          <w:tcPr>
            <w:tcW w:w="1229" w:type="dxa"/>
            <w:shd w:val="clear" w:color="auto" w:fill="F2F2F2" w:themeFill="background1" w:themeFillShade="F2"/>
            <w:vAlign w:val="center"/>
          </w:tcPr>
          <w:p w:rsidR="00B34217" w:rsidRPr="007A5FF4" w:rsidRDefault="00B34217" w:rsidP="00B34217">
            <w:pPr>
              <w:spacing w:after="0"/>
              <w:jc w:val="center"/>
              <w:rPr>
                <w:b/>
                <w:color w:val="00B050"/>
                <w:sz w:val="14"/>
                <w:szCs w:val="14"/>
              </w:rPr>
            </w:pPr>
          </w:p>
          <w:p w:rsidR="00B34217" w:rsidRPr="002E4CF9" w:rsidRDefault="00B34217" w:rsidP="00B34217">
            <w:pPr>
              <w:spacing w:after="0"/>
              <w:jc w:val="center"/>
              <w:rPr>
                <w:b/>
                <w:color w:val="FF0000"/>
                <w:sz w:val="14"/>
                <w:szCs w:val="14"/>
              </w:rPr>
            </w:pPr>
            <w:r w:rsidRPr="002E4CF9">
              <w:rPr>
                <w:b/>
                <w:color w:val="FF0000"/>
                <w:sz w:val="14"/>
                <w:szCs w:val="14"/>
              </w:rPr>
              <w:t>Okulların Açılışı</w:t>
            </w:r>
          </w:p>
          <w:p w:rsidR="00B34217" w:rsidRDefault="00B34217" w:rsidP="00B34217">
            <w:pPr>
              <w:spacing w:after="0" w:line="240" w:lineRule="auto"/>
              <w:jc w:val="center"/>
              <w:rPr>
                <w:b/>
                <w:color w:val="00B050"/>
                <w:sz w:val="14"/>
                <w:szCs w:val="14"/>
              </w:rPr>
            </w:pPr>
            <w:r w:rsidRPr="007A5FF4">
              <w:rPr>
                <w:b/>
                <w:color w:val="00B050"/>
                <w:sz w:val="14"/>
                <w:szCs w:val="14"/>
              </w:rPr>
              <w:t>1</w:t>
            </w:r>
            <w:r>
              <w:rPr>
                <w:b/>
                <w:color w:val="00B050"/>
                <w:sz w:val="14"/>
                <w:szCs w:val="14"/>
              </w:rPr>
              <w:t>5</w:t>
            </w:r>
            <w:r w:rsidRPr="007A5FF4">
              <w:rPr>
                <w:b/>
                <w:color w:val="00B050"/>
                <w:sz w:val="14"/>
                <w:szCs w:val="14"/>
              </w:rPr>
              <w:t xml:space="preserve"> </w:t>
            </w:r>
            <w:r>
              <w:rPr>
                <w:b/>
                <w:color w:val="00B050"/>
                <w:sz w:val="14"/>
                <w:szCs w:val="14"/>
              </w:rPr>
              <w:t>Mart</w:t>
            </w:r>
            <w:r w:rsidRPr="007A5FF4">
              <w:rPr>
                <w:b/>
                <w:color w:val="00B050"/>
                <w:sz w:val="14"/>
                <w:szCs w:val="14"/>
              </w:rPr>
              <w:t xml:space="preserve"> 2025</w:t>
            </w:r>
          </w:p>
          <w:p w:rsidR="00B34217" w:rsidRPr="007A5FF4" w:rsidRDefault="00B34217" w:rsidP="00B34217">
            <w:pPr>
              <w:spacing w:after="0"/>
              <w:jc w:val="center"/>
              <w:rPr>
                <w:b/>
                <w:color w:val="FF0000"/>
                <w:sz w:val="14"/>
                <w:szCs w:val="14"/>
              </w:rPr>
            </w:pPr>
            <w:r>
              <w:rPr>
                <w:b/>
                <w:color w:val="00B050"/>
                <w:sz w:val="14"/>
                <w:szCs w:val="14"/>
              </w:rPr>
              <w:t>Pazartesi</w:t>
            </w:r>
          </w:p>
        </w:tc>
      </w:tr>
      <w:tr w:rsidR="00B34217" w:rsidRPr="00436A0B" w:rsidTr="002B09AA">
        <w:trPr>
          <w:trHeight w:val="1126"/>
        </w:trPr>
        <w:tc>
          <w:tcPr>
            <w:tcW w:w="425" w:type="dxa"/>
            <w:textDirection w:val="btLr"/>
            <w:vAlign w:val="center"/>
          </w:tcPr>
          <w:p w:rsidR="00B34217" w:rsidRPr="007A5FF4" w:rsidRDefault="00B34217" w:rsidP="00B34217">
            <w:pPr>
              <w:ind w:left="113" w:right="113"/>
              <w:jc w:val="center"/>
              <w:rPr>
                <w:b/>
                <w:color w:val="0070C0"/>
                <w:sz w:val="14"/>
                <w:szCs w:val="14"/>
              </w:rPr>
            </w:pPr>
            <w:r w:rsidRPr="007A5FF4">
              <w:rPr>
                <w:b/>
                <w:color w:val="0070C0"/>
                <w:sz w:val="14"/>
                <w:szCs w:val="14"/>
              </w:rPr>
              <w:t>MART</w:t>
            </w:r>
          </w:p>
        </w:tc>
        <w:tc>
          <w:tcPr>
            <w:tcW w:w="567" w:type="dxa"/>
            <w:textDirection w:val="btLr"/>
            <w:vAlign w:val="center"/>
            <w:hideMark/>
          </w:tcPr>
          <w:p w:rsidR="00B34217" w:rsidRPr="007A5FF4" w:rsidRDefault="00B34217" w:rsidP="00B34217">
            <w:pPr>
              <w:pStyle w:val="Altyaz"/>
              <w:ind w:left="113" w:right="113"/>
              <w:rPr>
                <w:rFonts w:asciiTheme="minorHAnsi" w:hAnsiTheme="minorHAnsi"/>
                <w:b/>
                <w:color w:val="0070C0"/>
                <w:sz w:val="14"/>
                <w:szCs w:val="14"/>
              </w:rPr>
            </w:pPr>
            <w:r w:rsidRPr="007A5FF4"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2</w:t>
            </w:r>
            <w:r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4</w:t>
            </w:r>
            <w:r w:rsidRPr="007A5FF4"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.HAFTA</w:t>
            </w:r>
          </w:p>
          <w:p w:rsidR="00B34217" w:rsidRPr="007A5FF4" w:rsidRDefault="00B34217" w:rsidP="00B34217">
            <w:pPr>
              <w:pStyle w:val="Altyaz"/>
              <w:ind w:left="113" w:right="113"/>
              <w:rPr>
                <w:rFonts w:asciiTheme="minorHAnsi" w:hAnsiTheme="minorHAnsi" w:cs="Times New Roman"/>
                <w:b/>
                <w:color w:val="0070C0"/>
                <w:sz w:val="14"/>
                <w:szCs w:val="14"/>
              </w:rPr>
            </w:pPr>
            <w:r w:rsidRPr="007A5FF4">
              <w:rPr>
                <w:rFonts w:asciiTheme="minorHAnsi" w:hAnsiTheme="minorHAnsi" w:cstheme="minorHAnsi"/>
                <w:b/>
                <w:color w:val="0070C0"/>
                <w:sz w:val="14"/>
                <w:szCs w:val="14"/>
              </w:rPr>
              <w:t>2</w:t>
            </w:r>
            <w:r>
              <w:rPr>
                <w:rFonts w:asciiTheme="minorHAnsi" w:hAnsiTheme="minorHAnsi" w:cstheme="minorHAnsi"/>
                <w:b/>
                <w:color w:val="0070C0"/>
                <w:sz w:val="14"/>
                <w:szCs w:val="14"/>
              </w:rPr>
              <w:t>2</w:t>
            </w:r>
            <w:r w:rsidRPr="007A5FF4">
              <w:rPr>
                <w:rFonts w:asciiTheme="minorHAnsi" w:hAnsiTheme="minorHAnsi" w:cstheme="minorHAnsi"/>
                <w:b/>
                <w:color w:val="0070C0"/>
                <w:sz w:val="14"/>
                <w:szCs w:val="14"/>
              </w:rPr>
              <w:t>-2</w:t>
            </w:r>
            <w:r>
              <w:rPr>
                <w:rFonts w:asciiTheme="minorHAnsi" w:hAnsiTheme="minorHAnsi" w:cstheme="minorHAnsi"/>
                <w:b/>
                <w:color w:val="0070C0"/>
                <w:sz w:val="14"/>
                <w:szCs w:val="14"/>
              </w:rPr>
              <w:t>6</w:t>
            </w:r>
            <w:r w:rsidRPr="007A5FF4">
              <w:rPr>
                <w:rFonts w:asciiTheme="minorHAnsi" w:hAnsiTheme="minorHAnsi" w:cstheme="minorHAnsi"/>
                <w:b/>
                <w:color w:val="0070C0"/>
                <w:sz w:val="14"/>
                <w:szCs w:val="14"/>
              </w:rPr>
              <w:t xml:space="preserve"> Mart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4217" w:rsidRPr="00436A0B" w:rsidRDefault="00B34217" w:rsidP="00B34217">
            <w:pPr>
              <w:spacing w:after="0"/>
              <w:rPr>
                <w:rFonts w:cstheme="minorHAnsi"/>
                <w:color w:val="000000"/>
                <w:sz w:val="16"/>
                <w:szCs w:val="16"/>
              </w:rPr>
            </w:pPr>
            <w:r w:rsidRPr="00436A0B">
              <w:rPr>
                <w:rFonts w:cstheme="minorHAnsi"/>
                <w:color w:val="000000"/>
                <w:sz w:val="16"/>
                <w:szCs w:val="16"/>
              </w:rPr>
              <w:t>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4217" w:rsidRPr="00436A0B" w:rsidRDefault="00B34217" w:rsidP="00B34217">
            <w:pPr>
              <w:spacing w:after="0"/>
              <w:rPr>
                <w:rFonts w:cstheme="minorHAnsi"/>
                <w:b/>
                <w:bCs/>
                <w:color w:val="000000"/>
                <w:sz w:val="16"/>
                <w:szCs w:val="16"/>
              </w:rPr>
            </w:pPr>
            <w:r w:rsidRPr="00436A0B">
              <w:rPr>
                <w:rFonts w:cstheme="minorHAnsi"/>
                <w:b/>
                <w:bCs/>
                <w:color w:val="000000"/>
                <w:sz w:val="16"/>
                <w:szCs w:val="16"/>
              </w:rPr>
              <w:t>12.5. MODERN FİZİK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4217" w:rsidRPr="00436A0B" w:rsidRDefault="00B34217" w:rsidP="00B34217">
            <w:pPr>
              <w:spacing w:after="0"/>
              <w:rPr>
                <w:rFonts w:cstheme="minorHAnsi"/>
                <w:color w:val="000000"/>
                <w:sz w:val="16"/>
                <w:szCs w:val="16"/>
              </w:rPr>
            </w:pPr>
            <w:r w:rsidRPr="00436A0B">
              <w:rPr>
                <w:rFonts w:cstheme="minorHAnsi"/>
                <w:color w:val="000000"/>
                <w:sz w:val="16"/>
                <w:szCs w:val="16"/>
              </w:rPr>
              <w:t>12.5.2. Kuantum Fiziğine Giriş</w:t>
            </w:r>
          </w:p>
        </w:tc>
        <w:tc>
          <w:tcPr>
            <w:tcW w:w="2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4217" w:rsidRPr="00436A0B" w:rsidRDefault="00B34217" w:rsidP="00B34217">
            <w:pPr>
              <w:spacing w:after="0"/>
              <w:rPr>
                <w:rFonts w:cstheme="minorHAnsi"/>
                <w:color w:val="000000"/>
                <w:sz w:val="16"/>
                <w:szCs w:val="16"/>
              </w:rPr>
            </w:pPr>
            <w:r w:rsidRPr="00436A0B">
              <w:rPr>
                <w:rFonts w:cstheme="minorHAnsi"/>
                <w:color w:val="000000"/>
                <w:sz w:val="16"/>
                <w:szCs w:val="16"/>
              </w:rPr>
              <w:t>12.5.2.1. Siyah cisim ışımasını açıklar</w:t>
            </w:r>
          </w:p>
        </w:tc>
        <w:tc>
          <w:tcPr>
            <w:tcW w:w="34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B34217" w:rsidRPr="00436A0B" w:rsidRDefault="00B34217" w:rsidP="00B34217">
            <w:pPr>
              <w:spacing w:after="0"/>
              <w:rPr>
                <w:rFonts w:cstheme="minorHAnsi"/>
                <w:color w:val="000000"/>
                <w:sz w:val="16"/>
                <w:szCs w:val="16"/>
              </w:rPr>
            </w:pPr>
            <w:r w:rsidRPr="00436A0B">
              <w:rPr>
                <w:rFonts w:cstheme="minorHAnsi"/>
                <w:color w:val="000000"/>
                <w:sz w:val="16"/>
                <w:szCs w:val="16"/>
              </w:rPr>
              <w:t>a) Planck hipotezi açıklanır.</w:t>
            </w:r>
            <w:r w:rsidRPr="00436A0B">
              <w:rPr>
                <w:rFonts w:cstheme="minorHAnsi"/>
                <w:color w:val="000000"/>
                <w:sz w:val="16"/>
                <w:szCs w:val="16"/>
              </w:rPr>
              <w:br/>
              <w:t>b) Dalga boyu-ışıma şiddeti grafiğinden hareketle klasik yaklaşımla modern yaklaşımın çelişkisi ve bu çelişkinin kuantum fiziğinin doğuşuna etkisi vurgulanır.</w:t>
            </w:r>
            <w:r w:rsidRPr="00436A0B">
              <w:rPr>
                <w:rFonts w:cstheme="minorHAnsi"/>
                <w:color w:val="000000"/>
                <w:sz w:val="16"/>
                <w:szCs w:val="16"/>
              </w:rPr>
              <w:br/>
              <w:t>c) Siyah cisim ışıması ile ilgili mate</w:t>
            </w:r>
            <w:r>
              <w:rPr>
                <w:rFonts w:cstheme="minorHAnsi"/>
                <w:color w:val="000000"/>
                <w:sz w:val="16"/>
                <w:szCs w:val="16"/>
              </w:rPr>
              <w:t>matiksel hesaplamalara girilmez</w:t>
            </w:r>
          </w:p>
        </w:tc>
        <w:tc>
          <w:tcPr>
            <w:tcW w:w="1454" w:type="dxa"/>
            <w:shd w:val="clear" w:color="auto" w:fill="auto"/>
            <w:vAlign w:val="center"/>
          </w:tcPr>
          <w:p w:rsidR="00B34217" w:rsidRPr="001E2D15" w:rsidRDefault="00B34217" w:rsidP="00B342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1E2D15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Çalışma Yaprağı, Açık Uçlu Sorular, Öğrenme Günlüğü, Performans Görevi,</w:t>
            </w:r>
          </w:p>
        </w:tc>
        <w:tc>
          <w:tcPr>
            <w:tcW w:w="1173" w:type="dxa"/>
            <w:vAlign w:val="center"/>
          </w:tcPr>
          <w:p w:rsidR="00B34217" w:rsidRPr="001E2D15" w:rsidRDefault="00B34217" w:rsidP="00B34217">
            <w:pPr>
              <w:spacing w:after="0" w:line="240" w:lineRule="auto"/>
              <w:rPr>
                <w:sz w:val="16"/>
                <w:szCs w:val="16"/>
              </w:rPr>
            </w:pPr>
            <w:r w:rsidRPr="001E2D15">
              <w:rPr>
                <w:sz w:val="16"/>
                <w:szCs w:val="16"/>
              </w:rPr>
              <w:t>Anlatım, Soru-Cevap,  Örnekleme, Beyin Fırtınası</w:t>
            </w:r>
          </w:p>
        </w:tc>
        <w:tc>
          <w:tcPr>
            <w:tcW w:w="1353" w:type="dxa"/>
            <w:shd w:val="clear" w:color="auto" w:fill="F2F2F2" w:themeFill="background1" w:themeFillShade="F2"/>
            <w:vAlign w:val="center"/>
          </w:tcPr>
          <w:p w:rsidR="00B34217" w:rsidRDefault="00B34217" w:rsidP="00B34217">
            <w:pPr>
              <w:spacing w:after="0" w:line="240" w:lineRule="auto"/>
              <w:jc w:val="center"/>
              <w:rPr>
                <w:b/>
                <w:color w:val="FF0000"/>
                <w:sz w:val="14"/>
                <w:szCs w:val="14"/>
              </w:rPr>
            </w:pPr>
          </w:p>
          <w:p w:rsidR="00B34217" w:rsidRDefault="00B34217" w:rsidP="00B34217">
            <w:pPr>
              <w:spacing w:after="0" w:line="240" w:lineRule="auto"/>
              <w:jc w:val="center"/>
              <w:rPr>
                <w:b/>
                <w:color w:val="FF0000"/>
                <w:sz w:val="14"/>
                <w:szCs w:val="14"/>
              </w:rPr>
            </w:pPr>
            <w:r w:rsidRPr="007A5FF4">
              <w:rPr>
                <w:b/>
                <w:color w:val="FF0000"/>
                <w:sz w:val="14"/>
                <w:szCs w:val="14"/>
              </w:rPr>
              <w:t>TÜRK DÜNYASI VETOPLULUKLARI HAFTASI</w:t>
            </w:r>
          </w:p>
          <w:p w:rsidR="00B34217" w:rsidRPr="007A5FF4" w:rsidRDefault="00B34217" w:rsidP="00B34217">
            <w:pPr>
              <w:spacing w:after="0" w:line="240" w:lineRule="auto"/>
              <w:jc w:val="center"/>
              <w:rPr>
                <w:b/>
                <w:color w:val="FF0000"/>
                <w:sz w:val="14"/>
                <w:szCs w:val="14"/>
              </w:rPr>
            </w:pPr>
            <w:r w:rsidRPr="007A5FF4">
              <w:rPr>
                <w:b/>
                <w:color w:val="0070C0"/>
                <w:sz w:val="14"/>
                <w:szCs w:val="14"/>
              </w:rPr>
              <w:t>21 MART NEVRUZ GÜNÜ</w:t>
            </w:r>
          </w:p>
          <w:p w:rsidR="00B34217" w:rsidRPr="007A5FF4" w:rsidRDefault="00B34217" w:rsidP="00B34217">
            <w:pPr>
              <w:jc w:val="center"/>
              <w:rPr>
                <w:rFonts w:cs="Arial"/>
                <w:b/>
                <w:color w:val="FF0000"/>
                <w:sz w:val="14"/>
                <w:szCs w:val="14"/>
              </w:rPr>
            </w:pPr>
          </w:p>
        </w:tc>
        <w:tc>
          <w:tcPr>
            <w:tcW w:w="1229" w:type="dxa"/>
            <w:shd w:val="clear" w:color="auto" w:fill="auto"/>
            <w:vAlign w:val="center"/>
          </w:tcPr>
          <w:p w:rsidR="00B34217" w:rsidRPr="007A5FF4" w:rsidRDefault="00B34217" w:rsidP="00B34217">
            <w:pPr>
              <w:spacing w:after="0" w:line="240" w:lineRule="auto"/>
              <w:jc w:val="center"/>
              <w:rPr>
                <w:b/>
                <w:sz w:val="14"/>
                <w:szCs w:val="14"/>
              </w:rPr>
            </w:pPr>
          </w:p>
        </w:tc>
      </w:tr>
      <w:tr w:rsidR="00B34217" w:rsidRPr="00436A0B" w:rsidTr="002B09AA">
        <w:trPr>
          <w:trHeight w:val="1425"/>
        </w:trPr>
        <w:tc>
          <w:tcPr>
            <w:tcW w:w="425" w:type="dxa"/>
            <w:textDirection w:val="btLr"/>
            <w:vAlign w:val="center"/>
          </w:tcPr>
          <w:p w:rsidR="00B34217" w:rsidRPr="007A5FF4" w:rsidRDefault="00B34217" w:rsidP="00B34217">
            <w:pPr>
              <w:ind w:left="113" w:right="113"/>
              <w:jc w:val="center"/>
              <w:rPr>
                <w:b/>
                <w:color w:val="0070C0"/>
                <w:sz w:val="14"/>
                <w:szCs w:val="14"/>
              </w:rPr>
            </w:pPr>
            <w:r w:rsidRPr="007A5FF4">
              <w:rPr>
                <w:b/>
                <w:color w:val="0070C0"/>
                <w:sz w:val="14"/>
                <w:szCs w:val="14"/>
              </w:rPr>
              <w:t>MART</w:t>
            </w:r>
          </w:p>
        </w:tc>
        <w:tc>
          <w:tcPr>
            <w:tcW w:w="567" w:type="dxa"/>
            <w:textDirection w:val="btLr"/>
            <w:vAlign w:val="center"/>
            <w:hideMark/>
          </w:tcPr>
          <w:p w:rsidR="00B34217" w:rsidRPr="007A5FF4" w:rsidRDefault="00B34217" w:rsidP="00B34217">
            <w:pPr>
              <w:pStyle w:val="Altyaz"/>
              <w:ind w:left="113" w:right="113"/>
              <w:rPr>
                <w:rFonts w:asciiTheme="minorHAnsi" w:hAnsiTheme="minorHAnsi"/>
                <w:b/>
                <w:color w:val="0070C0"/>
                <w:sz w:val="14"/>
                <w:szCs w:val="14"/>
              </w:rPr>
            </w:pPr>
            <w:r w:rsidRPr="007A5FF4"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2</w:t>
            </w:r>
            <w:r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5</w:t>
            </w:r>
            <w:r w:rsidRPr="007A5FF4"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.HAFTA</w:t>
            </w:r>
          </w:p>
          <w:p w:rsidR="00B34217" w:rsidRPr="007A5FF4" w:rsidRDefault="00B34217" w:rsidP="00B34217">
            <w:pPr>
              <w:pStyle w:val="Altyaz"/>
              <w:ind w:left="113" w:right="113"/>
              <w:rPr>
                <w:rFonts w:asciiTheme="minorHAnsi" w:hAnsiTheme="minorHAnsi" w:cs="Times New Roman"/>
                <w:b/>
                <w:color w:val="0070C0"/>
                <w:sz w:val="14"/>
                <w:szCs w:val="14"/>
              </w:rPr>
            </w:pPr>
            <w:r>
              <w:rPr>
                <w:rFonts w:asciiTheme="minorHAnsi" w:hAnsiTheme="minorHAnsi" w:cstheme="minorHAnsi"/>
                <w:b/>
                <w:color w:val="0070C0"/>
                <w:sz w:val="14"/>
                <w:szCs w:val="14"/>
              </w:rPr>
              <w:t>29</w:t>
            </w:r>
            <w:r w:rsidRPr="007A5FF4">
              <w:rPr>
                <w:rFonts w:asciiTheme="minorHAnsi" w:hAnsiTheme="minorHAnsi" w:cstheme="minorHAnsi"/>
                <w:b/>
                <w:color w:val="0070C0"/>
                <w:sz w:val="14"/>
                <w:szCs w:val="14"/>
              </w:rPr>
              <w:t xml:space="preserve"> Mart-</w:t>
            </w:r>
            <w:r>
              <w:rPr>
                <w:rFonts w:asciiTheme="minorHAnsi" w:hAnsiTheme="minorHAnsi" w:cstheme="minorHAnsi"/>
                <w:b/>
                <w:color w:val="0070C0"/>
                <w:sz w:val="14"/>
                <w:szCs w:val="14"/>
              </w:rPr>
              <w:t xml:space="preserve">2 </w:t>
            </w:r>
            <w:r w:rsidRPr="007A5FF4">
              <w:rPr>
                <w:rFonts w:asciiTheme="minorHAnsi" w:hAnsiTheme="minorHAnsi" w:cstheme="minorHAnsi"/>
                <w:b/>
                <w:color w:val="0070C0"/>
                <w:sz w:val="14"/>
                <w:szCs w:val="14"/>
              </w:rPr>
              <w:t>Nisan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4217" w:rsidRPr="00436A0B" w:rsidRDefault="00B34217" w:rsidP="00B34217">
            <w:pPr>
              <w:spacing w:after="0"/>
              <w:rPr>
                <w:rFonts w:cstheme="minorHAnsi"/>
                <w:color w:val="000000"/>
                <w:sz w:val="16"/>
                <w:szCs w:val="16"/>
              </w:rPr>
            </w:pPr>
            <w:r w:rsidRPr="00436A0B">
              <w:rPr>
                <w:rFonts w:cstheme="minorHAnsi"/>
                <w:color w:val="000000"/>
                <w:sz w:val="16"/>
                <w:szCs w:val="16"/>
              </w:rPr>
              <w:t>2</w:t>
            </w:r>
            <w:r w:rsidRPr="00436A0B">
              <w:rPr>
                <w:rFonts w:cstheme="minorHAnsi"/>
                <w:color w:val="000000"/>
                <w:sz w:val="16"/>
                <w:szCs w:val="16"/>
              </w:rPr>
              <w:br/>
            </w:r>
            <w:r w:rsidRPr="00436A0B">
              <w:rPr>
                <w:rFonts w:cstheme="minorHAnsi"/>
                <w:color w:val="000000"/>
                <w:sz w:val="16"/>
                <w:szCs w:val="16"/>
              </w:rPr>
              <w:br/>
            </w:r>
            <w:r w:rsidRPr="00436A0B">
              <w:rPr>
                <w:rFonts w:cstheme="minorHAnsi"/>
                <w:color w:val="000000"/>
                <w:sz w:val="16"/>
                <w:szCs w:val="16"/>
              </w:rPr>
              <w:br/>
            </w:r>
            <w:r w:rsidRPr="00436A0B">
              <w:rPr>
                <w:rFonts w:cstheme="minorHAnsi"/>
                <w:color w:val="000000"/>
                <w:sz w:val="16"/>
                <w:szCs w:val="16"/>
              </w:rPr>
              <w:br/>
              <w:t>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4217" w:rsidRPr="00436A0B" w:rsidRDefault="00B34217" w:rsidP="00B34217">
            <w:pPr>
              <w:spacing w:after="0"/>
              <w:rPr>
                <w:rFonts w:cstheme="minorHAnsi"/>
                <w:b/>
                <w:bCs/>
                <w:color w:val="000000"/>
                <w:sz w:val="16"/>
                <w:szCs w:val="16"/>
              </w:rPr>
            </w:pPr>
            <w:r w:rsidRPr="00436A0B">
              <w:rPr>
                <w:rFonts w:cstheme="minorHAnsi"/>
                <w:b/>
                <w:bCs/>
                <w:color w:val="000000"/>
                <w:sz w:val="16"/>
                <w:szCs w:val="16"/>
              </w:rPr>
              <w:t>12.5. MODERN FİZİK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4217" w:rsidRPr="00436A0B" w:rsidRDefault="00B34217" w:rsidP="00B34217">
            <w:pPr>
              <w:spacing w:after="0"/>
              <w:rPr>
                <w:rFonts w:cstheme="minorHAnsi"/>
                <w:color w:val="000000"/>
                <w:sz w:val="16"/>
                <w:szCs w:val="16"/>
              </w:rPr>
            </w:pPr>
            <w:r w:rsidRPr="00436A0B">
              <w:rPr>
                <w:rFonts w:cstheme="minorHAnsi"/>
                <w:color w:val="000000"/>
                <w:sz w:val="16"/>
                <w:szCs w:val="16"/>
              </w:rPr>
              <w:t>12.5.3. Fotoelektrik Olayı</w:t>
            </w:r>
          </w:p>
        </w:tc>
        <w:tc>
          <w:tcPr>
            <w:tcW w:w="2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4217" w:rsidRPr="00436A0B" w:rsidRDefault="00B34217" w:rsidP="00B34217">
            <w:pPr>
              <w:spacing w:after="0"/>
              <w:rPr>
                <w:rFonts w:cstheme="minorHAnsi"/>
                <w:color w:val="000000"/>
                <w:sz w:val="16"/>
                <w:szCs w:val="16"/>
              </w:rPr>
            </w:pPr>
            <w:r w:rsidRPr="00436A0B">
              <w:rPr>
                <w:rFonts w:cstheme="minorHAnsi"/>
                <w:color w:val="000000"/>
                <w:sz w:val="16"/>
                <w:szCs w:val="16"/>
              </w:rPr>
              <w:t>12.5.3.1. Foton kavramını açıklar.</w:t>
            </w:r>
            <w:r w:rsidRPr="00436A0B">
              <w:rPr>
                <w:rFonts w:cstheme="minorHAnsi"/>
                <w:color w:val="000000"/>
                <w:sz w:val="16"/>
                <w:szCs w:val="16"/>
              </w:rPr>
              <w:br/>
              <w:t>12.5.3.2. Fotoelektrik olayını açıklar.</w:t>
            </w:r>
          </w:p>
        </w:tc>
        <w:tc>
          <w:tcPr>
            <w:tcW w:w="34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B34217" w:rsidRPr="00436A0B" w:rsidRDefault="00B34217" w:rsidP="00B34217">
            <w:pPr>
              <w:spacing w:after="0"/>
              <w:rPr>
                <w:rFonts w:cstheme="minorHAnsi"/>
                <w:color w:val="000000"/>
                <w:sz w:val="16"/>
                <w:szCs w:val="16"/>
              </w:rPr>
            </w:pPr>
            <w:r w:rsidRPr="00436A0B">
              <w:rPr>
                <w:rFonts w:cstheme="minorHAnsi"/>
                <w:color w:val="000000"/>
                <w:sz w:val="16"/>
                <w:szCs w:val="16"/>
              </w:rPr>
              <w:t xml:space="preserve">a) </w:t>
            </w:r>
            <w:proofErr w:type="spellStart"/>
            <w:r w:rsidRPr="00436A0B">
              <w:rPr>
                <w:rFonts w:cstheme="minorHAnsi"/>
                <w:color w:val="000000"/>
                <w:sz w:val="16"/>
                <w:szCs w:val="16"/>
              </w:rPr>
              <w:t>Hertz’in</w:t>
            </w:r>
            <w:proofErr w:type="spellEnd"/>
            <w:r w:rsidRPr="00436A0B">
              <w:rPr>
                <w:rFonts w:cstheme="minorHAnsi"/>
                <w:color w:val="000000"/>
                <w:sz w:val="16"/>
                <w:szCs w:val="16"/>
              </w:rPr>
              <w:t xml:space="preserve"> çalışmaları üzerinde durulur.</w:t>
            </w:r>
            <w:r w:rsidRPr="00436A0B">
              <w:rPr>
                <w:rFonts w:cstheme="minorHAnsi"/>
                <w:color w:val="000000"/>
                <w:sz w:val="16"/>
                <w:szCs w:val="16"/>
              </w:rPr>
              <w:br/>
              <w:t>b) Einstein’ın fotoelektrik denklemi üzerinde durulur.</w:t>
            </w:r>
            <w:r w:rsidRPr="00436A0B">
              <w:rPr>
                <w:rFonts w:cstheme="minorHAnsi"/>
                <w:color w:val="000000"/>
                <w:sz w:val="16"/>
                <w:szCs w:val="16"/>
              </w:rPr>
              <w:br/>
              <w:t xml:space="preserve">c) Öğrencilerin </w:t>
            </w:r>
            <w:proofErr w:type="gramStart"/>
            <w:r w:rsidRPr="00436A0B">
              <w:rPr>
                <w:rFonts w:cstheme="minorHAnsi"/>
                <w:color w:val="000000"/>
                <w:sz w:val="16"/>
                <w:szCs w:val="16"/>
              </w:rPr>
              <w:t>simülasyonlar</w:t>
            </w:r>
            <w:proofErr w:type="gramEnd"/>
            <w:r w:rsidRPr="00436A0B">
              <w:rPr>
                <w:rFonts w:cstheme="minorHAnsi"/>
                <w:color w:val="000000"/>
                <w:sz w:val="16"/>
                <w:szCs w:val="16"/>
              </w:rPr>
              <w:t xml:space="preserve"> yardımıyla fotoelektrik olaya etki eden değişkenleri gözlemlemeleri ve yorumlamaları sağlanır.</w:t>
            </w:r>
          </w:p>
        </w:tc>
        <w:tc>
          <w:tcPr>
            <w:tcW w:w="1454" w:type="dxa"/>
            <w:shd w:val="clear" w:color="auto" w:fill="FFFFFF" w:themeFill="background1"/>
            <w:vAlign w:val="center"/>
          </w:tcPr>
          <w:p w:rsidR="00B34217" w:rsidRPr="001E2D15" w:rsidRDefault="00B34217" w:rsidP="00B34217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6"/>
                <w:szCs w:val="16"/>
                <w:lang w:eastAsia="tr-TR"/>
              </w:rPr>
            </w:pPr>
            <w:r w:rsidRPr="001E2D15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Çalışma Yaprağı, Açık Uçlu Sorular, Öğrenme Günlüğü, Performans Görevi</w:t>
            </w:r>
            <w:r w:rsidRPr="001E2D15">
              <w:rPr>
                <w:rFonts w:ascii="Calibri" w:eastAsia="Times New Roman" w:hAnsi="Calibri" w:cs="Calibri"/>
                <w:color w:val="FF0000"/>
                <w:sz w:val="16"/>
                <w:szCs w:val="16"/>
                <w:lang w:eastAsia="tr-TR"/>
              </w:rPr>
              <w:t xml:space="preserve"> </w:t>
            </w:r>
          </w:p>
        </w:tc>
        <w:tc>
          <w:tcPr>
            <w:tcW w:w="1173" w:type="dxa"/>
            <w:vAlign w:val="center"/>
          </w:tcPr>
          <w:p w:rsidR="00B34217" w:rsidRPr="001E2D15" w:rsidRDefault="00B34217" w:rsidP="00B34217">
            <w:pPr>
              <w:spacing w:after="0"/>
              <w:rPr>
                <w:rFonts w:cs="BlissTurk"/>
                <w:b/>
                <w:color w:val="FF0000"/>
                <w:sz w:val="16"/>
                <w:szCs w:val="16"/>
              </w:rPr>
            </w:pPr>
            <w:r w:rsidRPr="001E2D15">
              <w:rPr>
                <w:sz w:val="16"/>
                <w:szCs w:val="16"/>
              </w:rPr>
              <w:t>Anlatım, Soru-Cevap,  Örnekleme, Beyin Fırtınası</w:t>
            </w:r>
          </w:p>
        </w:tc>
        <w:tc>
          <w:tcPr>
            <w:tcW w:w="1353" w:type="dxa"/>
            <w:shd w:val="clear" w:color="auto" w:fill="FFFFFF" w:themeFill="background1"/>
            <w:vAlign w:val="center"/>
          </w:tcPr>
          <w:p w:rsidR="00B34217" w:rsidRPr="007A5FF4" w:rsidRDefault="00B34217" w:rsidP="00B34217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1229" w:type="dxa"/>
            <w:shd w:val="clear" w:color="auto" w:fill="F2F2F2" w:themeFill="background1" w:themeFillShade="F2"/>
            <w:vAlign w:val="center"/>
          </w:tcPr>
          <w:p w:rsidR="00B34217" w:rsidRPr="007A5FF4" w:rsidRDefault="00B34217" w:rsidP="00B34217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>
              <w:rPr>
                <w:b/>
                <w:color w:val="0070C0"/>
                <w:sz w:val="14"/>
                <w:szCs w:val="14"/>
              </w:rPr>
              <w:t>1</w:t>
            </w:r>
            <w:r w:rsidRPr="0028080D">
              <w:rPr>
                <w:b/>
                <w:color w:val="0070C0"/>
                <w:sz w:val="14"/>
                <w:szCs w:val="14"/>
              </w:rPr>
              <w:t>.YAZILI YOKLAMA</w:t>
            </w:r>
          </w:p>
        </w:tc>
      </w:tr>
      <w:tr w:rsidR="00B34217" w:rsidRPr="00436A0B" w:rsidTr="002B09AA">
        <w:trPr>
          <w:trHeight w:val="1793"/>
        </w:trPr>
        <w:tc>
          <w:tcPr>
            <w:tcW w:w="425" w:type="dxa"/>
            <w:textDirection w:val="btLr"/>
            <w:vAlign w:val="center"/>
          </w:tcPr>
          <w:p w:rsidR="00B34217" w:rsidRPr="007A5FF4" w:rsidRDefault="00B34217" w:rsidP="00B34217">
            <w:pPr>
              <w:ind w:left="113" w:right="113"/>
              <w:jc w:val="center"/>
              <w:rPr>
                <w:b/>
                <w:color w:val="0070C0"/>
                <w:sz w:val="14"/>
                <w:szCs w:val="14"/>
              </w:rPr>
            </w:pPr>
            <w:r w:rsidRPr="007A5FF4">
              <w:rPr>
                <w:b/>
                <w:color w:val="0070C0"/>
                <w:sz w:val="14"/>
                <w:szCs w:val="14"/>
              </w:rPr>
              <w:t>NİSAN</w:t>
            </w:r>
          </w:p>
        </w:tc>
        <w:tc>
          <w:tcPr>
            <w:tcW w:w="567" w:type="dxa"/>
            <w:textDirection w:val="btLr"/>
            <w:vAlign w:val="center"/>
            <w:hideMark/>
          </w:tcPr>
          <w:p w:rsidR="00B34217" w:rsidRPr="007A5FF4" w:rsidRDefault="00B34217" w:rsidP="00B34217">
            <w:pPr>
              <w:pStyle w:val="Altyaz"/>
              <w:ind w:left="113" w:right="113"/>
              <w:rPr>
                <w:rFonts w:asciiTheme="minorHAnsi" w:hAnsiTheme="minorHAnsi"/>
                <w:b/>
                <w:color w:val="0070C0"/>
                <w:sz w:val="14"/>
                <w:szCs w:val="14"/>
              </w:rPr>
            </w:pPr>
            <w:r w:rsidRPr="007A5FF4"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2</w:t>
            </w:r>
            <w:r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6</w:t>
            </w:r>
            <w:r w:rsidRPr="007A5FF4"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.HAFTA</w:t>
            </w:r>
          </w:p>
          <w:p w:rsidR="00B34217" w:rsidRPr="007A5FF4" w:rsidRDefault="00B34217" w:rsidP="00B34217">
            <w:pPr>
              <w:pStyle w:val="Altyaz"/>
              <w:ind w:left="113" w:right="113"/>
              <w:rPr>
                <w:rFonts w:asciiTheme="minorHAnsi" w:hAnsiTheme="minorHAnsi" w:cs="Times New Roman"/>
                <w:b/>
                <w:color w:val="0070C0"/>
                <w:sz w:val="14"/>
                <w:szCs w:val="14"/>
              </w:rPr>
            </w:pPr>
            <w:r>
              <w:rPr>
                <w:rFonts w:asciiTheme="minorHAnsi" w:hAnsiTheme="minorHAnsi" w:cstheme="minorHAnsi"/>
                <w:b/>
                <w:color w:val="0070C0"/>
                <w:sz w:val="14"/>
                <w:szCs w:val="14"/>
              </w:rPr>
              <w:t>5</w:t>
            </w:r>
            <w:r w:rsidRPr="007A5FF4">
              <w:rPr>
                <w:rFonts w:asciiTheme="minorHAnsi" w:hAnsiTheme="minorHAnsi" w:cstheme="minorHAnsi"/>
                <w:b/>
                <w:color w:val="0070C0"/>
                <w:sz w:val="14"/>
                <w:szCs w:val="14"/>
              </w:rPr>
              <w:t>-</w:t>
            </w:r>
            <w:r>
              <w:rPr>
                <w:rFonts w:asciiTheme="minorHAnsi" w:hAnsiTheme="minorHAnsi" w:cstheme="minorHAnsi"/>
                <w:b/>
                <w:color w:val="0070C0"/>
                <w:sz w:val="14"/>
                <w:szCs w:val="14"/>
              </w:rPr>
              <w:t>9</w:t>
            </w:r>
            <w:r w:rsidRPr="007A5FF4">
              <w:rPr>
                <w:rFonts w:asciiTheme="minorHAnsi" w:hAnsiTheme="minorHAnsi" w:cstheme="minorHAnsi"/>
                <w:b/>
                <w:color w:val="0070C0"/>
                <w:sz w:val="14"/>
                <w:szCs w:val="14"/>
              </w:rPr>
              <w:t xml:space="preserve"> Nisan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4217" w:rsidRPr="00436A0B" w:rsidRDefault="00B34217" w:rsidP="00B34217">
            <w:pPr>
              <w:spacing w:after="0"/>
              <w:rPr>
                <w:rFonts w:cstheme="minorHAnsi"/>
                <w:color w:val="000000"/>
                <w:sz w:val="16"/>
                <w:szCs w:val="16"/>
              </w:rPr>
            </w:pPr>
            <w:r>
              <w:rPr>
                <w:rFonts w:cstheme="minorHAnsi"/>
                <w:color w:val="000000"/>
                <w:sz w:val="16"/>
                <w:szCs w:val="16"/>
              </w:rPr>
              <w:t>2</w:t>
            </w:r>
            <w:r>
              <w:rPr>
                <w:rFonts w:cstheme="minorHAnsi"/>
                <w:color w:val="000000"/>
                <w:sz w:val="16"/>
                <w:szCs w:val="16"/>
              </w:rPr>
              <w:br/>
            </w:r>
            <w:r>
              <w:rPr>
                <w:rFonts w:cstheme="minorHAnsi"/>
                <w:color w:val="000000"/>
                <w:sz w:val="16"/>
                <w:szCs w:val="16"/>
              </w:rPr>
              <w:br/>
            </w:r>
            <w:r w:rsidRPr="00436A0B">
              <w:rPr>
                <w:rFonts w:cstheme="minorHAnsi"/>
                <w:color w:val="000000"/>
                <w:sz w:val="16"/>
                <w:szCs w:val="16"/>
              </w:rPr>
              <w:br/>
            </w:r>
            <w:r w:rsidRPr="00436A0B">
              <w:rPr>
                <w:rFonts w:cstheme="minorHAnsi"/>
                <w:color w:val="000000"/>
                <w:sz w:val="16"/>
                <w:szCs w:val="16"/>
              </w:rPr>
              <w:br/>
              <w:t>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4217" w:rsidRPr="00436A0B" w:rsidRDefault="00B34217" w:rsidP="00B34217">
            <w:pPr>
              <w:spacing w:after="0"/>
              <w:rPr>
                <w:rFonts w:cstheme="minorHAnsi"/>
                <w:b/>
                <w:bCs/>
                <w:color w:val="000000"/>
                <w:sz w:val="16"/>
                <w:szCs w:val="16"/>
              </w:rPr>
            </w:pPr>
            <w:r w:rsidRPr="00436A0B">
              <w:rPr>
                <w:rFonts w:cstheme="minorHAnsi"/>
                <w:b/>
                <w:bCs/>
                <w:color w:val="000000"/>
                <w:sz w:val="16"/>
                <w:szCs w:val="16"/>
              </w:rPr>
              <w:t>12.5. MODERN FİZİK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4217" w:rsidRPr="00436A0B" w:rsidRDefault="00B34217" w:rsidP="00B34217">
            <w:pPr>
              <w:spacing w:after="0"/>
              <w:rPr>
                <w:rFonts w:cstheme="minorHAnsi"/>
                <w:color w:val="000000"/>
                <w:sz w:val="16"/>
                <w:szCs w:val="16"/>
              </w:rPr>
            </w:pPr>
            <w:r w:rsidRPr="00436A0B">
              <w:rPr>
                <w:rFonts w:cstheme="minorHAnsi"/>
                <w:color w:val="000000"/>
                <w:sz w:val="16"/>
                <w:szCs w:val="16"/>
              </w:rPr>
              <w:t>12.5.3. Fotoelektrik Olayı</w:t>
            </w:r>
          </w:p>
        </w:tc>
        <w:tc>
          <w:tcPr>
            <w:tcW w:w="2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4217" w:rsidRPr="00436A0B" w:rsidRDefault="00B34217" w:rsidP="00B34217">
            <w:pPr>
              <w:spacing w:after="0"/>
              <w:rPr>
                <w:rFonts w:cstheme="minorHAnsi"/>
                <w:color w:val="000000"/>
                <w:sz w:val="16"/>
                <w:szCs w:val="16"/>
              </w:rPr>
            </w:pPr>
            <w:r w:rsidRPr="00436A0B">
              <w:rPr>
                <w:rFonts w:cstheme="minorHAnsi"/>
                <w:color w:val="000000"/>
                <w:sz w:val="16"/>
                <w:szCs w:val="16"/>
              </w:rPr>
              <w:t>12.5.3.3. Farklı metaller için maksimum kinetik enerji-frekans grafiğini çizer.</w:t>
            </w:r>
            <w:r w:rsidRPr="00436A0B">
              <w:rPr>
                <w:rFonts w:cstheme="minorHAnsi"/>
                <w:color w:val="000000"/>
                <w:sz w:val="16"/>
                <w:szCs w:val="16"/>
              </w:rPr>
              <w:br/>
              <w:t xml:space="preserve">12.5.3.4. </w:t>
            </w:r>
            <w:proofErr w:type="spellStart"/>
            <w:r w:rsidRPr="00436A0B">
              <w:rPr>
                <w:rFonts w:cstheme="minorHAnsi"/>
                <w:color w:val="000000"/>
                <w:sz w:val="16"/>
                <w:szCs w:val="16"/>
              </w:rPr>
              <w:t>Fotoelektronların</w:t>
            </w:r>
            <w:proofErr w:type="spellEnd"/>
            <w:r w:rsidRPr="00436A0B">
              <w:rPr>
                <w:rFonts w:cstheme="minorHAnsi"/>
                <w:color w:val="000000"/>
                <w:sz w:val="16"/>
                <w:szCs w:val="16"/>
              </w:rPr>
              <w:t xml:space="preserve"> sahip olduğu maksimum kinetik enerji, durdurma gerilimi ve metalin eşik enerjisi arasındaki matematiksel ilişkiyi açıklar.</w:t>
            </w:r>
          </w:p>
        </w:tc>
        <w:tc>
          <w:tcPr>
            <w:tcW w:w="34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B34217" w:rsidRPr="00436A0B" w:rsidRDefault="00B34217" w:rsidP="00B34217">
            <w:pPr>
              <w:spacing w:after="0"/>
              <w:rPr>
                <w:rFonts w:cstheme="minorHAnsi"/>
                <w:color w:val="000000"/>
                <w:sz w:val="16"/>
                <w:szCs w:val="16"/>
              </w:rPr>
            </w:pPr>
            <w:r w:rsidRPr="00436A0B">
              <w:rPr>
                <w:rFonts w:cstheme="minorHAns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454" w:type="dxa"/>
            <w:shd w:val="clear" w:color="auto" w:fill="auto"/>
            <w:vAlign w:val="center"/>
          </w:tcPr>
          <w:p w:rsidR="00B34217" w:rsidRPr="001E2D15" w:rsidRDefault="00B34217" w:rsidP="00B342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1E2D15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Çalışma Yaprağı, Açık Uçlu Sorular, Öğrenme Günlüğü, Performans Görevi,</w:t>
            </w:r>
          </w:p>
        </w:tc>
        <w:tc>
          <w:tcPr>
            <w:tcW w:w="1173" w:type="dxa"/>
            <w:vAlign w:val="center"/>
          </w:tcPr>
          <w:p w:rsidR="00B34217" w:rsidRPr="001E2D15" w:rsidRDefault="00B34217" w:rsidP="00B34217">
            <w:pPr>
              <w:spacing w:after="0" w:line="240" w:lineRule="auto"/>
              <w:rPr>
                <w:sz w:val="16"/>
                <w:szCs w:val="16"/>
              </w:rPr>
            </w:pPr>
            <w:r w:rsidRPr="001E2D15">
              <w:rPr>
                <w:sz w:val="16"/>
                <w:szCs w:val="16"/>
              </w:rPr>
              <w:t>Anlatım, Soru-Cevap,  Örnekleme, Beyin Fırtınası</w:t>
            </w:r>
          </w:p>
        </w:tc>
        <w:tc>
          <w:tcPr>
            <w:tcW w:w="1353" w:type="dxa"/>
            <w:shd w:val="clear" w:color="auto" w:fill="auto"/>
            <w:vAlign w:val="center"/>
          </w:tcPr>
          <w:p w:rsidR="00B34217" w:rsidRPr="007A5FF4" w:rsidRDefault="00B34217" w:rsidP="00B34217">
            <w:pPr>
              <w:jc w:val="center"/>
              <w:rPr>
                <w:b/>
                <w:color w:val="FF0000"/>
                <w:sz w:val="14"/>
                <w:szCs w:val="14"/>
              </w:rPr>
            </w:pPr>
          </w:p>
        </w:tc>
        <w:tc>
          <w:tcPr>
            <w:tcW w:w="1229" w:type="dxa"/>
            <w:shd w:val="clear" w:color="auto" w:fill="auto"/>
            <w:vAlign w:val="center"/>
          </w:tcPr>
          <w:p w:rsidR="00B34217" w:rsidRPr="007A5FF4" w:rsidRDefault="00B34217" w:rsidP="00B34217">
            <w:pPr>
              <w:spacing w:after="0" w:line="240" w:lineRule="auto"/>
              <w:jc w:val="center"/>
              <w:rPr>
                <w:sz w:val="14"/>
                <w:szCs w:val="14"/>
              </w:rPr>
            </w:pPr>
          </w:p>
        </w:tc>
      </w:tr>
      <w:tr w:rsidR="00B34217" w:rsidRPr="00436A0B" w:rsidTr="002D4291">
        <w:trPr>
          <w:trHeight w:val="1068"/>
        </w:trPr>
        <w:tc>
          <w:tcPr>
            <w:tcW w:w="425" w:type="dxa"/>
            <w:textDirection w:val="btLr"/>
            <w:vAlign w:val="center"/>
          </w:tcPr>
          <w:p w:rsidR="00B34217" w:rsidRPr="007A5FF4" w:rsidRDefault="00B34217" w:rsidP="00B34217">
            <w:pPr>
              <w:ind w:left="113" w:right="113"/>
              <w:jc w:val="center"/>
              <w:rPr>
                <w:b/>
                <w:color w:val="0070C0"/>
                <w:sz w:val="14"/>
                <w:szCs w:val="14"/>
              </w:rPr>
            </w:pPr>
            <w:r w:rsidRPr="007A5FF4">
              <w:rPr>
                <w:b/>
                <w:color w:val="0070C0"/>
                <w:sz w:val="14"/>
                <w:szCs w:val="14"/>
              </w:rPr>
              <w:t>NİSAN</w:t>
            </w:r>
          </w:p>
        </w:tc>
        <w:tc>
          <w:tcPr>
            <w:tcW w:w="567" w:type="dxa"/>
            <w:textDirection w:val="btLr"/>
            <w:vAlign w:val="center"/>
            <w:hideMark/>
          </w:tcPr>
          <w:p w:rsidR="00B34217" w:rsidRPr="007A5FF4" w:rsidRDefault="00B34217" w:rsidP="00B34217">
            <w:pPr>
              <w:pStyle w:val="Altyaz"/>
              <w:ind w:left="113" w:right="113"/>
              <w:rPr>
                <w:rFonts w:asciiTheme="minorHAnsi" w:hAnsiTheme="minorHAnsi"/>
                <w:b/>
                <w:color w:val="0070C0"/>
                <w:sz w:val="14"/>
                <w:szCs w:val="14"/>
              </w:rPr>
            </w:pPr>
            <w:r w:rsidRPr="007A5FF4"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2</w:t>
            </w:r>
            <w:r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7</w:t>
            </w:r>
            <w:r w:rsidRPr="007A5FF4"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.HAFTA</w:t>
            </w:r>
          </w:p>
          <w:p w:rsidR="00B34217" w:rsidRPr="007A5FF4" w:rsidRDefault="00B34217" w:rsidP="00B34217">
            <w:pPr>
              <w:pStyle w:val="Altyaz"/>
              <w:ind w:left="113" w:right="113"/>
              <w:rPr>
                <w:rFonts w:asciiTheme="minorHAnsi" w:hAnsiTheme="minorHAnsi" w:cs="Times New Roman"/>
                <w:b/>
                <w:color w:val="0070C0"/>
                <w:sz w:val="14"/>
                <w:szCs w:val="14"/>
              </w:rPr>
            </w:pPr>
            <w:r w:rsidRPr="007A5FF4">
              <w:rPr>
                <w:rFonts w:asciiTheme="minorHAnsi" w:hAnsiTheme="minorHAnsi" w:cstheme="minorHAnsi"/>
                <w:b/>
                <w:color w:val="0070C0"/>
                <w:sz w:val="14"/>
                <w:szCs w:val="14"/>
              </w:rPr>
              <w:t>1</w:t>
            </w:r>
            <w:r>
              <w:rPr>
                <w:rFonts w:asciiTheme="minorHAnsi" w:hAnsiTheme="minorHAnsi" w:cstheme="minorHAnsi"/>
                <w:b/>
                <w:color w:val="0070C0"/>
                <w:sz w:val="14"/>
                <w:szCs w:val="14"/>
              </w:rPr>
              <w:t>2</w:t>
            </w:r>
            <w:r w:rsidRPr="007A5FF4">
              <w:rPr>
                <w:rFonts w:asciiTheme="minorHAnsi" w:hAnsiTheme="minorHAnsi" w:cstheme="minorHAnsi"/>
                <w:b/>
                <w:color w:val="0070C0"/>
                <w:sz w:val="14"/>
                <w:szCs w:val="14"/>
              </w:rPr>
              <w:t>-1</w:t>
            </w:r>
            <w:r>
              <w:rPr>
                <w:rFonts w:asciiTheme="minorHAnsi" w:hAnsiTheme="minorHAnsi" w:cstheme="minorHAnsi"/>
                <w:b/>
                <w:color w:val="0070C0"/>
                <w:sz w:val="14"/>
                <w:szCs w:val="14"/>
              </w:rPr>
              <w:t>6</w:t>
            </w:r>
            <w:r w:rsidRPr="007A5FF4">
              <w:rPr>
                <w:rFonts w:asciiTheme="minorHAnsi" w:hAnsiTheme="minorHAnsi" w:cstheme="minorHAnsi"/>
                <w:b/>
                <w:color w:val="0070C0"/>
                <w:sz w:val="14"/>
                <w:szCs w:val="14"/>
              </w:rPr>
              <w:t xml:space="preserve"> Nisan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4217" w:rsidRPr="00436A0B" w:rsidRDefault="00B34217" w:rsidP="00B34217">
            <w:pPr>
              <w:spacing w:after="0"/>
              <w:rPr>
                <w:rFonts w:cstheme="minorHAnsi"/>
                <w:color w:val="000000"/>
                <w:sz w:val="16"/>
                <w:szCs w:val="16"/>
              </w:rPr>
            </w:pPr>
            <w:r w:rsidRPr="00436A0B">
              <w:rPr>
                <w:rFonts w:cstheme="minorHAnsi"/>
                <w:color w:val="000000"/>
                <w:sz w:val="16"/>
                <w:szCs w:val="16"/>
              </w:rPr>
              <w:t>2</w:t>
            </w:r>
            <w:r w:rsidRPr="00436A0B">
              <w:rPr>
                <w:rFonts w:cstheme="minorHAnsi"/>
                <w:color w:val="000000"/>
                <w:sz w:val="16"/>
                <w:szCs w:val="16"/>
              </w:rPr>
              <w:br/>
            </w:r>
            <w:r w:rsidRPr="00436A0B">
              <w:rPr>
                <w:rFonts w:cstheme="minorHAnsi"/>
                <w:color w:val="000000"/>
                <w:sz w:val="16"/>
                <w:szCs w:val="16"/>
              </w:rPr>
              <w:br/>
            </w:r>
            <w:r w:rsidRPr="00436A0B">
              <w:rPr>
                <w:rFonts w:cstheme="minorHAnsi"/>
                <w:color w:val="000000"/>
                <w:sz w:val="16"/>
                <w:szCs w:val="16"/>
              </w:rPr>
              <w:br/>
              <w:t>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4217" w:rsidRPr="00436A0B" w:rsidRDefault="00B34217" w:rsidP="00B34217">
            <w:pPr>
              <w:spacing w:after="0"/>
              <w:rPr>
                <w:rFonts w:cstheme="minorHAnsi"/>
                <w:b/>
                <w:bCs/>
                <w:color w:val="000000"/>
                <w:sz w:val="16"/>
                <w:szCs w:val="16"/>
              </w:rPr>
            </w:pPr>
            <w:r w:rsidRPr="00436A0B">
              <w:rPr>
                <w:rFonts w:cstheme="minorHAnsi"/>
                <w:b/>
                <w:bCs/>
                <w:color w:val="000000"/>
                <w:sz w:val="16"/>
                <w:szCs w:val="16"/>
              </w:rPr>
              <w:t>12.5. MODERN FİZİK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4217" w:rsidRPr="00436A0B" w:rsidRDefault="00B34217" w:rsidP="00B34217">
            <w:pPr>
              <w:spacing w:after="0"/>
              <w:rPr>
                <w:rFonts w:cstheme="minorHAnsi"/>
                <w:color w:val="000000"/>
                <w:sz w:val="16"/>
                <w:szCs w:val="16"/>
              </w:rPr>
            </w:pPr>
            <w:r w:rsidRPr="00436A0B">
              <w:rPr>
                <w:rFonts w:cstheme="minorHAnsi"/>
                <w:color w:val="000000"/>
                <w:sz w:val="16"/>
                <w:szCs w:val="16"/>
              </w:rPr>
              <w:t>12.5.3. Fotoelektrik Olayı</w:t>
            </w:r>
          </w:p>
        </w:tc>
        <w:tc>
          <w:tcPr>
            <w:tcW w:w="2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4217" w:rsidRPr="00436A0B" w:rsidRDefault="00B34217" w:rsidP="00B34217">
            <w:pPr>
              <w:spacing w:after="0"/>
              <w:rPr>
                <w:rFonts w:cstheme="minorHAnsi"/>
                <w:color w:val="000000"/>
                <w:sz w:val="16"/>
                <w:szCs w:val="16"/>
              </w:rPr>
            </w:pPr>
            <w:r w:rsidRPr="00436A0B">
              <w:rPr>
                <w:rFonts w:cstheme="minorHAnsi"/>
                <w:color w:val="000000"/>
                <w:sz w:val="16"/>
                <w:szCs w:val="16"/>
              </w:rPr>
              <w:t>12.5.3.5. Fotoelektrik olayın günlük hayattaki uygulamalarına örnekler verir.</w:t>
            </w:r>
            <w:r w:rsidRPr="00436A0B">
              <w:rPr>
                <w:rFonts w:cstheme="minorHAnsi"/>
                <w:color w:val="000000"/>
                <w:sz w:val="16"/>
                <w:szCs w:val="16"/>
              </w:rPr>
              <w:br/>
              <w:t>12.5.3.6. Fotoelektrik olayla ilgili hesaplamalar yapar</w:t>
            </w:r>
          </w:p>
        </w:tc>
        <w:tc>
          <w:tcPr>
            <w:tcW w:w="34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B34217" w:rsidRPr="00436A0B" w:rsidRDefault="00B34217" w:rsidP="00B34217">
            <w:pPr>
              <w:spacing w:after="0"/>
              <w:rPr>
                <w:rFonts w:cstheme="minorHAnsi"/>
                <w:color w:val="000000"/>
                <w:sz w:val="16"/>
                <w:szCs w:val="16"/>
              </w:rPr>
            </w:pPr>
            <w:r w:rsidRPr="00436A0B">
              <w:rPr>
                <w:rFonts w:cstheme="minorHAnsi"/>
                <w:color w:val="000000"/>
                <w:sz w:val="16"/>
                <w:szCs w:val="16"/>
              </w:rPr>
              <w:t xml:space="preserve">Fotoelektrik olayın günlük hayattaki olumlu (musluklarda </w:t>
            </w:r>
            <w:proofErr w:type="gramStart"/>
            <w:r w:rsidRPr="00436A0B">
              <w:rPr>
                <w:rFonts w:cstheme="minorHAnsi"/>
                <w:color w:val="000000"/>
                <w:sz w:val="16"/>
                <w:szCs w:val="16"/>
              </w:rPr>
              <w:t>hijyenin</w:t>
            </w:r>
            <w:proofErr w:type="gramEnd"/>
            <w:r w:rsidRPr="00436A0B">
              <w:rPr>
                <w:rFonts w:cstheme="minorHAnsi"/>
                <w:color w:val="000000"/>
                <w:sz w:val="16"/>
                <w:szCs w:val="16"/>
              </w:rPr>
              <w:t xml:space="preserve"> sağlanması gibi) ve olumsuz (sahte güneş gözlüklerinin kullanımı gibi) etkileri üzerinde durulur</w:t>
            </w:r>
          </w:p>
        </w:tc>
        <w:tc>
          <w:tcPr>
            <w:tcW w:w="1454" w:type="dxa"/>
            <w:vAlign w:val="center"/>
          </w:tcPr>
          <w:p w:rsidR="00B34217" w:rsidRPr="001E2D15" w:rsidRDefault="00B34217" w:rsidP="00B342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1E2D15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Çalışma Yaprağı, Açık Uçlu Sorular, Öğrenme Günlüğü, Performans Görevi,</w:t>
            </w:r>
          </w:p>
        </w:tc>
        <w:tc>
          <w:tcPr>
            <w:tcW w:w="1173" w:type="dxa"/>
            <w:vAlign w:val="center"/>
          </w:tcPr>
          <w:p w:rsidR="00B34217" w:rsidRPr="001E2D15" w:rsidRDefault="00B34217" w:rsidP="00B34217">
            <w:pPr>
              <w:spacing w:after="0"/>
              <w:rPr>
                <w:rFonts w:cs="BlissTurk"/>
                <w:b/>
                <w:color w:val="FF0000"/>
                <w:sz w:val="16"/>
                <w:szCs w:val="16"/>
              </w:rPr>
            </w:pPr>
            <w:r w:rsidRPr="001E2D15">
              <w:rPr>
                <w:sz w:val="16"/>
                <w:szCs w:val="16"/>
              </w:rPr>
              <w:t>Anlatım, Soru-Cevap,  Örnekleme, Beyin Fırtınası</w:t>
            </w:r>
          </w:p>
        </w:tc>
        <w:tc>
          <w:tcPr>
            <w:tcW w:w="1353" w:type="dxa"/>
            <w:shd w:val="clear" w:color="auto" w:fill="auto"/>
            <w:vAlign w:val="center"/>
          </w:tcPr>
          <w:p w:rsidR="00B34217" w:rsidRPr="007A5FF4" w:rsidRDefault="00B34217" w:rsidP="00B34217">
            <w:pPr>
              <w:spacing w:after="0" w:line="240" w:lineRule="auto"/>
              <w:jc w:val="center"/>
              <w:rPr>
                <w:sz w:val="14"/>
                <w:szCs w:val="14"/>
              </w:rPr>
            </w:pPr>
          </w:p>
        </w:tc>
        <w:tc>
          <w:tcPr>
            <w:tcW w:w="1229" w:type="dxa"/>
            <w:shd w:val="clear" w:color="auto" w:fill="auto"/>
            <w:vAlign w:val="center"/>
          </w:tcPr>
          <w:p w:rsidR="00B34217" w:rsidRPr="007A5FF4" w:rsidRDefault="00B34217" w:rsidP="00B34217">
            <w:pPr>
              <w:spacing w:after="0" w:line="240" w:lineRule="auto"/>
              <w:jc w:val="center"/>
              <w:rPr>
                <w:sz w:val="14"/>
                <w:szCs w:val="14"/>
              </w:rPr>
            </w:pPr>
          </w:p>
        </w:tc>
      </w:tr>
      <w:tr w:rsidR="00B34217" w:rsidRPr="00436A0B" w:rsidTr="002B09AA">
        <w:trPr>
          <w:trHeight w:val="1388"/>
        </w:trPr>
        <w:tc>
          <w:tcPr>
            <w:tcW w:w="425" w:type="dxa"/>
            <w:textDirection w:val="btLr"/>
            <w:vAlign w:val="center"/>
          </w:tcPr>
          <w:p w:rsidR="00B34217" w:rsidRPr="007A5FF4" w:rsidRDefault="00B34217" w:rsidP="00B34217">
            <w:pPr>
              <w:ind w:left="113" w:right="113"/>
              <w:jc w:val="center"/>
              <w:rPr>
                <w:b/>
                <w:color w:val="0070C0"/>
                <w:sz w:val="14"/>
                <w:szCs w:val="14"/>
              </w:rPr>
            </w:pPr>
            <w:r w:rsidRPr="007A5FF4">
              <w:rPr>
                <w:b/>
                <w:color w:val="0070C0"/>
                <w:sz w:val="14"/>
                <w:szCs w:val="14"/>
              </w:rPr>
              <w:lastRenderedPageBreak/>
              <w:t>NİSAN</w:t>
            </w:r>
          </w:p>
        </w:tc>
        <w:tc>
          <w:tcPr>
            <w:tcW w:w="567" w:type="dxa"/>
            <w:textDirection w:val="btLr"/>
            <w:vAlign w:val="center"/>
            <w:hideMark/>
          </w:tcPr>
          <w:p w:rsidR="00B34217" w:rsidRPr="007A5FF4" w:rsidRDefault="00B34217" w:rsidP="00B34217">
            <w:pPr>
              <w:pStyle w:val="Altyaz"/>
              <w:ind w:left="113" w:right="113"/>
              <w:rPr>
                <w:rFonts w:asciiTheme="minorHAnsi" w:hAnsiTheme="minorHAnsi"/>
                <w:b/>
                <w:color w:val="0070C0"/>
                <w:sz w:val="14"/>
                <w:szCs w:val="14"/>
              </w:rPr>
            </w:pPr>
            <w:r w:rsidRPr="007A5FF4"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2</w:t>
            </w:r>
            <w:r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8.</w:t>
            </w:r>
            <w:r w:rsidRPr="007A5FF4"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HAFTA</w:t>
            </w:r>
          </w:p>
          <w:p w:rsidR="00B34217" w:rsidRPr="007A5FF4" w:rsidRDefault="00B34217" w:rsidP="00B34217">
            <w:pPr>
              <w:pStyle w:val="Altyaz"/>
              <w:ind w:left="113" w:right="113"/>
              <w:rPr>
                <w:rFonts w:asciiTheme="minorHAnsi" w:hAnsiTheme="minorHAnsi" w:cs="Times New Roman"/>
                <w:b/>
                <w:color w:val="0070C0"/>
                <w:sz w:val="14"/>
                <w:szCs w:val="14"/>
              </w:rPr>
            </w:pPr>
            <w:r>
              <w:rPr>
                <w:rFonts w:asciiTheme="minorHAnsi" w:hAnsiTheme="minorHAnsi" w:cstheme="minorHAnsi"/>
                <w:b/>
                <w:color w:val="0070C0"/>
                <w:sz w:val="14"/>
                <w:szCs w:val="14"/>
              </w:rPr>
              <w:t>19</w:t>
            </w:r>
            <w:r w:rsidRPr="007A5FF4">
              <w:rPr>
                <w:rFonts w:asciiTheme="minorHAnsi" w:hAnsiTheme="minorHAnsi" w:cstheme="minorHAnsi"/>
                <w:b/>
                <w:color w:val="0070C0"/>
                <w:sz w:val="14"/>
                <w:szCs w:val="14"/>
              </w:rPr>
              <w:t>-2</w:t>
            </w:r>
            <w:r>
              <w:rPr>
                <w:rFonts w:asciiTheme="minorHAnsi" w:hAnsiTheme="minorHAnsi" w:cstheme="minorHAnsi"/>
                <w:b/>
                <w:color w:val="0070C0"/>
                <w:sz w:val="14"/>
                <w:szCs w:val="14"/>
              </w:rPr>
              <w:t xml:space="preserve">3 </w:t>
            </w:r>
            <w:r w:rsidRPr="007A5FF4">
              <w:rPr>
                <w:rFonts w:asciiTheme="minorHAnsi" w:hAnsiTheme="minorHAnsi" w:cstheme="minorHAnsi"/>
                <w:b/>
                <w:color w:val="0070C0"/>
                <w:sz w:val="14"/>
                <w:szCs w:val="14"/>
              </w:rPr>
              <w:t>Nisan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4217" w:rsidRPr="00436A0B" w:rsidRDefault="00B34217" w:rsidP="00B34217">
            <w:pPr>
              <w:spacing w:after="0"/>
              <w:rPr>
                <w:rFonts w:cstheme="minorHAnsi"/>
                <w:color w:val="000000"/>
                <w:sz w:val="16"/>
                <w:szCs w:val="16"/>
              </w:rPr>
            </w:pPr>
            <w:r>
              <w:rPr>
                <w:rFonts w:cstheme="minorHAnsi"/>
                <w:color w:val="000000"/>
                <w:sz w:val="16"/>
                <w:szCs w:val="16"/>
              </w:rPr>
              <w:t>2</w:t>
            </w:r>
            <w:r>
              <w:rPr>
                <w:rFonts w:cstheme="minorHAnsi"/>
                <w:color w:val="000000"/>
                <w:sz w:val="16"/>
                <w:szCs w:val="16"/>
              </w:rPr>
              <w:br/>
            </w:r>
            <w:r w:rsidRPr="00436A0B">
              <w:rPr>
                <w:rFonts w:cstheme="minorHAnsi"/>
                <w:color w:val="000000"/>
                <w:sz w:val="16"/>
                <w:szCs w:val="16"/>
              </w:rPr>
              <w:br/>
            </w:r>
            <w:r w:rsidRPr="00436A0B">
              <w:rPr>
                <w:rFonts w:cstheme="minorHAnsi"/>
                <w:color w:val="000000"/>
                <w:sz w:val="16"/>
                <w:szCs w:val="16"/>
              </w:rPr>
              <w:br/>
            </w:r>
            <w:r w:rsidRPr="00436A0B">
              <w:rPr>
                <w:rFonts w:cstheme="minorHAnsi"/>
                <w:color w:val="000000"/>
                <w:sz w:val="16"/>
                <w:szCs w:val="16"/>
              </w:rPr>
              <w:br/>
              <w:t>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4217" w:rsidRPr="00436A0B" w:rsidRDefault="00B34217" w:rsidP="00B34217">
            <w:pPr>
              <w:spacing w:after="0"/>
              <w:rPr>
                <w:rFonts w:cstheme="minorHAnsi"/>
                <w:b/>
                <w:bCs/>
                <w:color w:val="000000"/>
                <w:sz w:val="16"/>
                <w:szCs w:val="16"/>
              </w:rPr>
            </w:pPr>
            <w:r w:rsidRPr="00436A0B">
              <w:rPr>
                <w:rFonts w:cstheme="minorHAnsi"/>
                <w:b/>
                <w:bCs/>
                <w:color w:val="000000"/>
                <w:sz w:val="16"/>
                <w:szCs w:val="16"/>
              </w:rPr>
              <w:t>12.5. MODERN FİZİK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4217" w:rsidRPr="00436A0B" w:rsidRDefault="00B34217" w:rsidP="00B34217">
            <w:pPr>
              <w:spacing w:after="0"/>
              <w:rPr>
                <w:rFonts w:cstheme="minorHAnsi"/>
                <w:color w:val="000000"/>
                <w:sz w:val="16"/>
                <w:szCs w:val="16"/>
              </w:rPr>
            </w:pPr>
            <w:r w:rsidRPr="00436A0B">
              <w:rPr>
                <w:rFonts w:cstheme="minorHAnsi"/>
                <w:color w:val="000000"/>
                <w:sz w:val="16"/>
                <w:szCs w:val="16"/>
              </w:rPr>
              <w:t xml:space="preserve">12.5.4. </w:t>
            </w:r>
            <w:proofErr w:type="spellStart"/>
            <w:r w:rsidRPr="00436A0B">
              <w:rPr>
                <w:rFonts w:cstheme="minorHAnsi"/>
                <w:color w:val="000000"/>
                <w:sz w:val="16"/>
                <w:szCs w:val="16"/>
              </w:rPr>
              <w:t>Compton</w:t>
            </w:r>
            <w:proofErr w:type="spellEnd"/>
            <w:r w:rsidRPr="00436A0B">
              <w:rPr>
                <w:rFonts w:cstheme="minorHAnsi"/>
                <w:color w:val="000000"/>
                <w:sz w:val="16"/>
                <w:szCs w:val="16"/>
              </w:rPr>
              <w:t xml:space="preserve"> Saçılması Ve De </w:t>
            </w:r>
            <w:proofErr w:type="spellStart"/>
            <w:r w:rsidRPr="00436A0B">
              <w:rPr>
                <w:rFonts w:cstheme="minorHAnsi"/>
                <w:color w:val="000000"/>
                <w:sz w:val="16"/>
                <w:szCs w:val="16"/>
              </w:rPr>
              <w:t>Broglie</w:t>
            </w:r>
            <w:proofErr w:type="spellEnd"/>
            <w:r w:rsidRPr="00436A0B">
              <w:rPr>
                <w:rFonts w:cstheme="minorHAnsi"/>
                <w:color w:val="000000"/>
                <w:sz w:val="16"/>
                <w:szCs w:val="16"/>
              </w:rPr>
              <w:t xml:space="preserve"> Dalga Boyu</w:t>
            </w:r>
          </w:p>
        </w:tc>
        <w:tc>
          <w:tcPr>
            <w:tcW w:w="2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4217" w:rsidRPr="00436A0B" w:rsidRDefault="00B34217" w:rsidP="00B34217">
            <w:pPr>
              <w:spacing w:after="0"/>
              <w:rPr>
                <w:rFonts w:cstheme="minorHAnsi"/>
                <w:color w:val="000000"/>
                <w:sz w:val="16"/>
                <w:szCs w:val="16"/>
              </w:rPr>
            </w:pPr>
            <w:r w:rsidRPr="00436A0B">
              <w:rPr>
                <w:rFonts w:cstheme="minorHAnsi"/>
                <w:color w:val="000000"/>
                <w:sz w:val="16"/>
                <w:szCs w:val="16"/>
              </w:rPr>
              <w:t xml:space="preserve">12.5.4.1. </w:t>
            </w:r>
            <w:proofErr w:type="spellStart"/>
            <w:r w:rsidRPr="00436A0B">
              <w:rPr>
                <w:rFonts w:cstheme="minorHAnsi"/>
                <w:color w:val="000000"/>
                <w:sz w:val="16"/>
                <w:szCs w:val="16"/>
              </w:rPr>
              <w:t>Compton</w:t>
            </w:r>
            <w:proofErr w:type="spellEnd"/>
            <w:r w:rsidRPr="00436A0B">
              <w:rPr>
                <w:rFonts w:cstheme="minorHAnsi"/>
                <w:color w:val="000000"/>
                <w:sz w:val="16"/>
                <w:szCs w:val="16"/>
              </w:rPr>
              <w:t xml:space="preserve"> olayında foton ve elektron etkileşimini açıklar.</w:t>
            </w:r>
            <w:r w:rsidRPr="00436A0B">
              <w:rPr>
                <w:rFonts w:cstheme="minorHAnsi"/>
                <w:color w:val="000000"/>
                <w:sz w:val="16"/>
                <w:szCs w:val="16"/>
              </w:rPr>
              <w:br/>
              <w:t xml:space="preserve">12.5.4.2. </w:t>
            </w:r>
            <w:proofErr w:type="spellStart"/>
            <w:r w:rsidRPr="00436A0B">
              <w:rPr>
                <w:rFonts w:cstheme="minorHAnsi"/>
                <w:color w:val="000000"/>
                <w:sz w:val="16"/>
                <w:szCs w:val="16"/>
              </w:rPr>
              <w:t>Compton</w:t>
            </w:r>
            <w:proofErr w:type="spellEnd"/>
            <w:r w:rsidRPr="00436A0B">
              <w:rPr>
                <w:rFonts w:cstheme="minorHAnsi"/>
                <w:color w:val="000000"/>
                <w:sz w:val="16"/>
                <w:szCs w:val="16"/>
              </w:rPr>
              <w:t xml:space="preserve"> ve fotoelektrik olaylarının benzer yönlerini belirterek ışığın tanecik doğası hakkında çıkarım yapar.</w:t>
            </w:r>
          </w:p>
        </w:tc>
        <w:tc>
          <w:tcPr>
            <w:tcW w:w="34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B34217" w:rsidRPr="00436A0B" w:rsidRDefault="00B34217" w:rsidP="00B34217">
            <w:pPr>
              <w:spacing w:after="0"/>
              <w:rPr>
                <w:rFonts w:cstheme="minorHAnsi"/>
                <w:color w:val="000000"/>
                <w:sz w:val="16"/>
                <w:szCs w:val="16"/>
              </w:rPr>
            </w:pPr>
            <w:r w:rsidRPr="00436A0B">
              <w:rPr>
                <w:rFonts w:cstheme="minorHAnsi"/>
                <w:color w:val="000000"/>
                <w:sz w:val="16"/>
                <w:szCs w:val="16"/>
              </w:rPr>
              <w:t xml:space="preserve">Öğrencilerin model veya </w:t>
            </w:r>
            <w:proofErr w:type="gramStart"/>
            <w:r w:rsidRPr="00436A0B">
              <w:rPr>
                <w:rFonts w:cstheme="minorHAnsi"/>
                <w:color w:val="000000"/>
                <w:sz w:val="16"/>
                <w:szCs w:val="16"/>
              </w:rPr>
              <w:t>simülasyonlar</w:t>
            </w:r>
            <w:proofErr w:type="gramEnd"/>
            <w:r w:rsidRPr="00436A0B">
              <w:rPr>
                <w:rFonts w:cstheme="minorHAnsi"/>
                <w:color w:val="000000"/>
                <w:sz w:val="16"/>
                <w:szCs w:val="16"/>
              </w:rPr>
              <w:t xml:space="preserve"> kullanarak </w:t>
            </w:r>
            <w:proofErr w:type="spellStart"/>
            <w:r w:rsidRPr="00436A0B">
              <w:rPr>
                <w:rFonts w:cstheme="minorHAnsi"/>
                <w:color w:val="000000"/>
                <w:sz w:val="16"/>
                <w:szCs w:val="16"/>
              </w:rPr>
              <w:t>Compton</w:t>
            </w:r>
            <w:proofErr w:type="spellEnd"/>
            <w:r w:rsidRPr="00436A0B">
              <w:rPr>
                <w:rFonts w:cstheme="minorHAnsi"/>
                <w:color w:val="000000"/>
                <w:sz w:val="16"/>
                <w:szCs w:val="16"/>
              </w:rPr>
              <w:t xml:space="preserve"> saçılmasını açıklamaları sağlanır. Matematiksel hesaplamalara girilmez.</w:t>
            </w:r>
            <w:r w:rsidRPr="00436A0B">
              <w:rPr>
                <w:rFonts w:cstheme="minorHAnsi"/>
                <w:color w:val="000000"/>
                <w:sz w:val="16"/>
                <w:szCs w:val="16"/>
              </w:rPr>
              <w:br/>
            </w:r>
            <w:r w:rsidRPr="00436A0B">
              <w:rPr>
                <w:rFonts w:cstheme="minorHAnsi"/>
                <w:color w:val="000000"/>
                <w:sz w:val="16"/>
                <w:szCs w:val="16"/>
              </w:rPr>
              <w:br/>
            </w:r>
            <w:r w:rsidRPr="00436A0B">
              <w:rPr>
                <w:rFonts w:cstheme="minorHAnsi"/>
                <w:color w:val="000000"/>
                <w:sz w:val="16"/>
                <w:szCs w:val="16"/>
              </w:rPr>
              <w:br/>
            </w:r>
          </w:p>
        </w:tc>
        <w:tc>
          <w:tcPr>
            <w:tcW w:w="1454" w:type="dxa"/>
            <w:shd w:val="clear" w:color="auto" w:fill="auto"/>
            <w:vAlign w:val="center"/>
          </w:tcPr>
          <w:p w:rsidR="00B34217" w:rsidRPr="001E2D15" w:rsidRDefault="00B34217" w:rsidP="00B342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1E2D15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Çalışma Yaprağı, Açık Uçlu Sorular, Öğrenme Günlüğü, Performans Görevi,</w:t>
            </w:r>
          </w:p>
        </w:tc>
        <w:tc>
          <w:tcPr>
            <w:tcW w:w="1173" w:type="dxa"/>
            <w:vAlign w:val="center"/>
          </w:tcPr>
          <w:p w:rsidR="00B34217" w:rsidRPr="001E2D15" w:rsidRDefault="00B34217" w:rsidP="00B34217">
            <w:pPr>
              <w:spacing w:after="0" w:line="240" w:lineRule="auto"/>
              <w:rPr>
                <w:sz w:val="16"/>
                <w:szCs w:val="16"/>
              </w:rPr>
            </w:pPr>
            <w:r w:rsidRPr="001E2D15">
              <w:rPr>
                <w:sz w:val="16"/>
                <w:szCs w:val="16"/>
              </w:rPr>
              <w:t>Anlatım, Soru-Cevap,  Örnekleme, Beyin Fırtınası</w:t>
            </w:r>
          </w:p>
        </w:tc>
        <w:tc>
          <w:tcPr>
            <w:tcW w:w="1353" w:type="dxa"/>
            <w:shd w:val="clear" w:color="auto" w:fill="F2F2F2" w:themeFill="background1" w:themeFillShade="F2"/>
            <w:vAlign w:val="center"/>
          </w:tcPr>
          <w:p w:rsidR="00B34217" w:rsidRPr="007A5FF4" w:rsidRDefault="00B34217" w:rsidP="00B34217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0B130C">
              <w:rPr>
                <w:rFonts w:cs="Arial"/>
                <w:b/>
                <w:color w:val="0070C0"/>
                <w:sz w:val="14"/>
                <w:szCs w:val="14"/>
              </w:rPr>
              <w:t>23 NİSAN</w:t>
            </w:r>
            <w:r w:rsidRPr="007A5FF4">
              <w:rPr>
                <w:rFonts w:cs="Arial"/>
                <w:b/>
                <w:color w:val="FF0000"/>
                <w:sz w:val="14"/>
                <w:szCs w:val="14"/>
              </w:rPr>
              <w:br/>
              <w:t xml:space="preserve"> ULUSAL EĞEMENLİK VE </w:t>
            </w:r>
            <w:r w:rsidRPr="007A5FF4">
              <w:rPr>
                <w:rFonts w:cs="Arial"/>
                <w:b/>
                <w:color w:val="FF0000"/>
                <w:sz w:val="14"/>
                <w:szCs w:val="14"/>
              </w:rPr>
              <w:br/>
              <w:t>ÇOCUK BAYRAMI</w:t>
            </w:r>
          </w:p>
        </w:tc>
        <w:tc>
          <w:tcPr>
            <w:tcW w:w="1229" w:type="dxa"/>
            <w:shd w:val="clear" w:color="auto" w:fill="auto"/>
            <w:vAlign w:val="center"/>
          </w:tcPr>
          <w:p w:rsidR="00B34217" w:rsidRPr="007A5FF4" w:rsidRDefault="00B34217" w:rsidP="00B34217">
            <w:pPr>
              <w:spacing w:after="0" w:line="240" w:lineRule="auto"/>
              <w:jc w:val="center"/>
              <w:rPr>
                <w:sz w:val="14"/>
                <w:szCs w:val="14"/>
              </w:rPr>
            </w:pPr>
          </w:p>
        </w:tc>
      </w:tr>
      <w:tr w:rsidR="00B34217" w:rsidRPr="00436A0B" w:rsidTr="002D4291">
        <w:trPr>
          <w:trHeight w:val="973"/>
        </w:trPr>
        <w:tc>
          <w:tcPr>
            <w:tcW w:w="425" w:type="dxa"/>
            <w:textDirection w:val="btLr"/>
            <w:vAlign w:val="center"/>
          </w:tcPr>
          <w:p w:rsidR="00B34217" w:rsidRPr="007A5FF4" w:rsidRDefault="00B34217" w:rsidP="00B34217">
            <w:pPr>
              <w:ind w:left="113" w:right="113"/>
              <w:jc w:val="center"/>
              <w:rPr>
                <w:b/>
                <w:color w:val="0070C0"/>
                <w:sz w:val="14"/>
                <w:szCs w:val="14"/>
              </w:rPr>
            </w:pPr>
            <w:r w:rsidRPr="007A5FF4">
              <w:rPr>
                <w:b/>
                <w:color w:val="0070C0"/>
                <w:sz w:val="14"/>
                <w:szCs w:val="14"/>
              </w:rPr>
              <w:t>NİSAN</w:t>
            </w:r>
          </w:p>
        </w:tc>
        <w:tc>
          <w:tcPr>
            <w:tcW w:w="567" w:type="dxa"/>
            <w:textDirection w:val="btLr"/>
            <w:vAlign w:val="center"/>
            <w:hideMark/>
          </w:tcPr>
          <w:p w:rsidR="00B34217" w:rsidRPr="007A5FF4" w:rsidRDefault="00B34217" w:rsidP="00B34217">
            <w:pPr>
              <w:pStyle w:val="Altyaz"/>
              <w:ind w:left="113" w:right="113"/>
              <w:rPr>
                <w:rFonts w:asciiTheme="minorHAnsi" w:hAnsiTheme="minorHAnsi"/>
                <w:b/>
                <w:color w:val="0070C0"/>
                <w:sz w:val="14"/>
                <w:szCs w:val="14"/>
              </w:rPr>
            </w:pPr>
            <w:r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29</w:t>
            </w:r>
            <w:r w:rsidRPr="007A5FF4"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.HAFTA</w:t>
            </w:r>
          </w:p>
          <w:p w:rsidR="00B34217" w:rsidRPr="007A5FF4" w:rsidRDefault="00B34217" w:rsidP="00B34217">
            <w:pPr>
              <w:ind w:left="113" w:right="113"/>
              <w:jc w:val="center"/>
              <w:rPr>
                <w:rFonts w:cstheme="minorHAnsi"/>
                <w:b/>
                <w:color w:val="0070C0"/>
                <w:sz w:val="14"/>
                <w:szCs w:val="14"/>
              </w:rPr>
            </w:pPr>
            <w:r w:rsidRPr="007A5FF4">
              <w:rPr>
                <w:rFonts w:cstheme="minorHAnsi"/>
                <w:b/>
                <w:color w:val="0070C0"/>
                <w:sz w:val="14"/>
                <w:szCs w:val="14"/>
              </w:rPr>
              <w:t>2</w:t>
            </w:r>
            <w:r>
              <w:rPr>
                <w:rFonts w:cstheme="minorHAnsi"/>
                <w:b/>
                <w:color w:val="0070C0"/>
                <w:sz w:val="14"/>
                <w:szCs w:val="14"/>
              </w:rPr>
              <w:t>6-</w:t>
            </w:r>
            <w:proofErr w:type="gramStart"/>
            <w:r>
              <w:rPr>
                <w:rFonts w:cstheme="minorHAnsi"/>
                <w:b/>
                <w:color w:val="0070C0"/>
                <w:sz w:val="14"/>
                <w:szCs w:val="14"/>
              </w:rPr>
              <w:t xml:space="preserve">30 </w:t>
            </w:r>
            <w:r w:rsidRPr="007A5FF4">
              <w:rPr>
                <w:rFonts w:cstheme="minorHAnsi"/>
                <w:b/>
                <w:color w:val="0070C0"/>
                <w:sz w:val="14"/>
                <w:szCs w:val="14"/>
              </w:rPr>
              <w:t xml:space="preserve"> Nisan</w:t>
            </w:r>
            <w:proofErr w:type="gramEnd"/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4217" w:rsidRPr="00436A0B" w:rsidRDefault="00B34217" w:rsidP="00B34217">
            <w:pPr>
              <w:spacing w:after="0"/>
              <w:rPr>
                <w:rFonts w:cstheme="minorHAnsi"/>
                <w:color w:val="000000"/>
                <w:sz w:val="16"/>
                <w:szCs w:val="16"/>
              </w:rPr>
            </w:pPr>
            <w:r>
              <w:rPr>
                <w:rFonts w:cstheme="minorHAnsi"/>
                <w:color w:val="000000"/>
                <w:sz w:val="16"/>
                <w:szCs w:val="16"/>
              </w:rPr>
              <w:t>2</w:t>
            </w:r>
            <w:r>
              <w:rPr>
                <w:rFonts w:cstheme="minorHAnsi"/>
                <w:color w:val="000000"/>
                <w:sz w:val="16"/>
                <w:szCs w:val="16"/>
              </w:rPr>
              <w:br/>
            </w:r>
            <w:r w:rsidRPr="00436A0B">
              <w:rPr>
                <w:rFonts w:cstheme="minorHAnsi"/>
                <w:color w:val="000000"/>
                <w:sz w:val="16"/>
                <w:szCs w:val="16"/>
              </w:rPr>
              <w:br/>
            </w:r>
            <w:r w:rsidRPr="00436A0B">
              <w:rPr>
                <w:rFonts w:cstheme="minorHAnsi"/>
                <w:color w:val="000000"/>
                <w:sz w:val="16"/>
                <w:szCs w:val="16"/>
              </w:rPr>
              <w:br/>
              <w:t>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4217" w:rsidRPr="00436A0B" w:rsidRDefault="00B34217" w:rsidP="00B34217">
            <w:pPr>
              <w:spacing w:after="0"/>
              <w:rPr>
                <w:rFonts w:cstheme="minorHAnsi"/>
                <w:b/>
                <w:bCs/>
                <w:color w:val="000000"/>
                <w:sz w:val="16"/>
                <w:szCs w:val="16"/>
              </w:rPr>
            </w:pPr>
            <w:r w:rsidRPr="00436A0B">
              <w:rPr>
                <w:rFonts w:cstheme="minorHAnsi"/>
                <w:b/>
                <w:bCs/>
                <w:color w:val="000000"/>
                <w:sz w:val="16"/>
                <w:szCs w:val="16"/>
              </w:rPr>
              <w:t>12.5. MODERN FİZİK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4217" w:rsidRPr="00436A0B" w:rsidRDefault="00B34217" w:rsidP="00B34217">
            <w:pPr>
              <w:spacing w:after="0"/>
              <w:rPr>
                <w:rFonts w:cstheme="minorHAnsi"/>
                <w:color w:val="000000"/>
                <w:sz w:val="16"/>
                <w:szCs w:val="16"/>
              </w:rPr>
            </w:pPr>
            <w:r w:rsidRPr="00436A0B">
              <w:rPr>
                <w:rFonts w:cstheme="minorHAnsi"/>
                <w:color w:val="000000"/>
                <w:sz w:val="16"/>
                <w:szCs w:val="16"/>
              </w:rPr>
              <w:t xml:space="preserve">12.5.4. </w:t>
            </w:r>
            <w:proofErr w:type="spellStart"/>
            <w:r w:rsidRPr="00436A0B">
              <w:rPr>
                <w:rFonts w:cstheme="minorHAnsi"/>
                <w:color w:val="000000"/>
                <w:sz w:val="16"/>
                <w:szCs w:val="16"/>
              </w:rPr>
              <w:t>Compton</w:t>
            </w:r>
            <w:proofErr w:type="spellEnd"/>
            <w:r w:rsidRPr="00436A0B">
              <w:rPr>
                <w:rFonts w:cstheme="minorHAnsi"/>
                <w:color w:val="000000"/>
                <w:sz w:val="16"/>
                <w:szCs w:val="16"/>
              </w:rPr>
              <w:t xml:space="preserve"> Saçılması Ve De </w:t>
            </w:r>
            <w:proofErr w:type="spellStart"/>
            <w:r w:rsidRPr="00436A0B">
              <w:rPr>
                <w:rFonts w:cstheme="minorHAnsi"/>
                <w:color w:val="000000"/>
                <w:sz w:val="16"/>
                <w:szCs w:val="16"/>
              </w:rPr>
              <w:t>Broglie</w:t>
            </w:r>
            <w:proofErr w:type="spellEnd"/>
            <w:r w:rsidRPr="00436A0B">
              <w:rPr>
                <w:rFonts w:cstheme="minorHAnsi"/>
                <w:color w:val="000000"/>
                <w:sz w:val="16"/>
                <w:szCs w:val="16"/>
              </w:rPr>
              <w:t xml:space="preserve"> Dalga Boyu</w:t>
            </w:r>
          </w:p>
        </w:tc>
        <w:tc>
          <w:tcPr>
            <w:tcW w:w="2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4217" w:rsidRPr="00436A0B" w:rsidRDefault="00B34217" w:rsidP="00B34217">
            <w:pPr>
              <w:spacing w:after="0"/>
              <w:rPr>
                <w:rFonts w:cstheme="minorHAnsi"/>
                <w:color w:val="000000"/>
                <w:sz w:val="16"/>
                <w:szCs w:val="16"/>
              </w:rPr>
            </w:pPr>
            <w:r w:rsidRPr="00436A0B">
              <w:rPr>
                <w:rFonts w:cstheme="minorHAnsi"/>
                <w:color w:val="000000"/>
                <w:sz w:val="16"/>
                <w:szCs w:val="16"/>
              </w:rPr>
              <w:t>12.5.4.3. I</w:t>
            </w:r>
            <w:r>
              <w:rPr>
                <w:rFonts w:cstheme="minorHAnsi"/>
                <w:color w:val="000000"/>
                <w:sz w:val="16"/>
                <w:szCs w:val="16"/>
              </w:rPr>
              <w:t>şığın ikili doğasını açıklar.</w:t>
            </w:r>
            <w:r w:rsidRPr="00436A0B">
              <w:rPr>
                <w:rFonts w:cstheme="minorHAnsi"/>
                <w:color w:val="000000"/>
                <w:sz w:val="16"/>
                <w:szCs w:val="16"/>
              </w:rPr>
              <w:br/>
              <w:t>12.5.4.4. Madde ve dalga arasındaki ilişkiyi açıklar.</w:t>
            </w:r>
          </w:p>
        </w:tc>
        <w:tc>
          <w:tcPr>
            <w:tcW w:w="34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B34217" w:rsidRPr="00436A0B" w:rsidRDefault="00B34217" w:rsidP="00B34217">
            <w:pPr>
              <w:spacing w:after="0"/>
              <w:rPr>
                <w:rFonts w:cstheme="minorHAnsi"/>
                <w:color w:val="000000"/>
                <w:sz w:val="16"/>
                <w:szCs w:val="16"/>
              </w:rPr>
            </w:pPr>
            <w:r w:rsidRPr="00436A0B">
              <w:rPr>
                <w:rFonts w:cstheme="minorHAnsi"/>
                <w:color w:val="000000"/>
                <w:sz w:val="16"/>
                <w:szCs w:val="16"/>
              </w:rPr>
              <w:t>Işığın tanecik, dalga, hem tanecik hem de dalga doğası ile</w:t>
            </w:r>
            <w:r>
              <w:rPr>
                <w:rFonts w:cstheme="minorHAnsi"/>
                <w:color w:val="000000"/>
                <w:sz w:val="16"/>
                <w:szCs w:val="16"/>
              </w:rPr>
              <w:t xml:space="preserve"> açıklanan olaylar vurgulanır.</w:t>
            </w:r>
            <w:r w:rsidRPr="00436A0B">
              <w:rPr>
                <w:rFonts w:cstheme="minorHAnsi"/>
                <w:color w:val="000000"/>
                <w:sz w:val="16"/>
                <w:szCs w:val="16"/>
              </w:rPr>
              <w:br/>
              <w:t xml:space="preserve">a) De </w:t>
            </w:r>
            <w:proofErr w:type="spellStart"/>
            <w:r w:rsidRPr="00436A0B">
              <w:rPr>
                <w:rFonts w:cstheme="minorHAnsi"/>
                <w:color w:val="000000"/>
                <w:sz w:val="16"/>
                <w:szCs w:val="16"/>
              </w:rPr>
              <w:t>Broglie</w:t>
            </w:r>
            <w:proofErr w:type="spellEnd"/>
            <w:r w:rsidRPr="00436A0B">
              <w:rPr>
                <w:rFonts w:cstheme="minorHAnsi"/>
                <w:color w:val="000000"/>
                <w:sz w:val="16"/>
                <w:szCs w:val="16"/>
              </w:rPr>
              <w:t xml:space="preserve"> bağıntısı verilir.</w:t>
            </w:r>
            <w:r w:rsidRPr="00436A0B">
              <w:rPr>
                <w:rFonts w:cstheme="minorHAnsi"/>
                <w:color w:val="000000"/>
                <w:sz w:val="16"/>
                <w:szCs w:val="16"/>
              </w:rPr>
              <w:br/>
              <w:t>b) Matematiksel hesaplamalara girilmez.</w:t>
            </w:r>
          </w:p>
        </w:tc>
        <w:tc>
          <w:tcPr>
            <w:tcW w:w="1454" w:type="dxa"/>
            <w:vAlign w:val="center"/>
          </w:tcPr>
          <w:p w:rsidR="00B34217" w:rsidRPr="001E2D15" w:rsidRDefault="00B34217" w:rsidP="00B342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1E2D15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Çalışma Yaprağı, Açık Uçlu Sorular, Öğrenme Günlüğü, Performans Görevi,</w:t>
            </w:r>
          </w:p>
        </w:tc>
        <w:tc>
          <w:tcPr>
            <w:tcW w:w="1173" w:type="dxa"/>
            <w:vAlign w:val="center"/>
          </w:tcPr>
          <w:p w:rsidR="00B34217" w:rsidRPr="001E2D15" w:rsidRDefault="00B34217" w:rsidP="00B34217">
            <w:pPr>
              <w:spacing w:after="0"/>
              <w:rPr>
                <w:rFonts w:cs="BlissTurk"/>
                <w:b/>
                <w:color w:val="FF0000"/>
                <w:sz w:val="16"/>
                <w:szCs w:val="16"/>
              </w:rPr>
            </w:pPr>
            <w:r w:rsidRPr="001E2D15">
              <w:rPr>
                <w:sz w:val="16"/>
                <w:szCs w:val="16"/>
              </w:rPr>
              <w:t>Anlatım, Soru-Cevap,  Örnekleme, Beyin Fırtınası</w:t>
            </w:r>
          </w:p>
        </w:tc>
        <w:tc>
          <w:tcPr>
            <w:tcW w:w="1353" w:type="dxa"/>
            <w:shd w:val="clear" w:color="auto" w:fill="F2F2F2" w:themeFill="background1" w:themeFillShade="F2"/>
            <w:vAlign w:val="center"/>
          </w:tcPr>
          <w:p w:rsidR="00B34217" w:rsidRPr="000B130C" w:rsidRDefault="00B34217" w:rsidP="00B34217">
            <w:pPr>
              <w:spacing w:after="0" w:line="240" w:lineRule="auto"/>
              <w:jc w:val="center"/>
              <w:rPr>
                <w:rFonts w:cs="Arial"/>
                <w:b/>
                <w:color w:val="0070C0"/>
                <w:sz w:val="14"/>
                <w:szCs w:val="14"/>
              </w:rPr>
            </w:pPr>
            <w:r w:rsidRPr="000B130C">
              <w:rPr>
                <w:rFonts w:cs="Arial"/>
                <w:b/>
                <w:color w:val="0070C0"/>
                <w:sz w:val="14"/>
                <w:szCs w:val="14"/>
              </w:rPr>
              <w:t>1 MAYIS</w:t>
            </w:r>
          </w:p>
          <w:p w:rsidR="00B34217" w:rsidRPr="007A5FF4" w:rsidRDefault="00B34217" w:rsidP="00B34217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7A5FF4">
              <w:rPr>
                <w:rFonts w:cs="Arial"/>
                <w:b/>
                <w:color w:val="FF0000"/>
                <w:sz w:val="14"/>
                <w:szCs w:val="14"/>
              </w:rPr>
              <w:t>EMEK VE DAYANIŞMA GÜNÜ</w:t>
            </w:r>
            <w:r w:rsidRPr="007A5FF4">
              <w:rPr>
                <w:rFonts w:cs="Arial"/>
                <w:b/>
                <w:color w:val="FF0000"/>
                <w:sz w:val="14"/>
                <w:szCs w:val="14"/>
              </w:rPr>
              <w:br/>
            </w:r>
          </w:p>
        </w:tc>
        <w:tc>
          <w:tcPr>
            <w:tcW w:w="1229" w:type="dxa"/>
            <w:shd w:val="clear" w:color="auto" w:fill="auto"/>
            <w:vAlign w:val="center"/>
          </w:tcPr>
          <w:p w:rsidR="00B34217" w:rsidRPr="007A5FF4" w:rsidRDefault="00B34217" w:rsidP="00B34217">
            <w:pPr>
              <w:spacing w:after="0" w:line="240" w:lineRule="auto"/>
              <w:jc w:val="center"/>
              <w:rPr>
                <w:sz w:val="14"/>
                <w:szCs w:val="14"/>
              </w:rPr>
            </w:pPr>
          </w:p>
        </w:tc>
      </w:tr>
      <w:tr w:rsidR="00B34217" w:rsidRPr="00436A0B" w:rsidTr="002B09AA">
        <w:trPr>
          <w:trHeight w:val="1381"/>
        </w:trPr>
        <w:tc>
          <w:tcPr>
            <w:tcW w:w="425" w:type="dxa"/>
            <w:textDirection w:val="btLr"/>
            <w:vAlign w:val="center"/>
          </w:tcPr>
          <w:p w:rsidR="00B34217" w:rsidRPr="007A5FF4" w:rsidRDefault="00B34217" w:rsidP="00B34217">
            <w:pPr>
              <w:ind w:left="113" w:right="113"/>
              <w:jc w:val="center"/>
              <w:rPr>
                <w:b/>
                <w:color w:val="0070C0"/>
                <w:sz w:val="14"/>
                <w:szCs w:val="14"/>
              </w:rPr>
            </w:pPr>
            <w:r w:rsidRPr="007A5FF4">
              <w:rPr>
                <w:b/>
                <w:color w:val="0070C0"/>
                <w:sz w:val="14"/>
                <w:szCs w:val="14"/>
              </w:rPr>
              <w:t>MAYIS</w:t>
            </w:r>
          </w:p>
        </w:tc>
        <w:tc>
          <w:tcPr>
            <w:tcW w:w="567" w:type="dxa"/>
            <w:textDirection w:val="btLr"/>
            <w:vAlign w:val="center"/>
            <w:hideMark/>
          </w:tcPr>
          <w:p w:rsidR="00B34217" w:rsidRPr="007A5FF4" w:rsidRDefault="00B34217" w:rsidP="00B34217">
            <w:pPr>
              <w:pStyle w:val="Altyaz"/>
              <w:ind w:left="113" w:right="113"/>
              <w:rPr>
                <w:rFonts w:asciiTheme="minorHAnsi" w:hAnsiTheme="minorHAnsi"/>
                <w:b/>
                <w:color w:val="0070C0"/>
                <w:sz w:val="14"/>
                <w:szCs w:val="14"/>
              </w:rPr>
            </w:pPr>
            <w:r w:rsidRPr="007A5FF4"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3</w:t>
            </w:r>
            <w:r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0.</w:t>
            </w:r>
            <w:r w:rsidRPr="007A5FF4"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HAFTA</w:t>
            </w:r>
          </w:p>
          <w:p w:rsidR="00B34217" w:rsidRPr="007A5FF4" w:rsidRDefault="00B34217" w:rsidP="00B34217">
            <w:pPr>
              <w:ind w:left="113" w:right="113"/>
              <w:jc w:val="center"/>
              <w:rPr>
                <w:rFonts w:cstheme="minorHAnsi"/>
                <w:b/>
                <w:color w:val="0070C0"/>
                <w:sz w:val="14"/>
                <w:szCs w:val="14"/>
              </w:rPr>
            </w:pPr>
            <w:r>
              <w:rPr>
                <w:rFonts w:cstheme="minorHAnsi"/>
                <w:b/>
                <w:color w:val="0070C0"/>
                <w:sz w:val="14"/>
                <w:szCs w:val="14"/>
              </w:rPr>
              <w:t>3</w:t>
            </w:r>
            <w:r w:rsidRPr="007A5FF4">
              <w:rPr>
                <w:rFonts w:cstheme="minorHAnsi"/>
                <w:b/>
                <w:color w:val="0070C0"/>
                <w:sz w:val="14"/>
                <w:szCs w:val="14"/>
              </w:rPr>
              <w:t>-</w:t>
            </w:r>
            <w:r>
              <w:rPr>
                <w:rFonts w:cstheme="minorHAnsi"/>
                <w:b/>
                <w:color w:val="0070C0"/>
                <w:sz w:val="14"/>
                <w:szCs w:val="14"/>
              </w:rPr>
              <w:t>7</w:t>
            </w:r>
            <w:r w:rsidRPr="007A5FF4">
              <w:rPr>
                <w:rFonts w:cstheme="minorHAnsi"/>
                <w:b/>
                <w:color w:val="0070C0"/>
                <w:sz w:val="14"/>
                <w:szCs w:val="14"/>
              </w:rPr>
              <w:t xml:space="preserve"> Mayıs</w:t>
            </w:r>
          </w:p>
          <w:p w:rsidR="00B34217" w:rsidRPr="007A5FF4" w:rsidRDefault="00B34217" w:rsidP="00B34217">
            <w:pPr>
              <w:pStyle w:val="Altyaz"/>
              <w:ind w:left="113" w:right="113"/>
              <w:rPr>
                <w:rFonts w:asciiTheme="minorHAnsi" w:hAnsiTheme="minorHAnsi" w:cs="Times New Roman"/>
                <w:b/>
                <w:color w:val="0070C0"/>
                <w:sz w:val="14"/>
                <w:szCs w:val="14"/>
              </w:rPr>
            </w:pP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4217" w:rsidRPr="00436A0B" w:rsidRDefault="00B34217" w:rsidP="00B34217">
            <w:pPr>
              <w:spacing w:after="0"/>
              <w:rPr>
                <w:rFonts w:cstheme="minorHAnsi"/>
                <w:color w:val="000000"/>
                <w:sz w:val="16"/>
                <w:szCs w:val="16"/>
              </w:rPr>
            </w:pPr>
            <w:r>
              <w:rPr>
                <w:rFonts w:cstheme="minorHAnsi"/>
                <w:color w:val="000000"/>
                <w:sz w:val="16"/>
                <w:szCs w:val="16"/>
              </w:rPr>
              <w:t>2</w:t>
            </w:r>
            <w:r>
              <w:rPr>
                <w:rFonts w:cstheme="minorHAnsi"/>
                <w:color w:val="000000"/>
                <w:sz w:val="16"/>
                <w:szCs w:val="16"/>
              </w:rPr>
              <w:br/>
            </w:r>
            <w:r w:rsidRPr="00436A0B">
              <w:rPr>
                <w:rFonts w:cstheme="minorHAnsi"/>
                <w:color w:val="000000"/>
                <w:sz w:val="16"/>
                <w:szCs w:val="16"/>
              </w:rPr>
              <w:br/>
            </w:r>
            <w:r w:rsidRPr="00436A0B">
              <w:rPr>
                <w:rFonts w:cstheme="minorHAnsi"/>
                <w:color w:val="000000"/>
                <w:sz w:val="16"/>
                <w:szCs w:val="16"/>
              </w:rPr>
              <w:br/>
              <w:t>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4217" w:rsidRPr="00436A0B" w:rsidRDefault="00B34217" w:rsidP="00B34217">
            <w:pPr>
              <w:spacing w:after="0"/>
              <w:rPr>
                <w:rFonts w:cstheme="minorHAnsi"/>
                <w:b/>
                <w:bCs/>
                <w:color w:val="000000"/>
                <w:sz w:val="16"/>
                <w:szCs w:val="16"/>
              </w:rPr>
            </w:pPr>
            <w:r w:rsidRPr="00436A0B">
              <w:rPr>
                <w:rFonts w:cstheme="minorHAnsi"/>
                <w:b/>
                <w:bCs/>
                <w:color w:val="000000"/>
                <w:sz w:val="16"/>
                <w:szCs w:val="16"/>
              </w:rPr>
              <w:t>12.6. MODERN FİZİĞİN TEKNOLOJİDEKİ UYGULAMALARI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4217" w:rsidRPr="00436A0B" w:rsidRDefault="00B34217" w:rsidP="00B34217">
            <w:pPr>
              <w:spacing w:after="0"/>
              <w:rPr>
                <w:rFonts w:cstheme="minorHAnsi"/>
                <w:color w:val="000000"/>
                <w:sz w:val="16"/>
                <w:szCs w:val="16"/>
              </w:rPr>
            </w:pPr>
            <w:r w:rsidRPr="00436A0B">
              <w:rPr>
                <w:rFonts w:cstheme="minorHAnsi"/>
                <w:color w:val="000000"/>
                <w:sz w:val="16"/>
                <w:szCs w:val="16"/>
              </w:rPr>
              <w:t>12.6.1. Görüntüleme Teknolojileri</w:t>
            </w:r>
          </w:p>
        </w:tc>
        <w:tc>
          <w:tcPr>
            <w:tcW w:w="2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4217" w:rsidRPr="00436A0B" w:rsidRDefault="00B34217" w:rsidP="00B34217">
            <w:pPr>
              <w:spacing w:after="0"/>
              <w:rPr>
                <w:rFonts w:cstheme="minorHAnsi"/>
                <w:color w:val="000000"/>
                <w:sz w:val="16"/>
                <w:szCs w:val="16"/>
              </w:rPr>
            </w:pPr>
            <w:r w:rsidRPr="00436A0B">
              <w:rPr>
                <w:rFonts w:cstheme="minorHAnsi"/>
                <w:color w:val="000000"/>
                <w:sz w:val="16"/>
                <w:szCs w:val="16"/>
              </w:rPr>
              <w:t>12.6.1.1. Görüntüleme cihazlarının çalışma prensiplerini açıklar.</w:t>
            </w:r>
            <w:r w:rsidRPr="00436A0B">
              <w:rPr>
                <w:rFonts w:cstheme="minorHAnsi"/>
                <w:color w:val="000000"/>
                <w:sz w:val="16"/>
                <w:szCs w:val="16"/>
              </w:rPr>
              <w:br/>
            </w:r>
            <w:r w:rsidRPr="00436A0B">
              <w:rPr>
                <w:rFonts w:cstheme="minorHAnsi"/>
                <w:color w:val="000000"/>
                <w:sz w:val="16"/>
                <w:szCs w:val="16"/>
              </w:rPr>
              <w:br/>
            </w:r>
            <w:r w:rsidRPr="00436A0B">
              <w:rPr>
                <w:rFonts w:cstheme="minorHAnsi"/>
                <w:color w:val="000000"/>
                <w:sz w:val="16"/>
                <w:szCs w:val="16"/>
              </w:rPr>
              <w:br/>
              <w:t>12.6.1.2. LCD ve plazma teknolojilerinde fizik biliminin yerini açıklar.</w:t>
            </w:r>
          </w:p>
        </w:tc>
        <w:tc>
          <w:tcPr>
            <w:tcW w:w="34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B34217" w:rsidRPr="00436A0B" w:rsidRDefault="00B34217" w:rsidP="00B34217">
            <w:pPr>
              <w:spacing w:after="0"/>
              <w:rPr>
                <w:rFonts w:cstheme="minorHAnsi"/>
                <w:color w:val="000000"/>
                <w:sz w:val="16"/>
                <w:szCs w:val="16"/>
              </w:rPr>
            </w:pPr>
            <w:r w:rsidRPr="00436A0B">
              <w:rPr>
                <w:rFonts w:cstheme="minorHAnsi"/>
                <w:color w:val="000000"/>
                <w:sz w:val="16"/>
                <w:szCs w:val="16"/>
              </w:rPr>
              <w:t xml:space="preserve">a) Öğrencilerin röntgen, MR, PET, </w:t>
            </w:r>
            <w:proofErr w:type="gramStart"/>
            <w:r w:rsidRPr="00436A0B">
              <w:rPr>
                <w:rFonts w:cstheme="minorHAnsi"/>
                <w:color w:val="000000"/>
                <w:sz w:val="16"/>
                <w:szCs w:val="16"/>
              </w:rPr>
              <w:t>tomografi</w:t>
            </w:r>
            <w:proofErr w:type="gramEnd"/>
            <w:r w:rsidRPr="00436A0B">
              <w:rPr>
                <w:rFonts w:cstheme="minorHAnsi"/>
                <w:color w:val="000000"/>
                <w:sz w:val="16"/>
                <w:szCs w:val="16"/>
              </w:rPr>
              <w:t>, ultrason, radarlar, sonar, termal kameralar ile ilgili araştırmalar yaparak bu teknolojilerin oluşturulmasında fiziğin rolünü sorgulamaları sağlanır.</w:t>
            </w:r>
            <w:r w:rsidRPr="00436A0B">
              <w:rPr>
                <w:rFonts w:cstheme="minorHAnsi"/>
                <w:color w:val="000000"/>
                <w:sz w:val="16"/>
                <w:szCs w:val="16"/>
              </w:rPr>
              <w:br/>
              <w:t xml:space="preserve">b) Görüntüleme cihazlarının (röntgen, MR, PET, </w:t>
            </w:r>
            <w:proofErr w:type="gramStart"/>
            <w:r w:rsidRPr="00436A0B">
              <w:rPr>
                <w:rFonts w:cstheme="minorHAnsi"/>
                <w:color w:val="000000"/>
                <w:sz w:val="16"/>
                <w:szCs w:val="16"/>
              </w:rPr>
              <w:t>tomografi</w:t>
            </w:r>
            <w:proofErr w:type="gramEnd"/>
            <w:r w:rsidRPr="00436A0B">
              <w:rPr>
                <w:rFonts w:cstheme="minorHAnsi"/>
                <w:color w:val="000000"/>
                <w:sz w:val="16"/>
                <w:szCs w:val="16"/>
              </w:rPr>
              <w:t>, ultrason, radarlar, sonar, termal kameralar) çalışma ilkelerine kısaca değinilir.</w:t>
            </w:r>
          </w:p>
        </w:tc>
        <w:tc>
          <w:tcPr>
            <w:tcW w:w="1454" w:type="dxa"/>
            <w:shd w:val="clear" w:color="auto" w:fill="auto"/>
            <w:vAlign w:val="center"/>
          </w:tcPr>
          <w:p w:rsidR="00B34217" w:rsidRPr="001E2D15" w:rsidRDefault="00B34217" w:rsidP="00B342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1E2D15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Çalışma Yaprağı, Açık Uçlu Sorular, Öğrenme Günlüğü, Performans Görevi,</w:t>
            </w:r>
          </w:p>
        </w:tc>
        <w:tc>
          <w:tcPr>
            <w:tcW w:w="1173" w:type="dxa"/>
            <w:vAlign w:val="center"/>
          </w:tcPr>
          <w:p w:rsidR="00B34217" w:rsidRPr="001E2D15" w:rsidRDefault="00B34217" w:rsidP="00B34217">
            <w:pPr>
              <w:spacing w:after="0" w:line="240" w:lineRule="auto"/>
              <w:rPr>
                <w:sz w:val="16"/>
                <w:szCs w:val="16"/>
              </w:rPr>
            </w:pPr>
            <w:r w:rsidRPr="001E2D15">
              <w:rPr>
                <w:sz w:val="16"/>
                <w:szCs w:val="16"/>
              </w:rPr>
              <w:t>Anlatım, Soru-Cevap,  Örnekleme, Beyin Fırtınası</w:t>
            </w:r>
          </w:p>
        </w:tc>
        <w:tc>
          <w:tcPr>
            <w:tcW w:w="1353" w:type="dxa"/>
            <w:shd w:val="clear" w:color="auto" w:fill="auto"/>
            <w:vAlign w:val="center"/>
          </w:tcPr>
          <w:p w:rsidR="00B34217" w:rsidRPr="007A5FF4" w:rsidRDefault="00B34217" w:rsidP="00B34217">
            <w:pPr>
              <w:spacing w:after="0" w:line="240" w:lineRule="auto"/>
              <w:jc w:val="center"/>
              <w:rPr>
                <w:sz w:val="14"/>
                <w:szCs w:val="14"/>
              </w:rPr>
            </w:pPr>
          </w:p>
        </w:tc>
        <w:tc>
          <w:tcPr>
            <w:tcW w:w="1229" w:type="dxa"/>
            <w:shd w:val="clear" w:color="auto" w:fill="auto"/>
            <w:vAlign w:val="center"/>
          </w:tcPr>
          <w:p w:rsidR="00B34217" w:rsidRPr="007A5FF4" w:rsidRDefault="00B34217" w:rsidP="00B34217">
            <w:pPr>
              <w:spacing w:after="0" w:line="240" w:lineRule="auto"/>
              <w:jc w:val="center"/>
              <w:rPr>
                <w:sz w:val="14"/>
                <w:szCs w:val="14"/>
              </w:rPr>
            </w:pPr>
          </w:p>
        </w:tc>
      </w:tr>
      <w:tr w:rsidR="00B34217" w:rsidRPr="00436A0B" w:rsidTr="002D4291">
        <w:trPr>
          <w:trHeight w:val="1246"/>
        </w:trPr>
        <w:tc>
          <w:tcPr>
            <w:tcW w:w="425" w:type="dxa"/>
            <w:textDirection w:val="btLr"/>
            <w:vAlign w:val="center"/>
          </w:tcPr>
          <w:p w:rsidR="00B34217" w:rsidRPr="007A5FF4" w:rsidRDefault="00B34217" w:rsidP="00B34217">
            <w:pPr>
              <w:ind w:left="113" w:right="113"/>
              <w:jc w:val="center"/>
              <w:rPr>
                <w:b/>
                <w:color w:val="0070C0"/>
                <w:sz w:val="14"/>
                <w:szCs w:val="14"/>
              </w:rPr>
            </w:pPr>
            <w:r w:rsidRPr="007A5FF4">
              <w:rPr>
                <w:b/>
                <w:color w:val="0070C0"/>
                <w:sz w:val="14"/>
                <w:szCs w:val="14"/>
              </w:rPr>
              <w:t>MAYIS</w:t>
            </w:r>
          </w:p>
        </w:tc>
        <w:tc>
          <w:tcPr>
            <w:tcW w:w="567" w:type="dxa"/>
            <w:textDirection w:val="btLr"/>
            <w:vAlign w:val="center"/>
            <w:hideMark/>
          </w:tcPr>
          <w:p w:rsidR="00B34217" w:rsidRPr="007A5FF4" w:rsidRDefault="00B34217" w:rsidP="00B34217">
            <w:pPr>
              <w:pStyle w:val="Altyaz"/>
              <w:ind w:left="113" w:right="113"/>
              <w:rPr>
                <w:rFonts w:asciiTheme="minorHAnsi" w:hAnsiTheme="minorHAnsi"/>
                <w:b/>
                <w:color w:val="0070C0"/>
                <w:sz w:val="14"/>
                <w:szCs w:val="14"/>
              </w:rPr>
            </w:pPr>
            <w:r w:rsidRPr="007A5FF4"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3</w:t>
            </w:r>
            <w:r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1</w:t>
            </w:r>
            <w:r w:rsidRPr="007A5FF4"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.HAFTA</w:t>
            </w:r>
          </w:p>
          <w:p w:rsidR="00B34217" w:rsidRPr="007A5FF4" w:rsidRDefault="00B34217" w:rsidP="00B34217">
            <w:pPr>
              <w:ind w:left="113" w:right="113"/>
              <w:jc w:val="center"/>
              <w:rPr>
                <w:rFonts w:cstheme="minorHAnsi"/>
                <w:b/>
                <w:color w:val="0070C0"/>
                <w:sz w:val="14"/>
                <w:szCs w:val="14"/>
              </w:rPr>
            </w:pPr>
            <w:r w:rsidRPr="007A5FF4">
              <w:rPr>
                <w:rFonts w:cstheme="minorHAnsi"/>
                <w:b/>
                <w:color w:val="0070C0"/>
                <w:sz w:val="14"/>
                <w:szCs w:val="14"/>
              </w:rPr>
              <w:t>1</w:t>
            </w:r>
            <w:r>
              <w:rPr>
                <w:rFonts w:cstheme="minorHAnsi"/>
                <w:b/>
                <w:color w:val="0070C0"/>
                <w:sz w:val="14"/>
                <w:szCs w:val="14"/>
              </w:rPr>
              <w:t>0</w:t>
            </w:r>
            <w:r w:rsidRPr="007A5FF4">
              <w:rPr>
                <w:rFonts w:cstheme="minorHAnsi"/>
                <w:b/>
                <w:color w:val="0070C0"/>
                <w:sz w:val="14"/>
                <w:szCs w:val="14"/>
              </w:rPr>
              <w:t>-1</w:t>
            </w:r>
            <w:r>
              <w:rPr>
                <w:rFonts w:cstheme="minorHAnsi"/>
                <w:b/>
                <w:color w:val="0070C0"/>
                <w:sz w:val="14"/>
                <w:szCs w:val="14"/>
              </w:rPr>
              <w:t>4</w:t>
            </w:r>
            <w:r w:rsidRPr="007A5FF4">
              <w:rPr>
                <w:rFonts w:cstheme="minorHAnsi"/>
                <w:b/>
                <w:color w:val="0070C0"/>
                <w:sz w:val="14"/>
                <w:szCs w:val="14"/>
              </w:rPr>
              <w:t xml:space="preserve"> Mayıs</w:t>
            </w:r>
          </w:p>
          <w:p w:rsidR="00B34217" w:rsidRPr="007A5FF4" w:rsidRDefault="00B34217" w:rsidP="00B34217">
            <w:pPr>
              <w:pStyle w:val="Altyaz"/>
              <w:ind w:left="113" w:right="113"/>
              <w:rPr>
                <w:rFonts w:asciiTheme="minorHAnsi" w:hAnsiTheme="minorHAnsi"/>
                <w:b/>
                <w:color w:val="0070C0"/>
                <w:sz w:val="14"/>
                <w:szCs w:val="14"/>
              </w:rPr>
            </w:pP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4217" w:rsidRPr="00436A0B" w:rsidRDefault="00B34217" w:rsidP="00B34217">
            <w:pPr>
              <w:spacing w:after="0"/>
              <w:rPr>
                <w:rFonts w:cstheme="minorHAnsi"/>
                <w:color w:val="000000"/>
                <w:sz w:val="16"/>
                <w:szCs w:val="16"/>
              </w:rPr>
            </w:pPr>
            <w:r>
              <w:rPr>
                <w:rFonts w:cstheme="minorHAnsi"/>
                <w:color w:val="000000"/>
                <w:sz w:val="16"/>
                <w:szCs w:val="16"/>
              </w:rPr>
              <w:t>2</w:t>
            </w:r>
            <w:r>
              <w:rPr>
                <w:rFonts w:cstheme="minorHAnsi"/>
                <w:color w:val="000000"/>
                <w:sz w:val="16"/>
                <w:szCs w:val="16"/>
              </w:rPr>
              <w:br/>
            </w:r>
            <w:r>
              <w:rPr>
                <w:rFonts w:cstheme="minorHAnsi"/>
                <w:color w:val="000000"/>
                <w:sz w:val="16"/>
                <w:szCs w:val="16"/>
              </w:rPr>
              <w:br/>
            </w:r>
            <w:r w:rsidRPr="00436A0B">
              <w:rPr>
                <w:rFonts w:cstheme="minorHAnsi"/>
                <w:color w:val="000000"/>
                <w:sz w:val="16"/>
                <w:szCs w:val="16"/>
              </w:rPr>
              <w:br/>
              <w:t>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4217" w:rsidRPr="00436A0B" w:rsidRDefault="00B34217" w:rsidP="00B34217">
            <w:pPr>
              <w:spacing w:after="0"/>
              <w:rPr>
                <w:rFonts w:cstheme="minorHAnsi"/>
                <w:b/>
                <w:bCs/>
                <w:color w:val="000000"/>
                <w:sz w:val="16"/>
                <w:szCs w:val="16"/>
              </w:rPr>
            </w:pPr>
            <w:r w:rsidRPr="00436A0B">
              <w:rPr>
                <w:rFonts w:cstheme="minorHAnsi"/>
                <w:b/>
                <w:bCs/>
                <w:color w:val="000000"/>
                <w:sz w:val="16"/>
                <w:szCs w:val="16"/>
              </w:rPr>
              <w:t>12.6. MODERN FİZİĞİN TEKNOLOJİDEKİ UYGULAMALARI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4217" w:rsidRPr="00436A0B" w:rsidRDefault="00B34217" w:rsidP="00B34217">
            <w:pPr>
              <w:spacing w:after="0"/>
              <w:rPr>
                <w:rFonts w:cstheme="minorHAnsi"/>
                <w:color w:val="000000"/>
                <w:sz w:val="16"/>
                <w:szCs w:val="16"/>
              </w:rPr>
            </w:pPr>
            <w:r w:rsidRPr="00436A0B">
              <w:rPr>
                <w:rFonts w:cstheme="minorHAnsi"/>
                <w:color w:val="000000"/>
                <w:sz w:val="16"/>
                <w:szCs w:val="16"/>
              </w:rPr>
              <w:t>12.6.2. Yarı İletken Teknolojisi</w:t>
            </w:r>
          </w:p>
        </w:tc>
        <w:tc>
          <w:tcPr>
            <w:tcW w:w="2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4217" w:rsidRPr="00436A0B" w:rsidRDefault="00B34217" w:rsidP="00B34217">
            <w:pPr>
              <w:spacing w:after="0"/>
              <w:rPr>
                <w:rFonts w:cstheme="minorHAnsi"/>
                <w:color w:val="000000"/>
                <w:sz w:val="16"/>
                <w:szCs w:val="16"/>
              </w:rPr>
            </w:pPr>
            <w:r w:rsidRPr="00436A0B">
              <w:rPr>
                <w:rFonts w:cstheme="minorHAnsi"/>
                <w:color w:val="000000"/>
                <w:sz w:val="16"/>
                <w:szCs w:val="16"/>
              </w:rPr>
              <w:t>12.6.2.1. Yarı iletken maddeleri</w:t>
            </w:r>
            <w:r>
              <w:rPr>
                <w:rFonts w:cstheme="minorHAnsi"/>
                <w:color w:val="000000"/>
                <w:sz w:val="16"/>
                <w:szCs w:val="16"/>
              </w:rPr>
              <w:t>n genel özelliklerini açıklar.</w:t>
            </w:r>
            <w:r w:rsidRPr="00436A0B">
              <w:rPr>
                <w:rFonts w:cstheme="minorHAnsi"/>
                <w:color w:val="000000"/>
                <w:sz w:val="16"/>
                <w:szCs w:val="16"/>
              </w:rPr>
              <w:br/>
              <w:t>12.6.2.2. Yarı iletken malzemelerin teknolojideki önemini açıklar.</w:t>
            </w:r>
          </w:p>
        </w:tc>
        <w:tc>
          <w:tcPr>
            <w:tcW w:w="34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B34217" w:rsidRPr="00436A0B" w:rsidRDefault="00B34217" w:rsidP="00B34217">
            <w:pPr>
              <w:spacing w:after="0"/>
              <w:rPr>
                <w:rFonts w:cstheme="minorHAnsi"/>
                <w:color w:val="000000"/>
                <w:sz w:val="16"/>
                <w:szCs w:val="16"/>
              </w:rPr>
            </w:pPr>
            <w:r w:rsidRPr="00436A0B">
              <w:rPr>
                <w:rFonts w:cstheme="minorHAnsi"/>
                <w:color w:val="000000"/>
                <w:sz w:val="16"/>
                <w:szCs w:val="16"/>
              </w:rPr>
              <w:br/>
              <w:t xml:space="preserve">a) Diyot ve </w:t>
            </w:r>
            <w:proofErr w:type="spellStart"/>
            <w:r w:rsidRPr="00436A0B">
              <w:rPr>
                <w:rFonts w:cstheme="minorHAnsi"/>
                <w:color w:val="000000"/>
                <w:sz w:val="16"/>
                <w:szCs w:val="16"/>
              </w:rPr>
              <w:t>transistörlerin</w:t>
            </w:r>
            <w:proofErr w:type="spellEnd"/>
            <w:r w:rsidRPr="00436A0B">
              <w:rPr>
                <w:rFonts w:cstheme="minorHAnsi"/>
                <w:color w:val="000000"/>
                <w:sz w:val="16"/>
                <w:szCs w:val="16"/>
              </w:rPr>
              <w:t xml:space="preserve"> işlevi verilir, çeşitlerine girilmez.</w:t>
            </w:r>
            <w:r w:rsidRPr="00436A0B">
              <w:rPr>
                <w:rFonts w:cstheme="minorHAnsi"/>
                <w:color w:val="000000"/>
                <w:sz w:val="16"/>
                <w:szCs w:val="16"/>
              </w:rPr>
              <w:br/>
              <w:t>b) Öğrencilerin kumun bir elektronik devre elemanı hâline gelme sürecini araştırmaları ve paylaşmaları sağlanır.</w:t>
            </w:r>
          </w:p>
        </w:tc>
        <w:tc>
          <w:tcPr>
            <w:tcW w:w="1454" w:type="dxa"/>
            <w:vAlign w:val="center"/>
          </w:tcPr>
          <w:p w:rsidR="00B34217" w:rsidRPr="001E2D15" w:rsidRDefault="00B34217" w:rsidP="00B342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1E2D15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Çalışma Yaprağı, Açık Uçlu Sorular, Öğrenme Günlüğü, Performans Görevi,</w:t>
            </w:r>
          </w:p>
        </w:tc>
        <w:tc>
          <w:tcPr>
            <w:tcW w:w="1173" w:type="dxa"/>
            <w:vAlign w:val="center"/>
          </w:tcPr>
          <w:p w:rsidR="00B34217" w:rsidRPr="001E2D15" w:rsidRDefault="00B34217" w:rsidP="00B34217">
            <w:pPr>
              <w:spacing w:after="0"/>
              <w:rPr>
                <w:rFonts w:cs="BlissTurk"/>
                <w:b/>
                <w:color w:val="FF0000"/>
                <w:sz w:val="16"/>
                <w:szCs w:val="16"/>
              </w:rPr>
            </w:pPr>
            <w:r w:rsidRPr="001E2D15">
              <w:rPr>
                <w:sz w:val="16"/>
                <w:szCs w:val="16"/>
              </w:rPr>
              <w:t>Anlatım, Soru-Cevap,  Örnekleme, Beyin Fırtınası</w:t>
            </w:r>
          </w:p>
        </w:tc>
        <w:tc>
          <w:tcPr>
            <w:tcW w:w="1353" w:type="dxa"/>
            <w:shd w:val="clear" w:color="auto" w:fill="auto"/>
            <w:vAlign w:val="center"/>
          </w:tcPr>
          <w:p w:rsidR="00B34217" w:rsidRPr="007A5FF4" w:rsidRDefault="00B34217" w:rsidP="00B34217">
            <w:pPr>
              <w:spacing w:after="0" w:line="240" w:lineRule="auto"/>
              <w:jc w:val="center"/>
              <w:rPr>
                <w:sz w:val="14"/>
                <w:szCs w:val="14"/>
              </w:rPr>
            </w:pPr>
          </w:p>
        </w:tc>
        <w:tc>
          <w:tcPr>
            <w:tcW w:w="1229" w:type="dxa"/>
            <w:shd w:val="clear" w:color="auto" w:fill="auto"/>
            <w:vAlign w:val="center"/>
          </w:tcPr>
          <w:p w:rsidR="00B34217" w:rsidRPr="007A5FF4" w:rsidRDefault="00B34217" w:rsidP="00B34217">
            <w:pPr>
              <w:spacing w:after="0" w:line="240" w:lineRule="auto"/>
              <w:jc w:val="center"/>
              <w:rPr>
                <w:sz w:val="14"/>
                <w:szCs w:val="14"/>
              </w:rPr>
            </w:pPr>
          </w:p>
        </w:tc>
      </w:tr>
      <w:tr w:rsidR="00B34217" w:rsidRPr="00436A0B" w:rsidTr="002B09AA">
        <w:trPr>
          <w:trHeight w:val="1264"/>
        </w:trPr>
        <w:tc>
          <w:tcPr>
            <w:tcW w:w="425" w:type="dxa"/>
            <w:textDirection w:val="btLr"/>
            <w:vAlign w:val="center"/>
          </w:tcPr>
          <w:p w:rsidR="00B34217" w:rsidRPr="007A5FF4" w:rsidRDefault="00B34217" w:rsidP="00B34217">
            <w:pPr>
              <w:ind w:left="113" w:right="113"/>
              <w:jc w:val="center"/>
              <w:rPr>
                <w:b/>
                <w:color w:val="0070C0"/>
                <w:sz w:val="14"/>
                <w:szCs w:val="14"/>
              </w:rPr>
            </w:pPr>
            <w:r w:rsidRPr="007A5FF4">
              <w:rPr>
                <w:b/>
                <w:color w:val="0070C0"/>
                <w:sz w:val="14"/>
                <w:szCs w:val="14"/>
              </w:rPr>
              <w:t>MAYIS</w:t>
            </w:r>
          </w:p>
        </w:tc>
        <w:tc>
          <w:tcPr>
            <w:tcW w:w="567" w:type="dxa"/>
            <w:textDirection w:val="btLr"/>
            <w:vAlign w:val="center"/>
            <w:hideMark/>
          </w:tcPr>
          <w:p w:rsidR="00B34217" w:rsidRPr="007A5FF4" w:rsidRDefault="00B34217" w:rsidP="00B34217">
            <w:pPr>
              <w:pStyle w:val="Altyaz"/>
              <w:ind w:left="113" w:right="113"/>
              <w:rPr>
                <w:rFonts w:asciiTheme="minorHAnsi" w:hAnsiTheme="minorHAnsi"/>
                <w:b/>
                <w:color w:val="0070C0"/>
                <w:sz w:val="14"/>
                <w:szCs w:val="14"/>
              </w:rPr>
            </w:pPr>
            <w:r w:rsidRPr="007A5FF4"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3</w:t>
            </w:r>
            <w:r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2.</w:t>
            </w:r>
            <w:r w:rsidRPr="007A5FF4"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HAFTA</w:t>
            </w:r>
          </w:p>
          <w:p w:rsidR="00B34217" w:rsidRPr="007A5FF4" w:rsidRDefault="00B34217" w:rsidP="00B34217">
            <w:pPr>
              <w:ind w:left="113" w:right="113"/>
              <w:jc w:val="center"/>
              <w:rPr>
                <w:rFonts w:cstheme="minorHAnsi"/>
                <w:b/>
                <w:color w:val="0070C0"/>
                <w:sz w:val="14"/>
                <w:szCs w:val="14"/>
              </w:rPr>
            </w:pPr>
            <w:r w:rsidRPr="007A5FF4">
              <w:rPr>
                <w:rFonts w:cstheme="minorHAnsi"/>
                <w:b/>
                <w:color w:val="0070C0"/>
                <w:sz w:val="14"/>
                <w:szCs w:val="14"/>
              </w:rPr>
              <w:t>1</w:t>
            </w:r>
            <w:r>
              <w:rPr>
                <w:rFonts w:cstheme="minorHAnsi"/>
                <w:b/>
                <w:color w:val="0070C0"/>
                <w:sz w:val="14"/>
                <w:szCs w:val="14"/>
              </w:rPr>
              <w:t>7</w:t>
            </w:r>
            <w:r w:rsidRPr="007A5FF4">
              <w:rPr>
                <w:rFonts w:cstheme="minorHAnsi"/>
                <w:b/>
                <w:color w:val="0070C0"/>
                <w:sz w:val="14"/>
                <w:szCs w:val="14"/>
              </w:rPr>
              <w:t>-2</w:t>
            </w:r>
            <w:r>
              <w:rPr>
                <w:rFonts w:cstheme="minorHAnsi"/>
                <w:b/>
                <w:color w:val="0070C0"/>
                <w:sz w:val="14"/>
                <w:szCs w:val="14"/>
              </w:rPr>
              <w:t>1</w:t>
            </w:r>
            <w:r w:rsidRPr="007A5FF4">
              <w:rPr>
                <w:rFonts w:cstheme="minorHAnsi"/>
                <w:b/>
                <w:color w:val="0070C0"/>
                <w:sz w:val="14"/>
                <w:szCs w:val="14"/>
              </w:rPr>
              <w:t xml:space="preserve"> Mayıs</w:t>
            </w:r>
          </w:p>
          <w:p w:rsidR="00B34217" w:rsidRPr="007A5FF4" w:rsidRDefault="00B34217" w:rsidP="00B34217">
            <w:pPr>
              <w:pStyle w:val="Altyaz"/>
              <w:ind w:left="113" w:right="113"/>
              <w:rPr>
                <w:rFonts w:asciiTheme="minorHAnsi" w:hAnsiTheme="minorHAnsi"/>
                <w:b/>
                <w:color w:val="0070C0"/>
                <w:sz w:val="14"/>
                <w:szCs w:val="14"/>
              </w:rPr>
            </w:pP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4217" w:rsidRPr="00436A0B" w:rsidRDefault="00B34217" w:rsidP="00B34217">
            <w:pPr>
              <w:spacing w:after="0"/>
              <w:rPr>
                <w:rFonts w:cstheme="minorHAnsi"/>
                <w:color w:val="000000"/>
                <w:sz w:val="16"/>
                <w:szCs w:val="16"/>
              </w:rPr>
            </w:pPr>
            <w:r>
              <w:rPr>
                <w:rFonts w:cstheme="minorHAnsi"/>
                <w:color w:val="000000"/>
                <w:sz w:val="16"/>
                <w:szCs w:val="16"/>
              </w:rPr>
              <w:t>2</w:t>
            </w:r>
            <w:r>
              <w:rPr>
                <w:rFonts w:cstheme="minorHAnsi"/>
                <w:color w:val="000000"/>
                <w:sz w:val="16"/>
                <w:szCs w:val="16"/>
              </w:rPr>
              <w:br/>
            </w:r>
            <w:r w:rsidRPr="00436A0B">
              <w:rPr>
                <w:rFonts w:cstheme="minorHAnsi"/>
                <w:color w:val="000000"/>
                <w:sz w:val="16"/>
                <w:szCs w:val="16"/>
              </w:rPr>
              <w:br/>
            </w:r>
            <w:r w:rsidRPr="00436A0B">
              <w:rPr>
                <w:rFonts w:cstheme="minorHAnsi"/>
                <w:color w:val="000000"/>
                <w:sz w:val="16"/>
                <w:szCs w:val="16"/>
              </w:rPr>
              <w:br/>
              <w:t>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4217" w:rsidRPr="00436A0B" w:rsidRDefault="00B34217" w:rsidP="00B34217">
            <w:pPr>
              <w:spacing w:after="0"/>
              <w:rPr>
                <w:rFonts w:cstheme="minorHAnsi"/>
                <w:b/>
                <w:bCs/>
                <w:color w:val="000000"/>
                <w:sz w:val="16"/>
                <w:szCs w:val="16"/>
              </w:rPr>
            </w:pPr>
            <w:r w:rsidRPr="00436A0B">
              <w:rPr>
                <w:rFonts w:cstheme="minorHAnsi"/>
                <w:b/>
                <w:bCs/>
                <w:color w:val="000000"/>
                <w:sz w:val="16"/>
                <w:szCs w:val="16"/>
              </w:rPr>
              <w:t>12.6. MODERN FİZİĞİN TEKNOLOJİDEKİ UYGULAMALARI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4217" w:rsidRPr="00436A0B" w:rsidRDefault="00B34217" w:rsidP="00B34217">
            <w:pPr>
              <w:spacing w:after="0"/>
              <w:rPr>
                <w:rFonts w:cstheme="minorHAnsi"/>
                <w:color w:val="000000"/>
                <w:sz w:val="16"/>
                <w:szCs w:val="16"/>
              </w:rPr>
            </w:pPr>
            <w:r w:rsidRPr="00436A0B">
              <w:rPr>
                <w:rFonts w:cstheme="minorHAnsi"/>
                <w:color w:val="000000"/>
                <w:sz w:val="16"/>
                <w:szCs w:val="16"/>
              </w:rPr>
              <w:t>12.6.2. Yarı İletken Teknolojisi</w:t>
            </w:r>
          </w:p>
        </w:tc>
        <w:tc>
          <w:tcPr>
            <w:tcW w:w="2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4217" w:rsidRPr="00436A0B" w:rsidRDefault="00B34217" w:rsidP="00B34217">
            <w:pPr>
              <w:spacing w:after="0"/>
              <w:rPr>
                <w:rFonts w:cstheme="minorHAnsi"/>
                <w:color w:val="000000"/>
                <w:sz w:val="16"/>
                <w:szCs w:val="16"/>
              </w:rPr>
            </w:pPr>
            <w:r w:rsidRPr="00436A0B">
              <w:rPr>
                <w:rFonts w:cstheme="minorHAnsi"/>
                <w:color w:val="000000"/>
                <w:sz w:val="16"/>
                <w:szCs w:val="16"/>
              </w:rPr>
              <w:t>12.6.2.3. LED teknolojisinin kullan</w:t>
            </w:r>
            <w:r>
              <w:rPr>
                <w:rFonts w:cstheme="minorHAnsi"/>
                <w:color w:val="000000"/>
                <w:sz w:val="16"/>
                <w:szCs w:val="16"/>
              </w:rPr>
              <w:t>ıldığı yerlere örnekler verir.</w:t>
            </w:r>
            <w:r>
              <w:rPr>
                <w:rFonts w:cstheme="minorHAnsi"/>
                <w:color w:val="000000"/>
                <w:sz w:val="16"/>
                <w:szCs w:val="16"/>
              </w:rPr>
              <w:br/>
            </w:r>
            <w:r w:rsidRPr="00436A0B">
              <w:rPr>
                <w:rFonts w:cstheme="minorHAnsi"/>
                <w:color w:val="000000"/>
                <w:sz w:val="16"/>
                <w:szCs w:val="16"/>
              </w:rPr>
              <w:t>12.6.2.4. Güneş pillerinin çalışma şeklini açıklar.</w:t>
            </w:r>
          </w:p>
        </w:tc>
        <w:tc>
          <w:tcPr>
            <w:tcW w:w="34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B34217" w:rsidRPr="00436A0B" w:rsidRDefault="00B34217" w:rsidP="00B34217">
            <w:pPr>
              <w:spacing w:after="0"/>
              <w:rPr>
                <w:rFonts w:cstheme="minorHAnsi"/>
                <w:color w:val="000000"/>
                <w:sz w:val="16"/>
                <w:szCs w:val="16"/>
              </w:rPr>
            </w:pPr>
            <w:r w:rsidRPr="00436A0B">
              <w:rPr>
                <w:rFonts w:cstheme="minorHAnsi"/>
                <w:color w:val="000000"/>
                <w:sz w:val="16"/>
                <w:szCs w:val="16"/>
              </w:rPr>
              <w:br/>
              <w:t>a) Yapı elemanlarının özelliklerinin detaylarına girilmez.</w:t>
            </w:r>
            <w:r w:rsidRPr="00436A0B">
              <w:rPr>
                <w:rFonts w:cstheme="minorHAnsi"/>
                <w:color w:val="000000"/>
                <w:sz w:val="16"/>
                <w:szCs w:val="16"/>
              </w:rPr>
              <w:br/>
              <w:t>b) Güneş pillerinin günümüzdeki ve gelecekteki yerinin tartışılması sağlanır.</w:t>
            </w:r>
          </w:p>
        </w:tc>
        <w:tc>
          <w:tcPr>
            <w:tcW w:w="1454" w:type="dxa"/>
            <w:shd w:val="clear" w:color="auto" w:fill="auto"/>
            <w:vAlign w:val="center"/>
          </w:tcPr>
          <w:p w:rsidR="00B34217" w:rsidRPr="001E2D15" w:rsidRDefault="00B34217" w:rsidP="00B342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1E2D15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Çalışma Yaprağı, Açık Uçlu Sorular, Öğrenme Günlüğü, Performans Görevi,</w:t>
            </w:r>
          </w:p>
        </w:tc>
        <w:tc>
          <w:tcPr>
            <w:tcW w:w="1173" w:type="dxa"/>
            <w:vAlign w:val="center"/>
          </w:tcPr>
          <w:p w:rsidR="00B34217" w:rsidRPr="001E2D15" w:rsidRDefault="00B34217" w:rsidP="00B34217">
            <w:pPr>
              <w:spacing w:after="0" w:line="240" w:lineRule="auto"/>
              <w:rPr>
                <w:sz w:val="16"/>
                <w:szCs w:val="16"/>
              </w:rPr>
            </w:pPr>
            <w:r w:rsidRPr="001E2D15">
              <w:rPr>
                <w:sz w:val="16"/>
                <w:szCs w:val="16"/>
              </w:rPr>
              <w:t>Anlatım, Soru-Cevap,  Örnekleme, Beyin Fırtınası</w:t>
            </w:r>
          </w:p>
        </w:tc>
        <w:tc>
          <w:tcPr>
            <w:tcW w:w="1353" w:type="dxa"/>
            <w:shd w:val="clear" w:color="auto" w:fill="F2F2F2" w:themeFill="background1" w:themeFillShade="F2"/>
            <w:vAlign w:val="center"/>
          </w:tcPr>
          <w:p w:rsidR="00B34217" w:rsidRDefault="00B34217" w:rsidP="00B34217">
            <w:pPr>
              <w:spacing w:after="0" w:line="240" w:lineRule="auto"/>
              <w:jc w:val="center"/>
              <w:rPr>
                <w:b/>
                <w:color w:val="0070C0"/>
                <w:sz w:val="14"/>
                <w:szCs w:val="14"/>
              </w:rPr>
            </w:pPr>
            <w:r w:rsidRPr="000B130C">
              <w:rPr>
                <w:b/>
                <w:color w:val="0070C0"/>
                <w:sz w:val="14"/>
                <w:szCs w:val="14"/>
              </w:rPr>
              <w:t>19 MAYIS</w:t>
            </w:r>
          </w:p>
          <w:p w:rsidR="00B34217" w:rsidRPr="000B130C" w:rsidRDefault="00B34217" w:rsidP="00B34217">
            <w:pPr>
              <w:spacing w:after="0" w:line="240" w:lineRule="auto"/>
              <w:jc w:val="center"/>
              <w:rPr>
                <w:b/>
                <w:color w:val="FF0000"/>
                <w:sz w:val="14"/>
                <w:szCs w:val="14"/>
              </w:rPr>
            </w:pPr>
            <w:r w:rsidRPr="000B130C">
              <w:rPr>
                <w:b/>
                <w:color w:val="FF0000"/>
                <w:sz w:val="14"/>
                <w:szCs w:val="14"/>
              </w:rPr>
              <w:t>ATATÜRK’Ü ANMA</w:t>
            </w:r>
          </w:p>
          <w:p w:rsidR="00B34217" w:rsidRPr="000B130C" w:rsidRDefault="00B34217" w:rsidP="00B34217">
            <w:pPr>
              <w:spacing w:after="0" w:line="240" w:lineRule="auto"/>
              <w:jc w:val="center"/>
              <w:rPr>
                <w:b/>
                <w:color w:val="FF0000"/>
                <w:sz w:val="14"/>
                <w:szCs w:val="14"/>
              </w:rPr>
            </w:pPr>
            <w:r w:rsidRPr="000B130C">
              <w:rPr>
                <w:b/>
                <w:color w:val="FF0000"/>
                <w:sz w:val="14"/>
                <w:szCs w:val="14"/>
              </w:rPr>
              <w:t>GENÇLİK VE SPOR BAYRAMI</w:t>
            </w:r>
          </w:p>
          <w:p w:rsidR="00B34217" w:rsidRDefault="00B34217" w:rsidP="00B34217">
            <w:pPr>
              <w:spacing w:after="0" w:line="240" w:lineRule="auto"/>
              <w:jc w:val="center"/>
              <w:rPr>
                <w:b/>
                <w:color w:val="FF0000"/>
                <w:sz w:val="14"/>
                <w:szCs w:val="14"/>
              </w:rPr>
            </w:pPr>
          </w:p>
          <w:p w:rsidR="00B34217" w:rsidRDefault="00B34217" w:rsidP="00B34217">
            <w:pPr>
              <w:spacing w:after="0" w:line="240" w:lineRule="auto"/>
              <w:jc w:val="center"/>
              <w:rPr>
                <w:b/>
                <w:color w:val="FF0000"/>
                <w:sz w:val="14"/>
                <w:szCs w:val="14"/>
              </w:rPr>
            </w:pPr>
          </w:p>
          <w:p w:rsidR="00B34217" w:rsidRDefault="00B34217" w:rsidP="00B34217">
            <w:pPr>
              <w:spacing w:after="0" w:line="240" w:lineRule="auto"/>
              <w:jc w:val="center"/>
              <w:rPr>
                <w:b/>
                <w:color w:val="FF0000"/>
                <w:sz w:val="14"/>
                <w:szCs w:val="14"/>
              </w:rPr>
            </w:pPr>
          </w:p>
          <w:p w:rsidR="00B34217" w:rsidRPr="000B130C" w:rsidRDefault="00B34217" w:rsidP="00B34217">
            <w:pPr>
              <w:spacing w:after="0" w:line="240" w:lineRule="auto"/>
              <w:jc w:val="center"/>
              <w:rPr>
                <w:b/>
                <w:color w:val="0070C0"/>
                <w:sz w:val="14"/>
                <w:szCs w:val="14"/>
              </w:rPr>
            </w:pPr>
            <w:r w:rsidRPr="000B130C">
              <w:rPr>
                <w:b/>
                <w:color w:val="0070C0"/>
                <w:sz w:val="14"/>
                <w:szCs w:val="14"/>
              </w:rPr>
              <w:t>KURBAN BAYRAMI</w:t>
            </w:r>
          </w:p>
          <w:p w:rsidR="00B34217" w:rsidRPr="000B130C" w:rsidRDefault="00B34217" w:rsidP="00B34217">
            <w:pPr>
              <w:spacing w:after="0" w:line="240" w:lineRule="auto"/>
              <w:jc w:val="center"/>
              <w:rPr>
                <w:b/>
                <w:color w:val="FF0000"/>
                <w:sz w:val="14"/>
                <w:szCs w:val="14"/>
              </w:rPr>
            </w:pPr>
            <w:r w:rsidRPr="000B130C">
              <w:rPr>
                <w:b/>
                <w:color w:val="FF0000"/>
                <w:sz w:val="14"/>
                <w:szCs w:val="14"/>
              </w:rPr>
              <w:t>15</w:t>
            </w:r>
            <w:r>
              <w:rPr>
                <w:b/>
                <w:color w:val="FF0000"/>
                <w:sz w:val="14"/>
                <w:szCs w:val="14"/>
              </w:rPr>
              <w:t>-</w:t>
            </w:r>
            <w:r w:rsidRPr="000B130C">
              <w:rPr>
                <w:b/>
                <w:color w:val="FF0000"/>
                <w:sz w:val="14"/>
                <w:szCs w:val="14"/>
              </w:rPr>
              <w:t xml:space="preserve">19 </w:t>
            </w:r>
            <w:r>
              <w:rPr>
                <w:b/>
                <w:color w:val="FF0000"/>
                <w:sz w:val="14"/>
                <w:szCs w:val="14"/>
              </w:rPr>
              <w:t>M</w:t>
            </w:r>
            <w:r w:rsidRPr="000B130C">
              <w:rPr>
                <w:b/>
                <w:color w:val="FF0000"/>
                <w:sz w:val="14"/>
                <w:szCs w:val="14"/>
              </w:rPr>
              <w:t>ayıs 2027</w:t>
            </w:r>
          </w:p>
          <w:p w:rsidR="00B34217" w:rsidRPr="007A5FF4" w:rsidRDefault="00B34217" w:rsidP="00B34217">
            <w:pPr>
              <w:spacing w:after="0" w:line="240" w:lineRule="auto"/>
              <w:jc w:val="center"/>
              <w:rPr>
                <w:sz w:val="14"/>
                <w:szCs w:val="14"/>
              </w:rPr>
            </w:pPr>
          </w:p>
        </w:tc>
        <w:tc>
          <w:tcPr>
            <w:tcW w:w="1229" w:type="dxa"/>
            <w:shd w:val="clear" w:color="auto" w:fill="auto"/>
            <w:vAlign w:val="center"/>
          </w:tcPr>
          <w:p w:rsidR="00B34217" w:rsidRPr="007A5FF4" w:rsidRDefault="00B34217" w:rsidP="00B34217">
            <w:pPr>
              <w:spacing w:after="0" w:line="240" w:lineRule="auto"/>
              <w:jc w:val="center"/>
              <w:rPr>
                <w:sz w:val="14"/>
                <w:szCs w:val="14"/>
              </w:rPr>
            </w:pPr>
          </w:p>
        </w:tc>
      </w:tr>
      <w:tr w:rsidR="00B34217" w:rsidRPr="00436A0B" w:rsidTr="002D4291">
        <w:trPr>
          <w:trHeight w:val="1410"/>
        </w:trPr>
        <w:tc>
          <w:tcPr>
            <w:tcW w:w="425" w:type="dxa"/>
            <w:textDirection w:val="btLr"/>
            <w:vAlign w:val="center"/>
          </w:tcPr>
          <w:p w:rsidR="00B34217" w:rsidRPr="007A5FF4" w:rsidRDefault="00B34217" w:rsidP="00B34217">
            <w:pPr>
              <w:ind w:left="113" w:right="113"/>
              <w:jc w:val="center"/>
              <w:rPr>
                <w:b/>
                <w:color w:val="0070C0"/>
                <w:sz w:val="14"/>
                <w:szCs w:val="14"/>
              </w:rPr>
            </w:pPr>
            <w:r w:rsidRPr="007A5FF4">
              <w:rPr>
                <w:b/>
                <w:color w:val="0070C0"/>
                <w:sz w:val="14"/>
                <w:szCs w:val="14"/>
              </w:rPr>
              <w:t>MAYIS</w:t>
            </w:r>
          </w:p>
        </w:tc>
        <w:tc>
          <w:tcPr>
            <w:tcW w:w="567" w:type="dxa"/>
            <w:textDirection w:val="btLr"/>
            <w:vAlign w:val="center"/>
            <w:hideMark/>
          </w:tcPr>
          <w:p w:rsidR="00B34217" w:rsidRPr="007A5FF4" w:rsidRDefault="00B34217" w:rsidP="00B34217">
            <w:pPr>
              <w:pStyle w:val="Altyaz"/>
              <w:ind w:left="113" w:right="113"/>
              <w:rPr>
                <w:rFonts w:asciiTheme="minorHAnsi" w:hAnsiTheme="minorHAnsi"/>
                <w:b/>
                <w:color w:val="0070C0"/>
                <w:sz w:val="14"/>
                <w:szCs w:val="14"/>
              </w:rPr>
            </w:pPr>
            <w:r w:rsidRPr="007A5FF4"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3</w:t>
            </w:r>
            <w:r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3</w:t>
            </w:r>
            <w:r w:rsidRPr="007A5FF4"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.HAFTA</w:t>
            </w:r>
            <w:r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 xml:space="preserve">                           </w:t>
            </w:r>
            <w:r w:rsidRPr="007A5FF4"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 xml:space="preserve"> </w:t>
            </w:r>
            <w:r w:rsidRPr="007A5FF4">
              <w:rPr>
                <w:rFonts w:asciiTheme="minorHAnsi" w:hAnsiTheme="minorHAnsi" w:cstheme="minorHAnsi"/>
                <w:b/>
                <w:color w:val="0070C0"/>
                <w:sz w:val="14"/>
                <w:szCs w:val="14"/>
              </w:rPr>
              <w:t>2</w:t>
            </w:r>
            <w:r>
              <w:rPr>
                <w:rFonts w:asciiTheme="minorHAnsi" w:hAnsiTheme="minorHAnsi" w:cstheme="minorHAnsi"/>
                <w:b/>
                <w:color w:val="0070C0"/>
                <w:sz w:val="14"/>
                <w:szCs w:val="14"/>
              </w:rPr>
              <w:t>4</w:t>
            </w:r>
            <w:r w:rsidRPr="007A5FF4">
              <w:rPr>
                <w:rFonts w:asciiTheme="minorHAnsi" w:hAnsiTheme="minorHAnsi" w:cstheme="minorHAnsi"/>
                <w:b/>
                <w:color w:val="0070C0"/>
                <w:sz w:val="14"/>
                <w:szCs w:val="14"/>
              </w:rPr>
              <w:t>-2</w:t>
            </w:r>
            <w:r>
              <w:rPr>
                <w:rFonts w:asciiTheme="minorHAnsi" w:hAnsiTheme="minorHAnsi" w:cstheme="minorHAnsi"/>
                <w:b/>
                <w:color w:val="0070C0"/>
                <w:sz w:val="14"/>
                <w:szCs w:val="14"/>
              </w:rPr>
              <w:t>8</w:t>
            </w:r>
            <w:r w:rsidRPr="007A5FF4">
              <w:rPr>
                <w:rFonts w:asciiTheme="minorHAnsi" w:hAnsiTheme="minorHAnsi" w:cstheme="minorHAnsi"/>
                <w:b/>
                <w:color w:val="0070C0"/>
                <w:sz w:val="14"/>
                <w:szCs w:val="14"/>
              </w:rPr>
              <w:t xml:space="preserve"> Mayıs</w:t>
            </w:r>
          </w:p>
          <w:p w:rsidR="00B34217" w:rsidRPr="007A5FF4" w:rsidRDefault="00B34217" w:rsidP="00B34217">
            <w:pPr>
              <w:pStyle w:val="Altyaz"/>
              <w:ind w:left="113" w:right="113"/>
              <w:rPr>
                <w:rFonts w:asciiTheme="minorHAnsi" w:hAnsiTheme="minorHAnsi"/>
                <w:b/>
                <w:color w:val="0070C0"/>
                <w:sz w:val="14"/>
                <w:szCs w:val="14"/>
              </w:rPr>
            </w:pP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4217" w:rsidRPr="00436A0B" w:rsidRDefault="00B34217" w:rsidP="00B34217">
            <w:pPr>
              <w:spacing w:after="0"/>
              <w:rPr>
                <w:rFonts w:cstheme="minorHAnsi"/>
                <w:color w:val="000000"/>
                <w:sz w:val="16"/>
                <w:szCs w:val="16"/>
              </w:rPr>
            </w:pPr>
            <w:r w:rsidRPr="00436A0B">
              <w:rPr>
                <w:rFonts w:cstheme="minorHAnsi"/>
                <w:color w:val="000000"/>
                <w:sz w:val="16"/>
                <w:szCs w:val="16"/>
              </w:rPr>
              <w:t> </w:t>
            </w:r>
            <w:r>
              <w:rPr>
                <w:rFonts w:cstheme="minorHAnsi"/>
                <w:color w:val="000000"/>
                <w:sz w:val="16"/>
                <w:szCs w:val="16"/>
              </w:rPr>
              <w:t>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4217" w:rsidRPr="00436A0B" w:rsidRDefault="00B34217" w:rsidP="00B34217">
            <w:pPr>
              <w:spacing w:after="0"/>
              <w:rPr>
                <w:rFonts w:cstheme="minorHAnsi"/>
                <w:b/>
                <w:bCs/>
                <w:color w:val="000000"/>
                <w:sz w:val="16"/>
                <w:szCs w:val="16"/>
              </w:rPr>
            </w:pPr>
            <w:r w:rsidRPr="00436A0B">
              <w:rPr>
                <w:rFonts w:cstheme="minorHAnsi"/>
                <w:b/>
                <w:bCs/>
                <w:color w:val="000000"/>
                <w:sz w:val="16"/>
                <w:szCs w:val="16"/>
              </w:rPr>
              <w:t>12.6. MODERN FİZİĞİN TEKNOLOJİDEKİ UYGULAMALARI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4217" w:rsidRPr="00436A0B" w:rsidRDefault="00B34217" w:rsidP="00B34217">
            <w:pPr>
              <w:spacing w:after="0"/>
              <w:rPr>
                <w:rFonts w:cstheme="minorHAnsi"/>
                <w:color w:val="000000"/>
                <w:sz w:val="16"/>
                <w:szCs w:val="16"/>
              </w:rPr>
            </w:pPr>
            <w:r w:rsidRPr="00436A0B">
              <w:rPr>
                <w:rFonts w:cstheme="minorHAnsi"/>
                <w:color w:val="000000"/>
                <w:sz w:val="16"/>
                <w:szCs w:val="16"/>
              </w:rPr>
              <w:t>12.6.2. Yarı İletken Teknolojisi</w:t>
            </w:r>
          </w:p>
        </w:tc>
        <w:tc>
          <w:tcPr>
            <w:tcW w:w="2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4217" w:rsidRPr="00436A0B" w:rsidRDefault="00B34217" w:rsidP="00B34217">
            <w:pPr>
              <w:spacing w:after="0"/>
              <w:rPr>
                <w:rFonts w:cstheme="minorHAnsi"/>
                <w:color w:val="000000"/>
                <w:sz w:val="16"/>
                <w:szCs w:val="16"/>
              </w:rPr>
            </w:pPr>
            <w:r w:rsidRPr="00436A0B">
              <w:rPr>
                <w:rFonts w:cstheme="minorHAnsi"/>
                <w:color w:val="000000"/>
                <w:sz w:val="16"/>
                <w:szCs w:val="16"/>
              </w:rPr>
              <w:t>12.6.2.5. Günlük hayatı kolaylaştıran, güneş pillerinin kullanıldığı sistem tasarlar.</w:t>
            </w:r>
          </w:p>
        </w:tc>
        <w:tc>
          <w:tcPr>
            <w:tcW w:w="34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B34217" w:rsidRPr="00436A0B" w:rsidRDefault="00B34217" w:rsidP="00B34217">
            <w:pPr>
              <w:spacing w:after="0"/>
              <w:rPr>
                <w:rFonts w:cstheme="minorHAnsi"/>
                <w:color w:val="000000"/>
                <w:sz w:val="16"/>
                <w:szCs w:val="16"/>
              </w:rPr>
            </w:pPr>
            <w:r w:rsidRPr="00436A0B">
              <w:rPr>
                <w:rFonts w:cstheme="minorHAnsi"/>
                <w:color w:val="000000"/>
                <w:sz w:val="16"/>
                <w:szCs w:val="16"/>
              </w:rPr>
              <w:t>Öğrencilerin yapmış oldukları tasarımın ülke ekonomisine ve çevreye sağlayacağı katkıları açıklamaları sağlanır.</w:t>
            </w:r>
          </w:p>
        </w:tc>
        <w:tc>
          <w:tcPr>
            <w:tcW w:w="1454" w:type="dxa"/>
            <w:vAlign w:val="center"/>
          </w:tcPr>
          <w:p w:rsidR="00B34217" w:rsidRPr="001E2D15" w:rsidRDefault="00B34217" w:rsidP="00B342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1E2D15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Çalışma Yaprağı, Açık Uçlu Sorular, Öğrenme Günlüğü, Performans Görevi,</w:t>
            </w:r>
          </w:p>
        </w:tc>
        <w:tc>
          <w:tcPr>
            <w:tcW w:w="1173" w:type="dxa"/>
            <w:vAlign w:val="center"/>
          </w:tcPr>
          <w:p w:rsidR="00B34217" w:rsidRPr="001E2D15" w:rsidRDefault="00B34217" w:rsidP="00B34217">
            <w:pPr>
              <w:spacing w:after="0"/>
              <w:rPr>
                <w:rFonts w:cs="BlissTurk"/>
                <w:b/>
                <w:color w:val="FF0000"/>
                <w:sz w:val="16"/>
                <w:szCs w:val="16"/>
              </w:rPr>
            </w:pPr>
            <w:r w:rsidRPr="001E2D15">
              <w:rPr>
                <w:sz w:val="16"/>
                <w:szCs w:val="16"/>
              </w:rPr>
              <w:t>Anlatım, Soru-Cevap,  Örnekleme, Beyin Fırtınası</w:t>
            </w:r>
          </w:p>
        </w:tc>
        <w:tc>
          <w:tcPr>
            <w:tcW w:w="1353" w:type="dxa"/>
            <w:shd w:val="clear" w:color="auto" w:fill="F2F2F2" w:themeFill="background1" w:themeFillShade="F2"/>
            <w:vAlign w:val="center"/>
          </w:tcPr>
          <w:p w:rsidR="00B34217" w:rsidRPr="001A5A4F" w:rsidRDefault="00B34217" w:rsidP="00B34217">
            <w:pPr>
              <w:spacing w:after="0" w:line="240" w:lineRule="auto"/>
              <w:jc w:val="center"/>
              <w:rPr>
                <w:rFonts w:cs="Calibri"/>
                <w:b/>
                <w:color w:val="0070C0"/>
                <w:sz w:val="14"/>
                <w:szCs w:val="14"/>
              </w:rPr>
            </w:pPr>
            <w:r w:rsidRPr="001A5A4F">
              <w:rPr>
                <w:rFonts w:cs="Calibri"/>
                <w:b/>
                <w:color w:val="0070C0"/>
                <w:sz w:val="14"/>
                <w:szCs w:val="14"/>
              </w:rPr>
              <w:t>29 MAYIS 2027</w:t>
            </w:r>
          </w:p>
          <w:p w:rsidR="00B34217" w:rsidRPr="007A5FF4" w:rsidRDefault="00B34217" w:rsidP="00B34217">
            <w:pPr>
              <w:spacing w:after="0" w:line="240" w:lineRule="auto"/>
              <w:jc w:val="center"/>
              <w:rPr>
                <w:rFonts w:cs="Calibri"/>
                <w:b/>
                <w:color w:val="FF0000"/>
                <w:sz w:val="14"/>
                <w:szCs w:val="14"/>
                <w:lang w:eastAsia="tr-TR"/>
              </w:rPr>
            </w:pPr>
            <w:r w:rsidRPr="007A5FF4">
              <w:rPr>
                <w:rFonts w:cs="Calibri"/>
                <w:b/>
                <w:color w:val="FF0000"/>
                <w:sz w:val="14"/>
                <w:szCs w:val="14"/>
              </w:rPr>
              <w:t>İSTANBUL'UN FETHİ</w:t>
            </w:r>
          </w:p>
          <w:p w:rsidR="00B34217" w:rsidRPr="007A5FF4" w:rsidRDefault="00B34217" w:rsidP="00B34217">
            <w:pPr>
              <w:spacing w:after="0" w:line="240" w:lineRule="auto"/>
              <w:jc w:val="center"/>
              <w:rPr>
                <w:sz w:val="14"/>
                <w:szCs w:val="14"/>
              </w:rPr>
            </w:pPr>
          </w:p>
        </w:tc>
        <w:tc>
          <w:tcPr>
            <w:tcW w:w="1229" w:type="dxa"/>
            <w:shd w:val="clear" w:color="auto" w:fill="auto"/>
            <w:vAlign w:val="center"/>
          </w:tcPr>
          <w:p w:rsidR="00B34217" w:rsidRPr="007A5FF4" w:rsidRDefault="00B34217" w:rsidP="00B34217">
            <w:pPr>
              <w:spacing w:after="0" w:line="240" w:lineRule="auto"/>
              <w:jc w:val="center"/>
              <w:rPr>
                <w:sz w:val="14"/>
                <w:szCs w:val="14"/>
              </w:rPr>
            </w:pPr>
          </w:p>
        </w:tc>
      </w:tr>
      <w:tr w:rsidR="00B34217" w:rsidRPr="00436A0B" w:rsidTr="002B09AA">
        <w:trPr>
          <w:trHeight w:val="1273"/>
        </w:trPr>
        <w:tc>
          <w:tcPr>
            <w:tcW w:w="425" w:type="dxa"/>
            <w:textDirection w:val="btLr"/>
            <w:vAlign w:val="center"/>
          </w:tcPr>
          <w:p w:rsidR="00B34217" w:rsidRPr="007A5FF4" w:rsidRDefault="00B34217" w:rsidP="00B34217">
            <w:pPr>
              <w:ind w:left="113" w:right="113"/>
              <w:jc w:val="center"/>
              <w:rPr>
                <w:b/>
                <w:color w:val="0070C0"/>
                <w:sz w:val="14"/>
                <w:szCs w:val="14"/>
              </w:rPr>
            </w:pPr>
            <w:r w:rsidRPr="007A5FF4">
              <w:rPr>
                <w:b/>
                <w:color w:val="0070C0"/>
                <w:sz w:val="14"/>
                <w:szCs w:val="14"/>
              </w:rPr>
              <w:lastRenderedPageBreak/>
              <w:t>HAZİRAN</w:t>
            </w:r>
          </w:p>
        </w:tc>
        <w:tc>
          <w:tcPr>
            <w:tcW w:w="567" w:type="dxa"/>
            <w:textDirection w:val="btLr"/>
            <w:vAlign w:val="center"/>
            <w:hideMark/>
          </w:tcPr>
          <w:p w:rsidR="00B34217" w:rsidRPr="007A5FF4" w:rsidRDefault="00B34217" w:rsidP="00B34217">
            <w:pPr>
              <w:pStyle w:val="Altyaz"/>
              <w:ind w:left="113" w:right="113"/>
              <w:rPr>
                <w:rFonts w:asciiTheme="minorHAnsi" w:hAnsiTheme="minorHAnsi"/>
                <w:b/>
                <w:color w:val="0070C0"/>
                <w:sz w:val="14"/>
                <w:szCs w:val="14"/>
              </w:rPr>
            </w:pPr>
            <w:r w:rsidRPr="007A5FF4"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3</w:t>
            </w:r>
            <w:r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4</w:t>
            </w:r>
            <w:r w:rsidRPr="007A5FF4"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.HAFTA</w:t>
            </w:r>
          </w:p>
          <w:p w:rsidR="00B34217" w:rsidRPr="007A5FF4" w:rsidRDefault="00B34217" w:rsidP="00B34217">
            <w:pPr>
              <w:ind w:left="113" w:right="113"/>
              <w:jc w:val="center"/>
              <w:rPr>
                <w:rFonts w:cstheme="minorHAnsi"/>
                <w:b/>
                <w:color w:val="0070C0"/>
                <w:sz w:val="14"/>
                <w:szCs w:val="14"/>
              </w:rPr>
            </w:pPr>
            <w:r w:rsidRPr="007A5FF4">
              <w:rPr>
                <w:rFonts w:cstheme="minorHAnsi"/>
                <w:b/>
                <w:color w:val="0070C0"/>
                <w:sz w:val="14"/>
                <w:szCs w:val="14"/>
              </w:rPr>
              <w:t>2</w:t>
            </w:r>
            <w:r>
              <w:rPr>
                <w:rFonts w:cstheme="minorHAnsi"/>
                <w:b/>
                <w:color w:val="0070C0"/>
                <w:sz w:val="14"/>
                <w:szCs w:val="14"/>
              </w:rPr>
              <w:t>8</w:t>
            </w:r>
            <w:r w:rsidRPr="007A5FF4">
              <w:rPr>
                <w:rFonts w:cstheme="minorHAnsi"/>
                <w:b/>
                <w:color w:val="0070C0"/>
                <w:sz w:val="14"/>
                <w:szCs w:val="14"/>
              </w:rPr>
              <w:t xml:space="preserve"> Mayıs -</w:t>
            </w:r>
            <w:r>
              <w:rPr>
                <w:rFonts w:cstheme="minorHAnsi"/>
                <w:b/>
                <w:color w:val="0070C0"/>
                <w:sz w:val="14"/>
                <w:szCs w:val="14"/>
              </w:rPr>
              <w:t>4</w:t>
            </w:r>
            <w:r w:rsidRPr="007A5FF4">
              <w:rPr>
                <w:rFonts w:cstheme="minorHAnsi"/>
                <w:b/>
                <w:color w:val="0070C0"/>
                <w:sz w:val="14"/>
                <w:szCs w:val="14"/>
              </w:rPr>
              <w:t xml:space="preserve"> Haziran</w:t>
            </w:r>
          </w:p>
          <w:p w:rsidR="00B34217" w:rsidRPr="007A5FF4" w:rsidRDefault="00B34217" w:rsidP="00B34217">
            <w:pPr>
              <w:pStyle w:val="Altyaz"/>
              <w:ind w:left="113" w:right="113"/>
              <w:rPr>
                <w:rFonts w:asciiTheme="minorHAnsi" w:hAnsiTheme="minorHAnsi"/>
                <w:b/>
                <w:color w:val="0070C0"/>
                <w:sz w:val="14"/>
                <w:szCs w:val="14"/>
              </w:rPr>
            </w:pP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4217" w:rsidRPr="00436A0B" w:rsidRDefault="00B34217" w:rsidP="00B34217">
            <w:pPr>
              <w:spacing w:after="0"/>
              <w:rPr>
                <w:rFonts w:cstheme="minorHAnsi"/>
                <w:color w:val="000000"/>
                <w:sz w:val="16"/>
                <w:szCs w:val="16"/>
              </w:rPr>
            </w:pPr>
            <w:r>
              <w:rPr>
                <w:rFonts w:cstheme="minorHAnsi"/>
                <w:color w:val="000000"/>
                <w:sz w:val="16"/>
                <w:szCs w:val="16"/>
              </w:rPr>
              <w:t>2</w:t>
            </w:r>
            <w:r>
              <w:rPr>
                <w:rFonts w:cstheme="minorHAnsi"/>
                <w:color w:val="000000"/>
                <w:sz w:val="16"/>
                <w:szCs w:val="16"/>
              </w:rPr>
              <w:br/>
            </w:r>
            <w:r w:rsidRPr="00436A0B">
              <w:rPr>
                <w:rFonts w:cstheme="minorHAnsi"/>
                <w:color w:val="000000"/>
                <w:sz w:val="16"/>
                <w:szCs w:val="16"/>
              </w:rPr>
              <w:br/>
            </w:r>
            <w:r w:rsidRPr="00436A0B">
              <w:rPr>
                <w:rFonts w:cstheme="minorHAnsi"/>
                <w:color w:val="000000"/>
                <w:sz w:val="16"/>
                <w:szCs w:val="16"/>
              </w:rPr>
              <w:br/>
            </w:r>
            <w:r w:rsidRPr="00436A0B">
              <w:rPr>
                <w:rFonts w:cstheme="minorHAnsi"/>
                <w:color w:val="000000"/>
                <w:sz w:val="16"/>
                <w:szCs w:val="16"/>
              </w:rPr>
              <w:br/>
              <w:t>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4217" w:rsidRPr="00436A0B" w:rsidRDefault="00B34217" w:rsidP="00B34217">
            <w:pPr>
              <w:spacing w:after="0"/>
              <w:rPr>
                <w:rFonts w:cstheme="minorHAnsi"/>
                <w:b/>
                <w:bCs/>
                <w:color w:val="000000"/>
                <w:sz w:val="16"/>
                <w:szCs w:val="16"/>
              </w:rPr>
            </w:pPr>
            <w:r w:rsidRPr="00436A0B">
              <w:rPr>
                <w:rFonts w:cstheme="minorHAnsi"/>
                <w:b/>
                <w:bCs/>
                <w:color w:val="000000"/>
                <w:sz w:val="16"/>
                <w:szCs w:val="16"/>
              </w:rPr>
              <w:t>12.6. MODERN FİZİĞİN TEKNOLOJİDEKİ UYGULAMALARI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4217" w:rsidRPr="00436A0B" w:rsidRDefault="00B34217" w:rsidP="00B34217">
            <w:pPr>
              <w:spacing w:after="0"/>
              <w:rPr>
                <w:rFonts w:cstheme="minorHAnsi"/>
                <w:color w:val="000000"/>
                <w:sz w:val="16"/>
                <w:szCs w:val="16"/>
              </w:rPr>
            </w:pPr>
            <w:r w:rsidRPr="00436A0B">
              <w:rPr>
                <w:rFonts w:cstheme="minorHAnsi"/>
                <w:color w:val="000000"/>
                <w:sz w:val="16"/>
                <w:szCs w:val="16"/>
              </w:rPr>
              <w:t>12.6.3. Süper İletkenler</w:t>
            </w:r>
          </w:p>
        </w:tc>
        <w:tc>
          <w:tcPr>
            <w:tcW w:w="2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4217" w:rsidRPr="00436A0B" w:rsidRDefault="00B34217" w:rsidP="00B34217">
            <w:pPr>
              <w:spacing w:after="0"/>
              <w:rPr>
                <w:rFonts w:cstheme="minorHAnsi"/>
                <w:color w:val="000000"/>
                <w:sz w:val="16"/>
                <w:szCs w:val="16"/>
              </w:rPr>
            </w:pPr>
            <w:r w:rsidRPr="00436A0B">
              <w:rPr>
                <w:rFonts w:cstheme="minorHAnsi"/>
                <w:color w:val="000000"/>
                <w:sz w:val="16"/>
                <w:szCs w:val="16"/>
              </w:rPr>
              <w:t>12.6.3.1. Süper iletken maddeni</w:t>
            </w:r>
            <w:r>
              <w:rPr>
                <w:rFonts w:cstheme="minorHAnsi"/>
                <w:color w:val="000000"/>
                <w:sz w:val="16"/>
                <w:szCs w:val="16"/>
              </w:rPr>
              <w:t>n temel özelliklerini açıklar.</w:t>
            </w:r>
            <w:r>
              <w:rPr>
                <w:rFonts w:cstheme="minorHAnsi"/>
                <w:color w:val="000000"/>
                <w:sz w:val="16"/>
                <w:szCs w:val="16"/>
              </w:rPr>
              <w:br/>
            </w:r>
            <w:r w:rsidRPr="00436A0B">
              <w:rPr>
                <w:rFonts w:cstheme="minorHAnsi"/>
                <w:color w:val="000000"/>
                <w:sz w:val="16"/>
                <w:szCs w:val="16"/>
              </w:rPr>
              <w:br/>
              <w:t>12.6.3.2. Süper iletkenlerin teknolojideki kullanım alanlarına örnekler verir.</w:t>
            </w:r>
          </w:p>
        </w:tc>
        <w:tc>
          <w:tcPr>
            <w:tcW w:w="34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B34217" w:rsidRPr="00436A0B" w:rsidRDefault="00B34217" w:rsidP="00B34217">
            <w:pPr>
              <w:spacing w:after="0"/>
              <w:rPr>
                <w:rFonts w:cstheme="minorHAnsi"/>
                <w:color w:val="000000"/>
                <w:sz w:val="16"/>
                <w:szCs w:val="16"/>
              </w:rPr>
            </w:pPr>
            <w:r w:rsidRPr="00436A0B">
              <w:rPr>
                <w:rFonts w:cstheme="minorHAnsi"/>
                <w:color w:val="000000"/>
                <w:sz w:val="16"/>
                <w:szCs w:val="16"/>
              </w:rPr>
              <w:br/>
              <w:t>Hızlı trenlerin ve parçacık hızlandırıcılarının çalışma ilkeleri üzerinde durulur.</w:t>
            </w:r>
          </w:p>
        </w:tc>
        <w:tc>
          <w:tcPr>
            <w:tcW w:w="1454" w:type="dxa"/>
            <w:shd w:val="clear" w:color="auto" w:fill="FFFFFF" w:themeFill="background1"/>
            <w:vAlign w:val="center"/>
          </w:tcPr>
          <w:p w:rsidR="00B34217" w:rsidRPr="001E2D15" w:rsidRDefault="00B34217" w:rsidP="00B342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1E2D15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Çalışma Yaprağı, Açık Uçlu Sorular, Öğrenme Günlüğü, Performans Görevi</w:t>
            </w:r>
          </w:p>
        </w:tc>
        <w:tc>
          <w:tcPr>
            <w:tcW w:w="1173" w:type="dxa"/>
            <w:vAlign w:val="center"/>
          </w:tcPr>
          <w:p w:rsidR="00B34217" w:rsidRPr="001E2D15" w:rsidRDefault="00B34217" w:rsidP="00B34217">
            <w:pPr>
              <w:spacing w:after="0" w:line="240" w:lineRule="auto"/>
              <w:rPr>
                <w:sz w:val="16"/>
                <w:szCs w:val="16"/>
              </w:rPr>
            </w:pPr>
            <w:r w:rsidRPr="001E2D15">
              <w:rPr>
                <w:sz w:val="16"/>
                <w:szCs w:val="16"/>
              </w:rPr>
              <w:t>Anlatım, Soru-Cevap,  Örnekleme, Beyin Fırtınası</w:t>
            </w:r>
          </w:p>
        </w:tc>
        <w:tc>
          <w:tcPr>
            <w:tcW w:w="1353" w:type="dxa"/>
            <w:shd w:val="clear" w:color="auto" w:fill="FFFFFF" w:themeFill="background1"/>
            <w:vAlign w:val="center"/>
          </w:tcPr>
          <w:p w:rsidR="00B34217" w:rsidRPr="007A5FF4" w:rsidRDefault="00B34217" w:rsidP="00B34217">
            <w:pPr>
              <w:spacing w:after="0" w:line="240" w:lineRule="auto"/>
              <w:jc w:val="center"/>
              <w:rPr>
                <w:sz w:val="14"/>
                <w:szCs w:val="14"/>
              </w:rPr>
            </w:pPr>
          </w:p>
        </w:tc>
        <w:tc>
          <w:tcPr>
            <w:tcW w:w="1229" w:type="dxa"/>
            <w:shd w:val="clear" w:color="auto" w:fill="F2F2F2" w:themeFill="background1" w:themeFillShade="F2"/>
            <w:vAlign w:val="center"/>
          </w:tcPr>
          <w:p w:rsidR="00B34217" w:rsidRPr="007A5FF4" w:rsidRDefault="00B34217" w:rsidP="00B34217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>
              <w:rPr>
                <w:b/>
                <w:color w:val="0070C0"/>
                <w:sz w:val="14"/>
                <w:szCs w:val="14"/>
              </w:rPr>
              <w:t>2</w:t>
            </w:r>
            <w:r w:rsidRPr="0028080D">
              <w:rPr>
                <w:b/>
                <w:color w:val="0070C0"/>
                <w:sz w:val="14"/>
                <w:szCs w:val="14"/>
              </w:rPr>
              <w:t>.YAZILI YOKLAMA</w:t>
            </w:r>
          </w:p>
        </w:tc>
      </w:tr>
      <w:tr w:rsidR="00B34217" w:rsidRPr="00436A0B" w:rsidTr="002B09AA">
        <w:trPr>
          <w:trHeight w:val="1214"/>
        </w:trPr>
        <w:tc>
          <w:tcPr>
            <w:tcW w:w="425" w:type="dxa"/>
            <w:textDirection w:val="btLr"/>
            <w:vAlign w:val="center"/>
          </w:tcPr>
          <w:p w:rsidR="00B34217" w:rsidRPr="007A5FF4" w:rsidRDefault="00B34217" w:rsidP="00B34217">
            <w:pPr>
              <w:ind w:left="113" w:right="113"/>
              <w:jc w:val="center"/>
              <w:rPr>
                <w:b/>
                <w:color w:val="0070C0"/>
                <w:sz w:val="14"/>
                <w:szCs w:val="14"/>
              </w:rPr>
            </w:pPr>
            <w:r w:rsidRPr="007A5FF4">
              <w:rPr>
                <w:b/>
                <w:color w:val="0070C0"/>
                <w:sz w:val="14"/>
                <w:szCs w:val="14"/>
              </w:rPr>
              <w:t>HAZİRAN</w:t>
            </w:r>
          </w:p>
        </w:tc>
        <w:tc>
          <w:tcPr>
            <w:tcW w:w="567" w:type="dxa"/>
            <w:textDirection w:val="btLr"/>
            <w:vAlign w:val="center"/>
            <w:hideMark/>
          </w:tcPr>
          <w:p w:rsidR="00B34217" w:rsidRDefault="00B34217" w:rsidP="00B34217">
            <w:pPr>
              <w:pStyle w:val="Altyaz"/>
              <w:ind w:left="113" w:right="113"/>
              <w:rPr>
                <w:rFonts w:asciiTheme="minorHAnsi" w:hAnsiTheme="minorHAnsi"/>
                <w:b/>
                <w:color w:val="0070C0"/>
                <w:sz w:val="14"/>
                <w:szCs w:val="14"/>
              </w:rPr>
            </w:pPr>
            <w:r w:rsidRPr="007A5FF4"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3</w:t>
            </w:r>
            <w:r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5</w:t>
            </w:r>
            <w:r w:rsidRPr="007A5FF4"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.HAFTA</w:t>
            </w:r>
          </w:p>
          <w:p w:rsidR="00B34217" w:rsidRPr="00EB710C" w:rsidRDefault="00B34217" w:rsidP="00B34217">
            <w:pPr>
              <w:pStyle w:val="Altyaz"/>
              <w:ind w:left="113" w:right="113"/>
              <w:rPr>
                <w:rFonts w:asciiTheme="minorHAnsi" w:hAnsiTheme="minorHAnsi"/>
                <w:b/>
                <w:color w:val="0070C0"/>
                <w:sz w:val="14"/>
                <w:szCs w:val="14"/>
              </w:rPr>
            </w:pPr>
            <w:r>
              <w:rPr>
                <w:rFonts w:cstheme="minorHAnsi"/>
                <w:b/>
                <w:color w:val="0070C0"/>
                <w:sz w:val="14"/>
                <w:szCs w:val="14"/>
              </w:rPr>
              <w:t>7</w:t>
            </w:r>
            <w:r w:rsidRPr="007A5FF4">
              <w:rPr>
                <w:rFonts w:cstheme="minorHAnsi"/>
                <w:b/>
                <w:color w:val="0070C0"/>
                <w:sz w:val="14"/>
                <w:szCs w:val="14"/>
              </w:rPr>
              <w:t>-1</w:t>
            </w:r>
            <w:r>
              <w:rPr>
                <w:rFonts w:cstheme="minorHAnsi"/>
                <w:b/>
                <w:color w:val="0070C0"/>
                <w:sz w:val="14"/>
                <w:szCs w:val="14"/>
              </w:rPr>
              <w:t>1</w:t>
            </w:r>
            <w:r w:rsidRPr="007A5FF4">
              <w:rPr>
                <w:rFonts w:cstheme="minorHAnsi"/>
                <w:b/>
                <w:color w:val="0070C0"/>
                <w:sz w:val="14"/>
                <w:szCs w:val="14"/>
              </w:rPr>
              <w:t xml:space="preserve"> Haziran</w:t>
            </w:r>
          </w:p>
          <w:p w:rsidR="00B34217" w:rsidRPr="007A5FF4" w:rsidRDefault="00B34217" w:rsidP="00B34217">
            <w:pPr>
              <w:pStyle w:val="Altyaz"/>
              <w:ind w:left="113" w:right="113"/>
              <w:rPr>
                <w:rFonts w:asciiTheme="minorHAnsi" w:hAnsiTheme="minorHAnsi"/>
                <w:b/>
                <w:color w:val="0070C0"/>
                <w:sz w:val="14"/>
                <w:szCs w:val="14"/>
              </w:rPr>
            </w:pP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4217" w:rsidRPr="00436A0B" w:rsidRDefault="00B34217" w:rsidP="00B34217">
            <w:pPr>
              <w:spacing w:after="0"/>
              <w:rPr>
                <w:rFonts w:cstheme="minorHAnsi"/>
                <w:color w:val="000000"/>
                <w:sz w:val="16"/>
                <w:szCs w:val="16"/>
              </w:rPr>
            </w:pPr>
            <w:r w:rsidRPr="00436A0B">
              <w:rPr>
                <w:rFonts w:cstheme="minorHAnsi"/>
                <w:color w:val="000000"/>
                <w:sz w:val="16"/>
                <w:szCs w:val="16"/>
              </w:rPr>
              <w:t>2</w:t>
            </w:r>
            <w:r w:rsidRPr="00436A0B">
              <w:rPr>
                <w:rFonts w:cstheme="minorHAnsi"/>
                <w:color w:val="000000"/>
                <w:sz w:val="16"/>
                <w:szCs w:val="16"/>
              </w:rPr>
              <w:br/>
            </w:r>
            <w:r w:rsidRPr="00436A0B">
              <w:rPr>
                <w:rFonts w:cstheme="minorHAnsi"/>
                <w:color w:val="000000"/>
                <w:sz w:val="16"/>
                <w:szCs w:val="16"/>
              </w:rPr>
              <w:br/>
            </w:r>
            <w:r w:rsidRPr="00436A0B">
              <w:rPr>
                <w:rFonts w:cstheme="minorHAnsi"/>
                <w:color w:val="000000"/>
                <w:sz w:val="16"/>
                <w:szCs w:val="16"/>
              </w:rPr>
              <w:br/>
            </w:r>
            <w:r w:rsidRPr="00436A0B">
              <w:rPr>
                <w:rFonts w:cstheme="minorHAnsi"/>
                <w:color w:val="000000"/>
                <w:sz w:val="16"/>
                <w:szCs w:val="16"/>
              </w:rPr>
              <w:br/>
              <w:t>1</w:t>
            </w:r>
            <w:r w:rsidRPr="00436A0B">
              <w:rPr>
                <w:rFonts w:cstheme="minorHAnsi"/>
                <w:color w:val="000000"/>
                <w:sz w:val="16"/>
                <w:szCs w:val="16"/>
              </w:rPr>
              <w:br/>
            </w:r>
            <w:r w:rsidRPr="00436A0B">
              <w:rPr>
                <w:rFonts w:cstheme="minorHAnsi"/>
                <w:color w:val="000000"/>
                <w:sz w:val="16"/>
                <w:szCs w:val="16"/>
              </w:rPr>
              <w:br/>
            </w:r>
            <w:r w:rsidRPr="00436A0B">
              <w:rPr>
                <w:rFonts w:cstheme="minorHAnsi"/>
                <w:color w:val="000000"/>
                <w:sz w:val="16"/>
                <w:szCs w:val="16"/>
              </w:rPr>
              <w:br/>
            </w:r>
            <w:r w:rsidRPr="00436A0B">
              <w:rPr>
                <w:rFonts w:cstheme="minorHAnsi"/>
                <w:color w:val="000000"/>
                <w:sz w:val="16"/>
                <w:szCs w:val="16"/>
              </w:rPr>
              <w:br/>
              <w:t>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4217" w:rsidRPr="00436A0B" w:rsidRDefault="00B34217" w:rsidP="00B34217">
            <w:pPr>
              <w:spacing w:after="0"/>
              <w:rPr>
                <w:rFonts w:cstheme="minorHAnsi"/>
                <w:b/>
                <w:bCs/>
                <w:color w:val="000000"/>
                <w:sz w:val="16"/>
                <w:szCs w:val="16"/>
              </w:rPr>
            </w:pPr>
            <w:r w:rsidRPr="00436A0B">
              <w:rPr>
                <w:rFonts w:cstheme="minorHAnsi"/>
                <w:b/>
                <w:bCs/>
                <w:color w:val="000000"/>
                <w:sz w:val="16"/>
                <w:szCs w:val="16"/>
              </w:rPr>
              <w:t>12.6. MODERN FİZİĞİN TEKNOLOJİDEKİ UYGULAMALARI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4217" w:rsidRPr="00436A0B" w:rsidRDefault="00B34217" w:rsidP="00B34217">
            <w:pPr>
              <w:spacing w:after="0"/>
              <w:rPr>
                <w:rFonts w:cstheme="minorHAnsi"/>
                <w:color w:val="000000"/>
                <w:sz w:val="16"/>
                <w:szCs w:val="16"/>
              </w:rPr>
            </w:pPr>
            <w:r w:rsidRPr="00436A0B">
              <w:rPr>
                <w:rFonts w:cstheme="minorHAnsi"/>
                <w:color w:val="000000"/>
                <w:sz w:val="16"/>
                <w:szCs w:val="16"/>
              </w:rPr>
              <w:t xml:space="preserve">12.6.4. </w:t>
            </w:r>
            <w:proofErr w:type="spellStart"/>
            <w:r w:rsidRPr="00436A0B">
              <w:rPr>
                <w:rFonts w:cstheme="minorHAnsi"/>
                <w:color w:val="000000"/>
                <w:sz w:val="16"/>
                <w:szCs w:val="16"/>
              </w:rPr>
              <w:t>Nanoteknoloji</w:t>
            </w:r>
            <w:proofErr w:type="spellEnd"/>
          </w:p>
        </w:tc>
        <w:tc>
          <w:tcPr>
            <w:tcW w:w="2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4217" w:rsidRDefault="00B34217" w:rsidP="00B34217">
            <w:pPr>
              <w:spacing w:after="0"/>
              <w:rPr>
                <w:rFonts w:cstheme="minorHAnsi"/>
                <w:color w:val="000000"/>
                <w:sz w:val="16"/>
                <w:szCs w:val="16"/>
              </w:rPr>
            </w:pPr>
            <w:r w:rsidRPr="00436A0B">
              <w:rPr>
                <w:rFonts w:cstheme="minorHAnsi"/>
                <w:color w:val="000000"/>
                <w:sz w:val="16"/>
                <w:szCs w:val="16"/>
              </w:rPr>
              <w:t xml:space="preserve">12.6.4.1. </w:t>
            </w:r>
            <w:proofErr w:type="spellStart"/>
            <w:r w:rsidRPr="00436A0B">
              <w:rPr>
                <w:rFonts w:cstheme="minorHAnsi"/>
                <w:color w:val="000000"/>
                <w:sz w:val="16"/>
                <w:szCs w:val="16"/>
              </w:rPr>
              <w:t>Na</w:t>
            </w:r>
            <w:r>
              <w:rPr>
                <w:rFonts w:cstheme="minorHAnsi"/>
                <w:color w:val="000000"/>
                <w:sz w:val="16"/>
                <w:szCs w:val="16"/>
              </w:rPr>
              <w:t>nobilimin</w:t>
            </w:r>
            <w:proofErr w:type="spellEnd"/>
            <w:r>
              <w:rPr>
                <w:rFonts w:cstheme="minorHAnsi"/>
                <w:color w:val="000000"/>
                <w:sz w:val="16"/>
                <w:szCs w:val="16"/>
              </w:rPr>
              <w:t xml:space="preserve"> temellerini açıklar.</w:t>
            </w:r>
            <w:r>
              <w:rPr>
                <w:rFonts w:cstheme="minorHAnsi"/>
                <w:color w:val="000000"/>
                <w:sz w:val="16"/>
                <w:szCs w:val="16"/>
              </w:rPr>
              <w:br/>
            </w:r>
          </w:p>
          <w:p w:rsidR="00B34217" w:rsidRPr="00436A0B" w:rsidRDefault="00B34217" w:rsidP="00B34217">
            <w:pPr>
              <w:spacing w:after="0"/>
              <w:rPr>
                <w:rFonts w:cstheme="minorHAnsi"/>
                <w:color w:val="000000"/>
                <w:sz w:val="16"/>
                <w:szCs w:val="16"/>
              </w:rPr>
            </w:pPr>
            <w:r w:rsidRPr="00436A0B">
              <w:rPr>
                <w:rFonts w:cstheme="minorHAnsi"/>
                <w:color w:val="000000"/>
                <w:sz w:val="16"/>
                <w:szCs w:val="16"/>
              </w:rPr>
              <w:t xml:space="preserve">12.6.4.2. </w:t>
            </w:r>
            <w:proofErr w:type="spellStart"/>
            <w:r w:rsidRPr="00436A0B">
              <w:rPr>
                <w:rFonts w:cstheme="minorHAnsi"/>
                <w:color w:val="000000"/>
                <w:sz w:val="16"/>
                <w:szCs w:val="16"/>
              </w:rPr>
              <w:t>Nanomalzemelerin</w:t>
            </w:r>
            <w:proofErr w:type="spellEnd"/>
            <w:r>
              <w:rPr>
                <w:rFonts w:cstheme="minorHAnsi"/>
                <w:color w:val="000000"/>
                <w:sz w:val="16"/>
                <w:szCs w:val="16"/>
              </w:rPr>
              <w:t xml:space="preserve"> temel özelliklerini açıklar.</w:t>
            </w:r>
            <w:r>
              <w:rPr>
                <w:rFonts w:cstheme="minorHAnsi"/>
                <w:color w:val="000000"/>
                <w:sz w:val="16"/>
                <w:szCs w:val="16"/>
              </w:rPr>
              <w:br/>
            </w:r>
            <w:r w:rsidRPr="00436A0B">
              <w:rPr>
                <w:rFonts w:cstheme="minorHAnsi"/>
                <w:color w:val="000000"/>
                <w:sz w:val="16"/>
                <w:szCs w:val="16"/>
              </w:rPr>
              <w:br/>
              <w:t xml:space="preserve">12.6.4.3. </w:t>
            </w:r>
            <w:proofErr w:type="spellStart"/>
            <w:r w:rsidRPr="00436A0B">
              <w:rPr>
                <w:rFonts w:cstheme="minorHAnsi"/>
                <w:color w:val="000000"/>
                <w:sz w:val="16"/>
                <w:szCs w:val="16"/>
              </w:rPr>
              <w:t>Nanomalzemelerin</w:t>
            </w:r>
            <w:proofErr w:type="spellEnd"/>
            <w:r w:rsidRPr="00436A0B">
              <w:rPr>
                <w:rFonts w:cstheme="minorHAnsi"/>
                <w:color w:val="000000"/>
                <w:sz w:val="16"/>
                <w:szCs w:val="16"/>
              </w:rPr>
              <w:t xml:space="preserve"> teknolojideki kullanım alanlarına örnekler verir.</w:t>
            </w:r>
          </w:p>
        </w:tc>
        <w:tc>
          <w:tcPr>
            <w:tcW w:w="3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4217" w:rsidRPr="00436A0B" w:rsidRDefault="00B34217" w:rsidP="00B34217">
            <w:pPr>
              <w:spacing w:after="0"/>
              <w:rPr>
                <w:rFonts w:cstheme="minorHAnsi"/>
                <w:color w:val="000000"/>
                <w:sz w:val="16"/>
                <w:szCs w:val="16"/>
              </w:rPr>
            </w:pPr>
            <w:r w:rsidRPr="00436A0B">
              <w:rPr>
                <w:rFonts w:cstheme="minorHAnsi"/>
                <w:color w:val="000000"/>
                <w:sz w:val="16"/>
                <w:szCs w:val="16"/>
              </w:rPr>
              <w:t xml:space="preserve">a) Fizik bilimi ile </w:t>
            </w:r>
            <w:proofErr w:type="spellStart"/>
            <w:r w:rsidRPr="00436A0B">
              <w:rPr>
                <w:rFonts w:cstheme="minorHAnsi"/>
                <w:color w:val="000000"/>
                <w:sz w:val="16"/>
                <w:szCs w:val="16"/>
              </w:rPr>
              <w:t>nanobilim</w:t>
            </w:r>
            <w:proofErr w:type="spellEnd"/>
            <w:r w:rsidRPr="00436A0B">
              <w:rPr>
                <w:rFonts w:cstheme="minorHAnsi"/>
                <w:color w:val="000000"/>
                <w:sz w:val="16"/>
                <w:szCs w:val="16"/>
              </w:rPr>
              <w:t xml:space="preserve"> ve </w:t>
            </w:r>
            <w:proofErr w:type="spellStart"/>
            <w:r w:rsidRPr="00436A0B">
              <w:rPr>
                <w:rFonts w:cstheme="minorHAnsi"/>
                <w:color w:val="000000"/>
                <w:sz w:val="16"/>
                <w:szCs w:val="16"/>
              </w:rPr>
              <w:t>nanoteknolojinin</w:t>
            </w:r>
            <w:proofErr w:type="spellEnd"/>
            <w:r w:rsidRPr="00436A0B">
              <w:rPr>
                <w:rFonts w:cstheme="minorHAnsi"/>
                <w:color w:val="000000"/>
                <w:sz w:val="16"/>
                <w:szCs w:val="16"/>
              </w:rPr>
              <w:t xml:space="preserve"> ilişkisi üzerinde durulur.</w:t>
            </w:r>
            <w:r w:rsidRPr="00436A0B">
              <w:rPr>
                <w:rFonts w:cstheme="minorHAnsi"/>
                <w:color w:val="000000"/>
                <w:sz w:val="16"/>
                <w:szCs w:val="16"/>
              </w:rPr>
              <w:br/>
              <w:t xml:space="preserve">b) Fonksiyonel ve doğal </w:t>
            </w:r>
            <w:proofErr w:type="spellStart"/>
            <w:r w:rsidRPr="00436A0B">
              <w:rPr>
                <w:rFonts w:cstheme="minorHAnsi"/>
                <w:color w:val="000000"/>
                <w:sz w:val="16"/>
                <w:szCs w:val="16"/>
              </w:rPr>
              <w:t>nanoyapılara</w:t>
            </w:r>
            <w:proofErr w:type="spellEnd"/>
            <w:r w:rsidRPr="00436A0B">
              <w:rPr>
                <w:rFonts w:cstheme="minorHAnsi"/>
                <w:color w:val="000000"/>
                <w:sz w:val="16"/>
                <w:szCs w:val="16"/>
              </w:rPr>
              <w:t xml:space="preserve"> sahip sistemlere örnekler verilir.</w:t>
            </w:r>
            <w:r w:rsidRPr="00436A0B">
              <w:rPr>
                <w:rFonts w:cstheme="minorHAnsi"/>
                <w:color w:val="000000"/>
                <w:sz w:val="16"/>
                <w:szCs w:val="16"/>
              </w:rPr>
              <w:br/>
            </w:r>
            <w:r w:rsidRPr="00436A0B">
              <w:rPr>
                <w:rFonts w:cstheme="minorHAnsi"/>
                <w:color w:val="000000"/>
                <w:sz w:val="16"/>
                <w:szCs w:val="16"/>
              </w:rPr>
              <w:br/>
              <w:t xml:space="preserve">Malzemelerin </w:t>
            </w:r>
            <w:proofErr w:type="spellStart"/>
            <w:r w:rsidRPr="00436A0B">
              <w:rPr>
                <w:rFonts w:cstheme="minorHAnsi"/>
                <w:color w:val="000000"/>
                <w:sz w:val="16"/>
                <w:szCs w:val="16"/>
              </w:rPr>
              <w:t>nano</w:t>
            </w:r>
            <w:proofErr w:type="spellEnd"/>
            <w:r w:rsidRPr="00436A0B">
              <w:rPr>
                <w:rFonts w:cstheme="minorHAnsi"/>
                <w:color w:val="000000"/>
                <w:sz w:val="16"/>
                <w:szCs w:val="16"/>
              </w:rPr>
              <w:t xml:space="preserve"> boyutlara indirilmesi durumunda yeni özellikler kazandıkları vurgulanır.</w:t>
            </w:r>
            <w:r w:rsidRPr="00436A0B">
              <w:rPr>
                <w:rFonts w:cstheme="minorHAnsi"/>
                <w:color w:val="000000"/>
                <w:sz w:val="16"/>
                <w:szCs w:val="16"/>
              </w:rPr>
              <w:br/>
            </w:r>
            <w:r w:rsidRPr="00436A0B">
              <w:rPr>
                <w:rFonts w:cstheme="minorHAnsi"/>
                <w:color w:val="000000"/>
                <w:sz w:val="16"/>
                <w:szCs w:val="16"/>
              </w:rPr>
              <w:br/>
            </w:r>
            <w:proofErr w:type="spellStart"/>
            <w:r w:rsidRPr="00436A0B">
              <w:rPr>
                <w:rFonts w:cstheme="minorHAnsi"/>
                <w:color w:val="000000"/>
                <w:sz w:val="16"/>
                <w:szCs w:val="16"/>
              </w:rPr>
              <w:t>Nanomalzemelerin</w:t>
            </w:r>
            <w:proofErr w:type="spellEnd"/>
            <w:r w:rsidRPr="00436A0B">
              <w:rPr>
                <w:rFonts w:cstheme="minorHAnsi"/>
                <w:color w:val="000000"/>
                <w:sz w:val="16"/>
                <w:szCs w:val="16"/>
              </w:rPr>
              <w:t xml:space="preserve"> bilim ve teknolojinin gelişimine etkisi vurgulanır.</w:t>
            </w:r>
          </w:p>
        </w:tc>
        <w:tc>
          <w:tcPr>
            <w:tcW w:w="1454" w:type="dxa"/>
            <w:shd w:val="clear" w:color="auto" w:fill="FFFFFF" w:themeFill="background1"/>
            <w:vAlign w:val="center"/>
          </w:tcPr>
          <w:p w:rsidR="00B34217" w:rsidRPr="001E2D15" w:rsidRDefault="00B34217" w:rsidP="00B342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1E2D15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 xml:space="preserve">Çalışma Yaprağı, Açık Uçlu Sorular, Öğrenme Günlüğü, Performans Görevi </w:t>
            </w:r>
          </w:p>
        </w:tc>
        <w:tc>
          <w:tcPr>
            <w:tcW w:w="1173" w:type="dxa"/>
            <w:vAlign w:val="center"/>
          </w:tcPr>
          <w:p w:rsidR="00B34217" w:rsidRPr="001E2D15" w:rsidRDefault="00B34217" w:rsidP="00B34217">
            <w:pPr>
              <w:spacing w:after="0"/>
              <w:rPr>
                <w:rFonts w:cs="BlissTurk"/>
                <w:b/>
                <w:color w:val="FF0000"/>
                <w:sz w:val="16"/>
                <w:szCs w:val="16"/>
              </w:rPr>
            </w:pPr>
            <w:r w:rsidRPr="001E2D15">
              <w:rPr>
                <w:sz w:val="16"/>
                <w:szCs w:val="16"/>
              </w:rPr>
              <w:t>Anlatım, Soru-Cevap,  Örnekleme, Beyin Fırtınası</w:t>
            </w:r>
          </w:p>
        </w:tc>
        <w:tc>
          <w:tcPr>
            <w:tcW w:w="1353" w:type="dxa"/>
            <w:shd w:val="clear" w:color="auto" w:fill="auto"/>
            <w:vAlign w:val="center"/>
          </w:tcPr>
          <w:p w:rsidR="00B34217" w:rsidRPr="007A5FF4" w:rsidRDefault="00B34217" w:rsidP="00B34217">
            <w:pPr>
              <w:spacing w:after="0" w:line="240" w:lineRule="auto"/>
              <w:jc w:val="center"/>
              <w:rPr>
                <w:sz w:val="14"/>
                <w:szCs w:val="14"/>
              </w:rPr>
            </w:pPr>
          </w:p>
        </w:tc>
        <w:tc>
          <w:tcPr>
            <w:tcW w:w="1229" w:type="dxa"/>
            <w:shd w:val="clear" w:color="auto" w:fill="auto"/>
            <w:vAlign w:val="center"/>
          </w:tcPr>
          <w:p w:rsidR="00B34217" w:rsidRPr="007A5FF4" w:rsidRDefault="00B34217" w:rsidP="00B34217">
            <w:pPr>
              <w:spacing w:after="0" w:line="240" w:lineRule="auto"/>
              <w:jc w:val="center"/>
              <w:rPr>
                <w:sz w:val="14"/>
                <w:szCs w:val="14"/>
              </w:rPr>
            </w:pPr>
          </w:p>
        </w:tc>
      </w:tr>
      <w:tr w:rsidR="00B34217" w:rsidRPr="00436A0B" w:rsidTr="002D4291">
        <w:trPr>
          <w:trHeight w:val="1152"/>
        </w:trPr>
        <w:tc>
          <w:tcPr>
            <w:tcW w:w="425" w:type="dxa"/>
            <w:textDirection w:val="btLr"/>
            <w:vAlign w:val="center"/>
          </w:tcPr>
          <w:p w:rsidR="00B34217" w:rsidRPr="007A5FF4" w:rsidRDefault="00B34217" w:rsidP="00B34217">
            <w:pPr>
              <w:ind w:left="113" w:right="113"/>
              <w:jc w:val="center"/>
              <w:rPr>
                <w:b/>
                <w:color w:val="0070C0"/>
                <w:sz w:val="14"/>
                <w:szCs w:val="14"/>
              </w:rPr>
            </w:pPr>
            <w:r w:rsidRPr="007A5FF4">
              <w:rPr>
                <w:b/>
                <w:color w:val="0070C0"/>
                <w:sz w:val="14"/>
                <w:szCs w:val="14"/>
              </w:rPr>
              <w:t>HAZİRAN</w:t>
            </w:r>
          </w:p>
        </w:tc>
        <w:tc>
          <w:tcPr>
            <w:tcW w:w="567" w:type="dxa"/>
            <w:textDirection w:val="btLr"/>
            <w:vAlign w:val="center"/>
            <w:hideMark/>
          </w:tcPr>
          <w:p w:rsidR="00B34217" w:rsidRPr="007A5FF4" w:rsidRDefault="00B34217" w:rsidP="00B34217">
            <w:pPr>
              <w:pStyle w:val="Altyaz"/>
              <w:ind w:left="113" w:right="113"/>
              <w:rPr>
                <w:rFonts w:asciiTheme="minorHAnsi" w:hAnsiTheme="minorHAnsi"/>
                <w:b/>
                <w:color w:val="0070C0"/>
                <w:sz w:val="14"/>
                <w:szCs w:val="14"/>
              </w:rPr>
            </w:pPr>
            <w:r w:rsidRPr="007A5FF4"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3</w:t>
            </w:r>
            <w:r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6</w:t>
            </w:r>
            <w:r w:rsidRPr="007A5FF4"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.HAFTA</w:t>
            </w:r>
          </w:p>
          <w:p w:rsidR="00B34217" w:rsidRPr="007A5FF4" w:rsidRDefault="00B34217" w:rsidP="00B34217">
            <w:pPr>
              <w:ind w:left="113" w:right="113"/>
              <w:jc w:val="center"/>
              <w:rPr>
                <w:b/>
                <w:color w:val="0070C0"/>
                <w:sz w:val="14"/>
                <w:szCs w:val="14"/>
              </w:rPr>
            </w:pPr>
            <w:r w:rsidRPr="007A5FF4">
              <w:rPr>
                <w:rFonts w:cstheme="minorHAnsi"/>
                <w:b/>
                <w:color w:val="0070C0"/>
                <w:sz w:val="14"/>
                <w:szCs w:val="14"/>
              </w:rPr>
              <w:t>1</w:t>
            </w:r>
            <w:r>
              <w:rPr>
                <w:rFonts w:cstheme="minorHAnsi"/>
                <w:b/>
                <w:color w:val="0070C0"/>
                <w:sz w:val="14"/>
                <w:szCs w:val="14"/>
              </w:rPr>
              <w:t>4</w:t>
            </w:r>
            <w:r w:rsidRPr="007A5FF4">
              <w:rPr>
                <w:rFonts w:cstheme="minorHAnsi"/>
                <w:b/>
                <w:color w:val="0070C0"/>
                <w:sz w:val="14"/>
                <w:szCs w:val="14"/>
              </w:rPr>
              <w:t>-1</w:t>
            </w:r>
            <w:r>
              <w:rPr>
                <w:rFonts w:cstheme="minorHAnsi"/>
                <w:b/>
                <w:color w:val="0070C0"/>
                <w:sz w:val="14"/>
                <w:szCs w:val="14"/>
              </w:rPr>
              <w:t>8</w:t>
            </w:r>
            <w:r w:rsidRPr="007A5FF4">
              <w:rPr>
                <w:rFonts w:cstheme="minorHAnsi"/>
                <w:b/>
                <w:color w:val="0070C0"/>
                <w:sz w:val="14"/>
                <w:szCs w:val="14"/>
              </w:rPr>
              <w:t xml:space="preserve"> Haziran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4217" w:rsidRPr="00436A0B" w:rsidRDefault="00B34217" w:rsidP="00B34217">
            <w:pPr>
              <w:spacing w:after="0"/>
              <w:rPr>
                <w:rFonts w:cstheme="minorHAnsi"/>
                <w:color w:val="000000"/>
                <w:sz w:val="16"/>
                <w:szCs w:val="16"/>
              </w:rPr>
            </w:pPr>
            <w:r>
              <w:rPr>
                <w:rFonts w:cstheme="minorHAnsi"/>
                <w:color w:val="000000"/>
                <w:sz w:val="16"/>
                <w:szCs w:val="16"/>
              </w:rPr>
              <w:t>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4217" w:rsidRPr="00436A0B" w:rsidRDefault="00B34217" w:rsidP="00B34217">
            <w:pPr>
              <w:spacing w:after="0"/>
              <w:rPr>
                <w:rFonts w:cstheme="minorHAnsi"/>
                <w:b/>
                <w:bCs/>
                <w:color w:val="000000"/>
                <w:sz w:val="16"/>
                <w:szCs w:val="16"/>
              </w:rPr>
            </w:pPr>
            <w:r w:rsidRPr="00436A0B">
              <w:rPr>
                <w:rFonts w:cstheme="minorHAnsi"/>
                <w:b/>
                <w:bCs/>
                <w:color w:val="000000"/>
                <w:sz w:val="16"/>
                <w:szCs w:val="16"/>
              </w:rPr>
              <w:t>12.6. MODERN FİZİĞİN TEKNOLOJİDEKİ UYGULAMALARI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4217" w:rsidRPr="00436A0B" w:rsidRDefault="00B34217" w:rsidP="00B34217">
            <w:pPr>
              <w:spacing w:after="0"/>
              <w:rPr>
                <w:rFonts w:cstheme="minorHAnsi"/>
                <w:color w:val="000000"/>
                <w:sz w:val="16"/>
                <w:szCs w:val="16"/>
              </w:rPr>
            </w:pPr>
            <w:r w:rsidRPr="00436A0B">
              <w:rPr>
                <w:rFonts w:cstheme="minorHAnsi"/>
                <w:color w:val="000000"/>
                <w:sz w:val="16"/>
                <w:szCs w:val="16"/>
              </w:rPr>
              <w:t xml:space="preserve">12.6.5. </w:t>
            </w:r>
            <w:proofErr w:type="spellStart"/>
            <w:r w:rsidRPr="00436A0B">
              <w:rPr>
                <w:rFonts w:cstheme="minorHAnsi"/>
                <w:color w:val="000000"/>
                <w:sz w:val="16"/>
                <w:szCs w:val="16"/>
              </w:rPr>
              <w:t>Laser</w:t>
            </w:r>
            <w:proofErr w:type="spellEnd"/>
            <w:r w:rsidRPr="00436A0B">
              <w:rPr>
                <w:rFonts w:cstheme="minorHAnsi"/>
                <w:color w:val="000000"/>
                <w:sz w:val="16"/>
                <w:szCs w:val="16"/>
              </w:rPr>
              <w:t xml:space="preserve"> Işınları</w:t>
            </w:r>
          </w:p>
        </w:tc>
        <w:tc>
          <w:tcPr>
            <w:tcW w:w="2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4217" w:rsidRPr="00436A0B" w:rsidRDefault="00B34217" w:rsidP="00B34217">
            <w:pPr>
              <w:spacing w:after="0"/>
              <w:rPr>
                <w:rFonts w:cstheme="minorHAnsi"/>
                <w:color w:val="000000"/>
                <w:sz w:val="16"/>
                <w:szCs w:val="16"/>
              </w:rPr>
            </w:pPr>
            <w:r w:rsidRPr="00436A0B">
              <w:rPr>
                <w:rFonts w:cstheme="minorHAnsi"/>
                <w:color w:val="000000"/>
                <w:sz w:val="16"/>
                <w:szCs w:val="16"/>
              </w:rPr>
              <w:t>12.6.5.1. LASER ışınla</w:t>
            </w:r>
            <w:r>
              <w:rPr>
                <w:rFonts w:cstheme="minorHAnsi"/>
                <w:color w:val="000000"/>
                <w:sz w:val="16"/>
                <w:szCs w:val="16"/>
              </w:rPr>
              <w:t>rının elde edilişini açıklar.</w:t>
            </w:r>
            <w:r>
              <w:rPr>
                <w:rFonts w:cstheme="minorHAnsi"/>
                <w:color w:val="000000"/>
                <w:sz w:val="16"/>
                <w:szCs w:val="16"/>
              </w:rPr>
              <w:br/>
            </w:r>
            <w:r w:rsidRPr="00436A0B">
              <w:rPr>
                <w:rFonts w:cstheme="minorHAnsi"/>
                <w:color w:val="000000"/>
                <w:sz w:val="16"/>
                <w:szCs w:val="16"/>
              </w:rPr>
              <w:br/>
            </w:r>
          </w:p>
        </w:tc>
        <w:tc>
          <w:tcPr>
            <w:tcW w:w="3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4217" w:rsidRPr="00436A0B" w:rsidRDefault="00B34217" w:rsidP="00B34217">
            <w:pPr>
              <w:spacing w:after="0"/>
              <w:rPr>
                <w:rFonts w:cstheme="minorHAnsi"/>
                <w:color w:val="000000"/>
                <w:sz w:val="16"/>
                <w:szCs w:val="16"/>
              </w:rPr>
            </w:pPr>
            <w:r w:rsidRPr="00436A0B">
              <w:rPr>
                <w:rFonts w:cstheme="minorHAnsi"/>
                <w:color w:val="000000"/>
                <w:sz w:val="16"/>
                <w:szCs w:val="16"/>
              </w:rPr>
              <w:t>a) Simülasyonlar ve videolar yardımıyla LASER ışınının oluşumunun incelenmesi sağlanır.</w:t>
            </w:r>
            <w:r w:rsidRPr="00436A0B">
              <w:rPr>
                <w:rFonts w:cstheme="minorHAnsi"/>
                <w:color w:val="000000"/>
                <w:sz w:val="16"/>
                <w:szCs w:val="16"/>
              </w:rPr>
              <w:br/>
              <w:t>b) Matematiksel hesaplamalara girilmez.</w:t>
            </w:r>
          </w:p>
        </w:tc>
        <w:tc>
          <w:tcPr>
            <w:tcW w:w="1454" w:type="dxa"/>
            <w:shd w:val="clear" w:color="auto" w:fill="auto"/>
            <w:vAlign w:val="center"/>
          </w:tcPr>
          <w:p w:rsidR="00B34217" w:rsidRPr="001E2D15" w:rsidRDefault="00B34217" w:rsidP="00B342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1E2D15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Çalışma Yaprağı, Açık Uçlu Sorular, Öğrenme Günlüğü, Performans Görevi,</w:t>
            </w:r>
          </w:p>
        </w:tc>
        <w:tc>
          <w:tcPr>
            <w:tcW w:w="1173" w:type="dxa"/>
            <w:vAlign w:val="center"/>
          </w:tcPr>
          <w:p w:rsidR="00B34217" w:rsidRPr="001E2D15" w:rsidRDefault="00B34217" w:rsidP="00B34217">
            <w:pPr>
              <w:spacing w:after="0" w:line="240" w:lineRule="auto"/>
              <w:rPr>
                <w:sz w:val="16"/>
                <w:szCs w:val="16"/>
              </w:rPr>
            </w:pPr>
            <w:r w:rsidRPr="001E2D15">
              <w:rPr>
                <w:sz w:val="16"/>
                <w:szCs w:val="16"/>
              </w:rPr>
              <w:t>Anlatım, Soru-Cevap,  Örnekleme, Beyin Fırtınası</w:t>
            </w:r>
          </w:p>
        </w:tc>
        <w:tc>
          <w:tcPr>
            <w:tcW w:w="1353" w:type="dxa"/>
            <w:shd w:val="clear" w:color="auto" w:fill="auto"/>
            <w:vAlign w:val="center"/>
          </w:tcPr>
          <w:p w:rsidR="00B34217" w:rsidRPr="007A5FF4" w:rsidRDefault="00B34217" w:rsidP="00B34217">
            <w:pPr>
              <w:spacing w:after="0" w:line="240" w:lineRule="auto"/>
              <w:jc w:val="center"/>
              <w:rPr>
                <w:sz w:val="14"/>
                <w:szCs w:val="14"/>
              </w:rPr>
            </w:pPr>
          </w:p>
        </w:tc>
        <w:tc>
          <w:tcPr>
            <w:tcW w:w="1229" w:type="dxa"/>
            <w:shd w:val="clear" w:color="auto" w:fill="auto"/>
            <w:vAlign w:val="center"/>
          </w:tcPr>
          <w:p w:rsidR="00B34217" w:rsidRPr="007A5FF4" w:rsidRDefault="00B34217" w:rsidP="00B34217">
            <w:pPr>
              <w:spacing w:after="0" w:line="240" w:lineRule="auto"/>
              <w:jc w:val="center"/>
              <w:rPr>
                <w:sz w:val="14"/>
                <w:szCs w:val="14"/>
              </w:rPr>
            </w:pPr>
          </w:p>
        </w:tc>
      </w:tr>
      <w:tr w:rsidR="00B34217" w:rsidRPr="00436A0B" w:rsidTr="003A11D9">
        <w:trPr>
          <w:trHeight w:val="1152"/>
        </w:trPr>
        <w:tc>
          <w:tcPr>
            <w:tcW w:w="425" w:type="dxa"/>
            <w:textDirection w:val="btLr"/>
            <w:vAlign w:val="center"/>
          </w:tcPr>
          <w:p w:rsidR="00B34217" w:rsidRPr="007A5FF4" w:rsidRDefault="00B34217" w:rsidP="00B34217">
            <w:pPr>
              <w:ind w:left="113" w:right="113"/>
              <w:jc w:val="center"/>
              <w:rPr>
                <w:b/>
                <w:color w:val="0070C0"/>
                <w:sz w:val="14"/>
                <w:szCs w:val="14"/>
              </w:rPr>
            </w:pPr>
            <w:r w:rsidRPr="007A5FF4">
              <w:rPr>
                <w:b/>
                <w:color w:val="0070C0"/>
                <w:sz w:val="14"/>
                <w:szCs w:val="14"/>
              </w:rPr>
              <w:t>HAZİRAN</w:t>
            </w:r>
          </w:p>
        </w:tc>
        <w:tc>
          <w:tcPr>
            <w:tcW w:w="567" w:type="dxa"/>
            <w:textDirection w:val="btLr"/>
            <w:vAlign w:val="center"/>
          </w:tcPr>
          <w:p w:rsidR="00B34217" w:rsidRPr="007A5FF4" w:rsidRDefault="00B34217" w:rsidP="00B34217">
            <w:pPr>
              <w:pStyle w:val="Altyaz"/>
              <w:ind w:left="113" w:right="113"/>
              <w:rPr>
                <w:rFonts w:asciiTheme="minorHAnsi" w:hAnsiTheme="minorHAnsi"/>
                <w:b/>
                <w:color w:val="0070C0"/>
                <w:sz w:val="14"/>
                <w:szCs w:val="14"/>
              </w:rPr>
            </w:pPr>
            <w:r w:rsidRPr="007A5FF4"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3</w:t>
            </w:r>
            <w:r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7</w:t>
            </w:r>
            <w:r w:rsidRPr="007A5FF4"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.HAFTA</w:t>
            </w:r>
          </w:p>
          <w:p w:rsidR="00B34217" w:rsidRPr="007A5FF4" w:rsidRDefault="00B34217" w:rsidP="00B34217">
            <w:pPr>
              <w:ind w:left="113" w:right="113"/>
              <w:jc w:val="center"/>
              <w:rPr>
                <w:b/>
                <w:color w:val="0070C0"/>
                <w:sz w:val="14"/>
                <w:szCs w:val="14"/>
              </w:rPr>
            </w:pPr>
            <w:r w:rsidRPr="007A5FF4">
              <w:rPr>
                <w:rFonts w:cstheme="minorHAnsi"/>
                <w:b/>
                <w:color w:val="0070C0"/>
                <w:sz w:val="14"/>
                <w:szCs w:val="14"/>
              </w:rPr>
              <w:t>2</w:t>
            </w:r>
            <w:r>
              <w:rPr>
                <w:rFonts w:cstheme="minorHAnsi"/>
                <w:b/>
                <w:color w:val="0070C0"/>
                <w:sz w:val="14"/>
                <w:szCs w:val="14"/>
              </w:rPr>
              <w:t>1</w:t>
            </w:r>
            <w:r w:rsidRPr="007A5FF4">
              <w:rPr>
                <w:rFonts w:cstheme="minorHAnsi"/>
                <w:b/>
                <w:color w:val="0070C0"/>
                <w:sz w:val="14"/>
                <w:szCs w:val="14"/>
              </w:rPr>
              <w:t>-2</w:t>
            </w:r>
            <w:r>
              <w:rPr>
                <w:rFonts w:cstheme="minorHAnsi"/>
                <w:b/>
                <w:color w:val="0070C0"/>
                <w:sz w:val="14"/>
                <w:szCs w:val="14"/>
              </w:rPr>
              <w:t>5</w:t>
            </w:r>
            <w:r w:rsidRPr="007A5FF4">
              <w:rPr>
                <w:rFonts w:cstheme="minorHAnsi"/>
                <w:b/>
                <w:color w:val="0070C0"/>
                <w:sz w:val="14"/>
                <w:szCs w:val="14"/>
              </w:rPr>
              <w:t xml:space="preserve"> Haziran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34217" w:rsidRPr="00436A0B" w:rsidRDefault="00B34217" w:rsidP="00B34217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tr-TR"/>
              </w:rPr>
            </w:pPr>
            <w:r>
              <w:rPr>
                <w:rFonts w:eastAsia="Times New Roman" w:cstheme="minorHAnsi"/>
                <w:color w:val="000000"/>
                <w:sz w:val="16"/>
                <w:szCs w:val="16"/>
                <w:lang w:eastAsia="tr-TR"/>
              </w:rPr>
              <w:t>4</w:t>
            </w:r>
          </w:p>
        </w:tc>
        <w:tc>
          <w:tcPr>
            <w:tcW w:w="1417" w:type="dxa"/>
            <w:vAlign w:val="center"/>
          </w:tcPr>
          <w:p w:rsidR="00B34217" w:rsidRPr="00436A0B" w:rsidRDefault="00B34217" w:rsidP="00B34217">
            <w:pPr>
              <w:pStyle w:val="AralkYok"/>
              <w:rPr>
                <w:rFonts w:asciiTheme="minorHAnsi" w:hAnsiTheme="minorHAnsi" w:cstheme="minorHAnsi"/>
                <w:b/>
                <w:sz w:val="16"/>
                <w:szCs w:val="16"/>
                <w:lang w:eastAsia="tr-TR"/>
              </w:rPr>
            </w:pPr>
            <w:r w:rsidRPr="00436A0B">
              <w:rPr>
                <w:rFonts w:asciiTheme="minorHAnsi" w:hAnsiTheme="minorHAnsi" w:cstheme="minorHAnsi"/>
                <w:b/>
                <w:sz w:val="16"/>
                <w:szCs w:val="16"/>
              </w:rPr>
              <w:t>Yıl Sonu Faaliyet</w:t>
            </w:r>
          </w:p>
        </w:tc>
        <w:tc>
          <w:tcPr>
            <w:tcW w:w="1890" w:type="dxa"/>
            <w:vAlign w:val="center"/>
          </w:tcPr>
          <w:p w:rsidR="00B34217" w:rsidRPr="00436A0B" w:rsidRDefault="00B34217" w:rsidP="00B34217">
            <w:pPr>
              <w:spacing w:after="0" w:line="240" w:lineRule="auto"/>
              <w:rPr>
                <w:rFonts w:cstheme="minorHAnsi"/>
                <w:b/>
                <w:bCs/>
                <w:sz w:val="16"/>
                <w:szCs w:val="16"/>
                <w:lang w:eastAsia="tr-TR"/>
              </w:rPr>
            </w:pPr>
            <w:r w:rsidRPr="00436A0B">
              <w:rPr>
                <w:rFonts w:cstheme="minorHAnsi"/>
                <w:b/>
                <w:sz w:val="16"/>
                <w:szCs w:val="16"/>
              </w:rPr>
              <w:t xml:space="preserve">Okul Ve </w:t>
            </w:r>
            <w:proofErr w:type="spellStart"/>
            <w:r w:rsidRPr="00436A0B">
              <w:rPr>
                <w:rFonts w:cstheme="minorHAnsi"/>
                <w:b/>
                <w:sz w:val="16"/>
                <w:szCs w:val="16"/>
              </w:rPr>
              <w:t>Meb</w:t>
            </w:r>
            <w:proofErr w:type="spellEnd"/>
            <w:r w:rsidRPr="00436A0B">
              <w:rPr>
                <w:rFonts w:cstheme="minorHAnsi"/>
                <w:b/>
                <w:sz w:val="16"/>
                <w:szCs w:val="16"/>
              </w:rPr>
              <w:t xml:space="preserve"> Tarafından Belirlenen Faaliyetlerin Uygulanması</w:t>
            </w:r>
          </w:p>
        </w:tc>
        <w:tc>
          <w:tcPr>
            <w:tcW w:w="2214" w:type="dxa"/>
            <w:shd w:val="clear" w:color="auto" w:fill="auto"/>
            <w:vAlign w:val="center"/>
          </w:tcPr>
          <w:p w:rsidR="00B34217" w:rsidRPr="00436A0B" w:rsidRDefault="00B34217" w:rsidP="00B34217">
            <w:pPr>
              <w:spacing w:after="0" w:line="240" w:lineRule="auto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409" w:type="dxa"/>
            <w:vAlign w:val="center"/>
          </w:tcPr>
          <w:p w:rsidR="00B34217" w:rsidRPr="00436A0B" w:rsidRDefault="00B34217" w:rsidP="00B34217">
            <w:pPr>
              <w:spacing w:after="0" w:line="240" w:lineRule="auto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454" w:type="dxa"/>
            <w:vAlign w:val="center"/>
          </w:tcPr>
          <w:p w:rsidR="00B34217" w:rsidRPr="007A5FF4" w:rsidRDefault="00B34217" w:rsidP="00B342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</w:p>
        </w:tc>
        <w:tc>
          <w:tcPr>
            <w:tcW w:w="1173" w:type="dxa"/>
            <w:vAlign w:val="center"/>
          </w:tcPr>
          <w:p w:rsidR="00B34217" w:rsidRPr="007A5FF4" w:rsidRDefault="00B34217" w:rsidP="00B342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Gösteri Drama</w:t>
            </w:r>
          </w:p>
        </w:tc>
        <w:tc>
          <w:tcPr>
            <w:tcW w:w="1353" w:type="dxa"/>
            <w:shd w:val="clear" w:color="auto" w:fill="FFFFFF" w:themeFill="background1"/>
            <w:vAlign w:val="center"/>
          </w:tcPr>
          <w:p w:rsidR="00B34217" w:rsidRPr="007A5FF4" w:rsidRDefault="00B34217" w:rsidP="00B34217">
            <w:pPr>
              <w:spacing w:after="0" w:line="240" w:lineRule="auto"/>
              <w:jc w:val="center"/>
              <w:rPr>
                <w:rFonts w:cstheme="minorHAnsi"/>
                <w:sz w:val="14"/>
                <w:szCs w:val="14"/>
              </w:rPr>
            </w:pPr>
          </w:p>
        </w:tc>
        <w:tc>
          <w:tcPr>
            <w:tcW w:w="1229" w:type="dxa"/>
            <w:shd w:val="clear" w:color="auto" w:fill="F2F2F2" w:themeFill="background1" w:themeFillShade="F2"/>
            <w:vAlign w:val="center"/>
          </w:tcPr>
          <w:p w:rsidR="00B34217" w:rsidRPr="002B33EA" w:rsidRDefault="00B34217" w:rsidP="00B34217">
            <w:pPr>
              <w:spacing w:after="0" w:line="240" w:lineRule="auto"/>
              <w:jc w:val="center"/>
              <w:rPr>
                <w:b/>
                <w:color w:val="0070C0"/>
                <w:sz w:val="14"/>
                <w:szCs w:val="14"/>
              </w:rPr>
            </w:pPr>
            <w:r w:rsidRPr="002B33EA">
              <w:rPr>
                <w:b/>
                <w:color w:val="0070C0"/>
                <w:sz w:val="14"/>
                <w:szCs w:val="14"/>
              </w:rPr>
              <w:t>2.DÖNEM SONU</w:t>
            </w:r>
          </w:p>
          <w:p w:rsidR="00B34217" w:rsidRPr="007A5FF4" w:rsidRDefault="00B34217" w:rsidP="00B34217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7A5FF4">
              <w:rPr>
                <w:rFonts w:cstheme="minorHAnsi"/>
                <w:b/>
                <w:color w:val="FF0000"/>
                <w:sz w:val="14"/>
                <w:szCs w:val="14"/>
                <w:lang w:eastAsia="tr-TR"/>
              </w:rPr>
              <w:t>2</w:t>
            </w:r>
            <w:r>
              <w:rPr>
                <w:rFonts w:cstheme="minorHAnsi"/>
                <w:b/>
                <w:color w:val="FF0000"/>
                <w:sz w:val="14"/>
                <w:szCs w:val="14"/>
                <w:lang w:eastAsia="tr-TR"/>
              </w:rPr>
              <w:t>5</w:t>
            </w:r>
            <w:r w:rsidRPr="007A5FF4">
              <w:rPr>
                <w:rFonts w:cstheme="minorHAnsi"/>
                <w:b/>
                <w:color w:val="FF0000"/>
                <w:sz w:val="14"/>
                <w:szCs w:val="14"/>
                <w:lang w:eastAsia="tr-TR"/>
              </w:rPr>
              <w:t xml:space="preserve"> Haziran 2026 Cuma</w:t>
            </w:r>
          </w:p>
        </w:tc>
      </w:tr>
    </w:tbl>
    <w:p w:rsidR="00B329CC" w:rsidRPr="003D4863" w:rsidRDefault="00B329CC" w:rsidP="00436A0B">
      <w:pPr>
        <w:spacing w:after="0"/>
        <w:jc w:val="center"/>
        <w:rPr>
          <w:b/>
          <w:sz w:val="24"/>
          <w:szCs w:val="18"/>
        </w:rPr>
      </w:pPr>
    </w:p>
    <w:p w:rsidR="00B329CC" w:rsidRPr="003D4863" w:rsidRDefault="00B329CC" w:rsidP="00436A0B">
      <w:pPr>
        <w:spacing w:after="0"/>
        <w:rPr>
          <w:sz w:val="24"/>
          <w:szCs w:val="18"/>
        </w:rPr>
      </w:pPr>
      <w:proofErr w:type="gramStart"/>
      <w:r w:rsidRPr="003D4863">
        <w:rPr>
          <w:sz w:val="24"/>
          <w:szCs w:val="18"/>
        </w:rPr>
        <w:t>…………………………</w:t>
      </w:r>
      <w:proofErr w:type="gramEnd"/>
      <w:r w:rsidRPr="003D4863">
        <w:rPr>
          <w:sz w:val="24"/>
          <w:szCs w:val="18"/>
        </w:rPr>
        <w:tab/>
      </w:r>
      <w:r w:rsidRPr="003D4863">
        <w:rPr>
          <w:sz w:val="24"/>
          <w:szCs w:val="18"/>
        </w:rPr>
        <w:tab/>
      </w:r>
      <w:r w:rsidRPr="003D4863">
        <w:rPr>
          <w:sz w:val="24"/>
          <w:szCs w:val="18"/>
        </w:rPr>
        <w:tab/>
      </w:r>
      <w:r w:rsidRPr="003D4863">
        <w:rPr>
          <w:sz w:val="24"/>
          <w:szCs w:val="18"/>
        </w:rPr>
        <w:tab/>
      </w:r>
      <w:r w:rsidRPr="003D4863">
        <w:rPr>
          <w:sz w:val="24"/>
          <w:szCs w:val="18"/>
        </w:rPr>
        <w:tab/>
      </w:r>
      <w:r w:rsidRPr="003D4863">
        <w:rPr>
          <w:sz w:val="24"/>
          <w:szCs w:val="18"/>
        </w:rPr>
        <w:tab/>
      </w:r>
      <w:r w:rsidRPr="003D4863">
        <w:rPr>
          <w:sz w:val="24"/>
          <w:szCs w:val="18"/>
        </w:rPr>
        <w:tab/>
      </w:r>
      <w:r w:rsidRPr="003D4863">
        <w:rPr>
          <w:sz w:val="24"/>
          <w:szCs w:val="18"/>
        </w:rPr>
        <w:tab/>
      </w:r>
      <w:r w:rsidRPr="003D4863">
        <w:rPr>
          <w:sz w:val="24"/>
          <w:szCs w:val="18"/>
        </w:rPr>
        <w:tab/>
      </w:r>
      <w:r>
        <w:rPr>
          <w:sz w:val="24"/>
          <w:szCs w:val="18"/>
        </w:rPr>
        <w:t xml:space="preserve">              </w:t>
      </w:r>
      <w:r w:rsidRPr="003D4863">
        <w:rPr>
          <w:sz w:val="24"/>
          <w:szCs w:val="18"/>
        </w:rPr>
        <w:t>Uygundur</w:t>
      </w:r>
    </w:p>
    <w:p w:rsidR="00B329CC" w:rsidRPr="003D4863" w:rsidRDefault="00106C05" w:rsidP="00436A0B">
      <w:pPr>
        <w:spacing w:after="0"/>
        <w:rPr>
          <w:sz w:val="24"/>
          <w:szCs w:val="18"/>
        </w:rPr>
      </w:pPr>
      <w:r>
        <w:rPr>
          <w:sz w:val="24"/>
          <w:szCs w:val="18"/>
        </w:rPr>
        <w:t xml:space="preserve">Fizik </w:t>
      </w:r>
      <w:r w:rsidR="00B329CC" w:rsidRPr="003D4863">
        <w:rPr>
          <w:sz w:val="24"/>
          <w:szCs w:val="18"/>
        </w:rPr>
        <w:t xml:space="preserve">Öğretmeni                                                                  </w:t>
      </w:r>
      <w:r w:rsidR="00B329CC" w:rsidRPr="003D4863">
        <w:rPr>
          <w:sz w:val="24"/>
          <w:szCs w:val="18"/>
        </w:rPr>
        <w:tab/>
      </w:r>
      <w:r w:rsidR="00B329CC" w:rsidRPr="003D4863">
        <w:rPr>
          <w:sz w:val="24"/>
          <w:szCs w:val="18"/>
        </w:rPr>
        <w:tab/>
      </w:r>
      <w:r w:rsidR="00B329CC" w:rsidRPr="003D4863">
        <w:rPr>
          <w:sz w:val="24"/>
          <w:szCs w:val="18"/>
        </w:rPr>
        <w:tab/>
      </w:r>
      <w:r w:rsidR="00B329CC" w:rsidRPr="003D4863">
        <w:rPr>
          <w:sz w:val="24"/>
          <w:szCs w:val="18"/>
        </w:rPr>
        <w:tab/>
      </w:r>
      <w:r w:rsidR="00B329CC" w:rsidRPr="003D4863">
        <w:rPr>
          <w:sz w:val="24"/>
          <w:szCs w:val="18"/>
        </w:rPr>
        <w:tab/>
      </w:r>
      <w:r w:rsidR="00B329CC">
        <w:rPr>
          <w:sz w:val="24"/>
          <w:szCs w:val="18"/>
        </w:rPr>
        <w:t>0</w:t>
      </w:r>
      <w:r w:rsidR="002D4291">
        <w:rPr>
          <w:sz w:val="24"/>
          <w:szCs w:val="18"/>
        </w:rPr>
        <w:t>7</w:t>
      </w:r>
      <w:r w:rsidR="00B329CC" w:rsidRPr="003D4863">
        <w:rPr>
          <w:sz w:val="24"/>
          <w:szCs w:val="18"/>
        </w:rPr>
        <w:t>/0</w:t>
      </w:r>
      <w:r w:rsidR="00B329CC">
        <w:rPr>
          <w:sz w:val="24"/>
          <w:szCs w:val="18"/>
        </w:rPr>
        <w:t>9</w:t>
      </w:r>
      <w:r w:rsidR="00B329CC" w:rsidRPr="003D4863">
        <w:rPr>
          <w:sz w:val="24"/>
          <w:szCs w:val="18"/>
        </w:rPr>
        <w:t>/20</w:t>
      </w:r>
      <w:r w:rsidR="00B329CC">
        <w:rPr>
          <w:sz w:val="24"/>
          <w:szCs w:val="18"/>
        </w:rPr>
        <w:t>2</w:t>
      </w:r>
      <w:r w:rsidR="002D4291">
        <w:rPr>
          <w:sz w:val="24"/>
          <w:szCs w:val="18"/>
        </w:rPr>
        <w:t>6</w:t>
      </w:r>
      <w:r w:rsidR="00B329CC" w:rsidRPr="003D4863">
        <w:rPr>
          <w:sz w:val="24"/>
          <w:szCs w:val="18"/>
        </w:rPr>
        <w:tab/>
      </w:r>
      <w:r w:rsidR="00B329CC" w:rsidRPr="003D4863">
        <w:rPr>
          <w:sz w:val="24"/>
          <w:szCs w:val="18"/>
        </w:rPr>
        <w:tab/>
      </w:r>
      <w:r w:rsidR="00B329CC" w:rsidRPr="003D4863">
        <w:rPr>
          <w:sz w:val="24"/>
          <w:szCs w:val="18"/>
        </w:rPr>
        <w:tab/>
      </w:r>
      <w:r w:rsidR="00B329CC" w:rsidRPr="003D4863">
        <w:rPr>
          <w:sz w:val="24"/>
          <w:szCs w:val="18"/>
        </w:rPr>
        <w:tab/>
      </w:r>
      <w:r w:rsidR="00B329CC" w:rsidRPr="003D4863">
        <w:rPr>
          <w:sz w:val="24"/>
          <w:szCs w:val="18"/>
        </w:rPr>
        <w:tab/>
      </w:r>
      <w:r w:rsidR="00B329CC" w:rsidRPr="003D4863">
        <w:rPr>
          <w:sz w:val="24"/>
          <w:szCs w:val="18"/>
        </w:rPr>
        <w:tab/>
      </w:r>
      <w:r w:rsidR="00B329CC" w:rsidRPr="003D4863">
        <w:rPr>
          <w:sz w:val="24"/>
          <w:szCs w:val="18"/>
        </w:rPr>
        <w:tab/>
      </w:r>
    </w:p>
    <w:p w:rsidR="00B329CC" w:rsidRPr="003D4863" w:rsidRDefault="00B329CC" w:rsidP="00436A0B">
      <w:pPr>
        <w:spacing w:after="0"/>
        <w:rPr>
          <w:sz w:val="24"/>
          <w:szCs w:val="18"/>
        </w:rPr>
      </w:pPr>
    </w:p>
    <w:p w:rsidR="00B329CC" w:rsidRPr="003D4863" w:rsidRDefault="00B329CC" w:rsidP="00436A0B">
      <w:pPr>
        <w:spacing w:after="0"/>
        <w:rPr>
          <w:sz w:val="24"/>
          <w:szCs w:val="18"/>
        </w:rPr>
      </w:pPr>
      <w:r w:rsidRPr="003D4863">
        <w:rPr>
          <w:sz w:val="24"/>
          <w:szCs w:val="18"/>
        </w:rPr>
        <w:tab/>
      </w:r>
      <w:r w:rsidRPr="003D4863">
        <w:rPr>
          <w:sz w:val="24"/>
          <w:szCs w:val="18"/>
        </w:rPr>
        <w:tab/>
      </w:r>
      <w:r w:rsidRPr="003D4863">
        <w:rPr>
          <w:sz w:val="24"/>
          <w:szCs w:val="18"/>
        </w:rPr>
        <w:tab/>
      </w:r>
      <w:r w:rsidRPr="003D4863">
        <w:rPr>
          <w:sz w:val="24"/>
          <w:szCs w:val="18"/>
        </w:rPr>
        <w:tab/>
      </w:r>
      <w:r w:rsidRPr="003D4863">
        <w:rPr>
          <w:sz w:val="24"/>
          <w:szCs w:val="18"/>
        </w:rPr>
        <w:tab/>
      </w:r>
      <w:r w:rsidRPr="003D4863">
        <w:rPr>
          <w:sz w:val="24"/>
          <w:szCs w:val="18"/>
        </w:rPr>
        <w:tab/>
      </w:r>
      <w:r w:rsidRPr="003D4863">
        <w:rPr>
          <w:sz w:val="24"/>
          <w:szCs w:val="18"/>
        </w:rPr>
        <w:tab/>
      </w:r>
      <w:r w:rsidRPr="003D4863">
        <w:rPr>
          <w:sz w:val="24"/>
          <w:szCs w:val="18"/>
        </w:rPr>
        <w:tab/>
      </w:r>
      <w:r w:rsidRPr="003D4863">
        <w:rPr>
          <w:sz w:val="24"/>
          <w:szCs w:val="18"/>
        </w:rPr>
        <w:tab/>
      </w:r>
      <w:r w:rsidRPr="003D4863">
        <w:rPr>
          <w:sz w:val="24"/>
          <w:szCs w:val="18"/>
        </w:rPr>
        <w:tab/>
      </w:r>
      <w:r w:rsidRPr="003D4863">
        <w:rPr>
          <w:sz w:val="24"/>
          <w:szCs w:val="18"/>
        </w:rPr>
        <w:tab/>
      </w:r>
      <w:r w:rsidRPr="003D4863">
        <w:rPr>
          <w:sz w:val="24"/>
          <w:szCs w:val="18"/>
        </w:rPr>
        <w:tab/>
      </w:r>
      <w:proofErr w:type="gramStart"/>
      <w:r w:rsidRPr="003D4863">
        <w:rPr>
          <w:sz w:val="24"/>
          <w:szCs w:val="18"/>
        </w:rPr>
        <w:t>……………………………….</w:t>
      </w:r>
      <w:proofErr w:type="gramEnd"/>
    </w:p>
    <w:p w:rsidR="00B329CC" w:rsidRPr="003D4863" w:rsidRDefault="00B329CC" w:rsidP="00436A0B">
      <w:pPr>
        <w:autoSpaceDE w:val="0"/>
        <w:autoSpaceDN w:val="0"/>
        <w:adjustRightInd w:val="0"/>
        <w:spacing w:after="0"/>
        <w:rPr>
          <w:sz w:val="24"/>
          <w:szCs w:val="18"/>
        </w:rPr>
      </w:pPr>
      <w:r w:rsidRPr="003D4863">
        <w:rPr>
          <w:sz w:val="24"/>
          <w:szCs w:val="18"/>
        </w:rPr>
        <w:tab/>
      </w:r>
      <w:r w:rsidRPr="003D4863">
        <w:rPr>
          <w:sz w:val="24"/>
          <w:szCs w:val="18"/>
        </w:rPr>
        <w:tab/>
      </w:r>
      <w:r w:rsidRPr="003D4863">
        <w:rPr>
          <w:sz w:val="24"/>
          <w:szCs w:val="18"/>
        </w:rPr>
        <w:tab/>
      </w:r>
      <w:r w:rsidRPr="003D4863">
        <w:rPr>
          <w:sz w:val="24"/>
          <w:szCs w:val="18"/>
        </w:rPr>
        <w:tab/>
      </w:r>
      <w:r w:rsidRPr="003D4863">
        <w:rPr>
          <w:sz w:val="24"/>
          <w:szCs w:val="18"/>
        </w:rPr>
        <w:tab/>
      </w:r>
      <w:r w:rsidRPr="003D4863">
        <w:rPr>
          <w:sz w:val="24"/>
          <w:szCs w:val="18"/>
        </w:rPr>
        <w:tab/>
      </w:r>
      <w:r w:rsidRPr="003D4863">
        <w:rPr>
          <w:sz w:val="24"/>
          <w:szCs w:val="18"/>
        </w:rPr>
        <w:tab/>
      </w:r>
      <w:r w:rsidRPr="003D4863">
        <w:rPr>
          <w:sz w:val="24"/>
          <w:szCs w:val="18"/>
        </w:rPr>
        <w:tab/>
      </w:r>
      <w:r w:rsidRPr="003D4863">
        <w:rPr>
          <w:sz w:val="24"/>
          <w:szCs w:val="18"/>
        </w:rPr>
        <w:tab/>
      </w:r>
      <w:r w:rsidRPr="003D4863">
        <w:rPr>
          <w:sz w:val="24"/>
          <w:szCs w:val="18"/>
        </w:rPr>
        <w:tab/>
      </w:r>
      <w:r w:rsidRPr="003D4863">
        <w:rPr>
          <w:sz w:val="24"/>
          <w:szCs w:val="18"/>
        </w:rPr>
        <w:tab/>
        <w:t xml:space="preserve">    </w:t>
      </w:r>
      <w:r>
        <w:rPr>
          <w:sz w:val="24"/>
          <w:szCs w:val="18"/>
        </w:rPr>
        <w:t xml:space="preserve">          </w:t>
      </w:r>
      <w:r w:rsidRPr="003D4863">
        <w:rPr>
          <w:sz w:val="24"/>
          <w:szCs w:val="18"/>
        </w:rPr>
        <w:t>Okul Müdürü</w:t>
      </w:r>
    </w:p>
    <w:p w:rsidR="00693795" w:rsidRPr="004849A7" w:rsidRDefault="00693795" w:rsidP="00436A0B">
      <w:pPr>
        <w:autoSpaceDE w:val="0"/>
        <w:autoSpaceDN w:val="0"/>
        <w:adjustRightInd w:val="0"/>
        <w:spacing w:after="0"/>
        <w:rPr>
          <w:sz w:val="24"/>
          <w:szCs w:val="24"/>
        </w:rPr>
      </w:pPr>
      <w:r w:rsidRPr="004849A7">
        <w:rPr>
          <w:sz w:val="24"/>
          <w:szCs w:val="24"/>
        </w:rPr>
        <w:t xml:space="preserve">Bu plan MEB tarafından yayımlanan ÇERÇEVE YILLIK PLANLAR </w:t>
      </w:r>
      <w:r>
        <w:rPr>
          <w:sz w:val="24"/>
          <w:szCs w:val="24"/>
        </w:rPr>
        <w:t>esas alınarak</w:t>
      </w:r>
      <w:r w:rsidRPr="004849A7">
        <w:rPr>
          <w:sz w:val="24"/>
          <w:szCs w:val="24"/>
        </w:rPr>
        <w:t xml:space="preserve"> </w:t>
      </w:r>
      <w:proofErr w:type="spellStart"/>
      <w:proofErr w:type="gramStart"/>
      <w:r w:rsidRPr="004849A7">
        <w:rPr>
          <w:sz w:val="24"/>
          <w:szCs w:val="24"/>
        </w:rPr>
        <w:t>hazırlanmıştır.Zamanlama</w:t>
      </w:r>
      <w:proofErr w:type="spellEnd"/>
      <w:proofErr w:type="gramEnd"/>
      <w:r w:rsidRPr="004849A7">
        <w:rPr>
          <w:sz w:val="24"/>
          <w:szCs w:val="24"/>
        </w:rPr>
        <w:t xml:space="preserve"> ve sınav tarihleri dikkate alınarak hazırlanmıştır.</w:t>
      </w:r>
    </w:p>
    <w:p w:rsidR="00693795" w:rsidRPr="004849A7" w:rsidRDefault="00693795" w:rsidP="00436A0B">
      <w:pPr>
        <w:pStyle w:val="nvcaub"/>
        <w:shd w:val="clear" w:color="auto" w:fill="FFFFFF"/>
        <w:spacing w:before="0" w:beforeAutospacing="0" w:after="0" w:afterAutospacing="0" w:line="300" w:lineRule="atLeast"/>
        <w:textAlignment w:val="top"/>
        <w:rPr>
          <w:rFonts w:asciiTheme="minorHAnsi" w:hAnsiTheme="minorHAnsi"/>
          <w:b/>
        </w:rPr>
      </w:pPr>
      <w:r w:rsidRPr="004849A7">
        <w:rPr>
          <w:rFonts w:asciiTheme="minorHAnsi" w:hAnsiTheme="minorHAnsi" w:cs="Arial"/>
          <w:color w:val="222222"/>
        </w:rPr>
        <w:t xml:space="preserve">Yıllık Planların Telif Hakları </w:t>
      </w:r>
      <w:hyperlink r:id="rId5" w:history="1">
        <w:r w:rsidRPr="004849A7">
          <w:rPr>
            <w:rStyle w:val="Kpr"/>
            <w:rFonts w:asciiTheme="minorHAnsi" w:hAnsiTheme="minorHAnsi" w:cs="Arial"/>
          </w:rPr>
          <w:t>www.kimyadenizi.com</w:t>
        </w:r>
      </w:hyperlink>
      <w:r w:rsidRPr="004849A7">
        <w:rPr>
          <w:rFonts w:asciiTheme="minorHAnsi" w:hAnsiTheme="minorHAnsi" w:cs="Arial"/>
          <w:color w:val="222222"/>
        </w:rPr>
        <w:t xml:space="preserve"> Siteler Grubu’na  ait olup ticari amaçla yayımlanması </w:t>
      </w:r>
      <w:proofErr w:type="spellStart"/>
      <w:r w:rsidRPr="004849A7">
        <w:rPr>
          <w:rFonts w:asciiTheme="minorHAnsi" w:hAnsiTheme="minorHAnsi" w:cs="Arial"/>
          <w:color w:val="222222"/>
        </w:rPr>
        <w:t>yasaktır.Dosyayı</w:t>
      </w:r>
      <w:proofErr w:type="spellEnd"/>
      <w:r w:rsidRPr="004849A7">
        <w:rPr>
          <w:rFonts w:asciiTheme="minorHAnsi" w:hAnsiTheme="minorHAnsi" w:cs="Arial"/>
          <w:color w:val="222222"/>
        </w:rPr>
        <w:t xml:space="preserve">  paylaşmak isterseniz lütfen dosyayı paylaşmak yerine linkini paylaşınız</w:t>
      </w:r>
      <w:proofErr w:type="gramStart"/>
      <w:r w:rsidRPr="004849A7">
        <w:rPr>
          <w:rFonts w:asciiTheme="minorHAnsi" w:hAnsiTheme="minorHAnsi" w:cs="Arial"/>
          <w:color w:val="222222"/>
        </w:rPr>
        <w:t>..</w:t>
      </w:r>
      <w:proofErr w:type="gramEnd"/>
    </w:p>
    <w:p w:rsidR="00693795" w:rsidRDefault="00693795" w:rsidP="00436A0B">
      <w:pPr>
        <w:autoSpaceDE w:val="0"/>
        <w:autoSpaceDN w:val="0"/>
        <w:adjustRightInd w:val="0"/>
        <w:spacing w:after="0"/>
        <w:jc w:val="center"/>
        <w:rPr>
          <w:sz w:val="48"/>
          <w:szCs w:val="18"/>
        </w:rPr>
      </w:pPr>
    </w:p>
    <w:p w:rsidR="00693795" w:rsidRDefault="00693795" w:rsidP="00436A0B">
      <w:pPr>
        <w:autoSpaceDE w:val="0"/>
        <w:autoSpaceDN w:val="0"/>
        <w:adjustRightInd w:val="0"/>
        <w:spacing w:after="0"/>
        <w:jc w:val="center"/>
        <w:rPr>
          <w:rStyle w:val="Kpr"/>
          <w:rFonts w:cs="Arial"/>
          <w:color w:val="auto"/>
          <w:sz w:val="44"/>
          <w:u w:val="none"/>
        </w:rPr>
      </w:pPr>
      <w:r w:rsidRPr="004849A7">
        <w:rPr>
          <w:sz w:val="48"/>
          <w:szCs w:val="18"/>
        </w:rPr>
        <w:lastRenderedPageBreak/>
        <w:t xml:space="preserve">Güncel Ders Kitaplarını </w:t>
      </w:r>
      <w:hyperlink r:id="rId6" w:history="1">
        <w:r w:rsidRPr="004849A7">
          <w:rPr>
            <w:rStyle w:val="Kpr"/>
            <w:rFonts w:cs="Arial"/>
            <w:sz w:val="44"/>
          </w:rPr>
          <w:t>www.kimyadenizi.com</w:t>
        </w:r>
      </w:hyperlink>
      <w:r w:rsidRPr="004849A7">
        <w:rPr>
          <w:rStyle w:val="Kpr"/>
          <w:rFonts w:cs="Arial"/>
          <w:sz w:val="44"/>
        </w:rPr>
        <w:t xml:space="preserve"> </w:t>
      </w:r>
      <w:r w:rsidRPr="004849A7">
        <w:rPr>
          <w:rStyle w:val="Kpr"/>
          <w:rFonts w:cs="Arial"/>
          <w:color w:val="auto"/>
          <w:sz w:val="44"/>
          <w:u w:val="none"/>
        </w:rPr>
        <w:t>adresinden bulabilirsiniz.</w:t>
      </w:r>
    </w:p>
    <w:p w:rsidR="00693795" w:rsidRDefault="00693795" w:rsidP="00436A0B">
      <w:pPr>
        <w:autoSpaceDE w:val="0"/>
        <w:autoSpaceDN w:val="0"/>
        <w:adjustRightInd w:val="0"/>
        <w:spacing w:after="0"/>
        <w:jc w:val="center"/>
        <w:rPr>
          <w:rStyle w:val="Kpr"/>
          <w:rFonts w:cs="Arial"/>
          <w:color w:val="auto"/>
          <w:sz w:val="44"/>
          <w:u w:val="none"/>
        </w:rPr>
      </w:pPr>
    </w:p>
    <w:p w:rsidR="00693795" w:rsidRPr="004849A7" w:rsidRDefault="00693795" w:rsidP="00436A0B">
      <w:pPr>
        <w:autoSpaceDE w:val="0"/>
        <w:autoSpaceDN w:val="0"/>
        <w:adjustRightInd w:val="0"/>
        <w:spacing w:after="0"/>
        <w:jc w:val="center"/>
        <w:rPr>
          <w:rStyle w:val="Kpr"/>
          <w:rFonts w:cs="Arial"/>
          <w:color w:val="auto"/>
          <w:sz w:val="44"/>
          <w:u w:val="none"/>
        </w:rPr>
      </w:pPr>
    </w:p>
    <w:p w:rsidR="00693795" w:rsidRDefault="00693795" w:rsidP="00436A0B">
      <w:pPr>
        <w:autoSpaceDE w:val="0"/>
        <w:autoSpaceDN w:val="0"/>
        <w:adjustRightInd w:val="0"/>
        <w:spacing w:after="0"/>
        <w:jc w:val="center"/>
        <w:rPr>
          <w:rStyle w:val="Kpr"/>
          <w:rFonts w:cs="Arial"/>
          <w:color w:val="auto"/>
          <w:u w:val="none"/>
        </w:rPr>
      </w:pPr>
    </w:p>
    <w:p w:rsidR="00693795" w:rsidRDefault="00693795" w:rsidP="00436A0B">
      <w:pPr>
        <w:shd w:val="clear" w:color="auto" w:fill="FFFFFF"/>
        <w:spacing w:after="0" w:line="240" w:lineRule="auto"/>
        <w:jc w:val="center"/>
        <w:outlineLvl w:val="0"/>
        <w:rPr>
          <w:rFonts w:ascii="Arial" w:eastAsia="Times New Roman" w:hAnsi="Arial" w:cs="Arial"/>
          <w:b/>
          <w:bCs/>
          <w:color w:val="54595F"/>
          <w:kern w:val="36"/>
          <w:sz w:val="56"/>
          <w:szCs w:val="48"/>
          <w:lang w:eastAsia="tr-TR"/>
        </w:rPr>
      </w:pPr>
      <w:r w:rsidRPr="004849A7">
        <w:rPr>
          <w:rFonts w:ascii="Arial" w:eastAsia="Times New Roman" w:hAnsi="Arial" w:cs="Arial"/>
          <w:b/>
          <w:bCs/>
          <w:color w:val="54595F"/>
          <w:kern w:val="36"/>
          <w:sz w:val="56"/>
          <w:szCs w:val="48"/>
          <w:lang w:eastAsia="tr-TR"/>
        </w:rPr>
        <w:t>Güncel MEB Ders Kitapları </w:t>
      </w:r>
      <w:proofErr w:type="spellStart"/>
      <w:r w:rsidRPr="004849A7">
        <w:rPr>
          <w:rFonts w:ascii="Arial" w:eastAsia="Times New Roman" w:hAnsi="Arial" w:cs="Arial"/>
          <w:b/>
          <w:bCs/>
          <w:color w:val="54595F"/>
          <w:kern w:val="36"/>
          <w:sz w:val="56"/>
          <w:szCs w:val="48"/>
          <w:lang w:eastAsia="tr-TR"/>
        </w:rPr>
        <w:t>Pdf</w:t>
      </w:r>
      <w:proofErr w:type="spellEnd"/>
      <w:r w:rsidRPr="004849A7">
        <w:rPr>
          <w:rFonts w:ascii="Arial" w:eastAsia="Times New Roman" w:hAnsi="Arial" w:cs="Arial"/>
          <w:b/>
          <w:bCs/>
          <w:color w:val="54595F"/>
          <w:kern w:val="36"/>
          <w:sz w:val="56"/>
          <w:szCs w:val="48"/>
          <w:lang w:eastAsia="tr-TR"/>
        </w:rPr>
        <w:t xml:space="preserve"> </w:t>
      </w:r>
      <w:proofErr w:type="spellStart"/>
      <w:r w:rsidRPr="004849A7">
        <w:rPr>
          <w:rFonts w:ascii="Arial" w:eastAsia="Times New Roman" w:hAnsi="Arial" w:cs="Arial"/>
          <w:b/>
          <w:bCs/>
          <w:color w:val="54595F"/>
          <w:kern w:val="36"/>
          <w:sz w:val="56"/>
          <w:szCs w:val="48"/>
          <w:lang w:eastAsia="tr-TR"/>
        </w:rPr>
        <w:t>leri</w:t>
      </w:r>
      <w:proofErr w:type="spellEnd"/>
      <w:r w:rsidRPr="004849A7">
        <w:rPr>
          <w:rFonts w:ascii="Arial" w:eastAsia="Times New Roman" w:hAnsi="Arial" w:cs="Arial"/>
          <w:b/>
          <w:bCs/>
          <w:color w:val="54595F"/>
          <w:kern w:val="36"/>
          <w:sz w:val="56"/>
          <w:szCs w:val="48"/>
          <w:lang w:eastAsia="tr-TR"/>
        </w:rPr>
        <w:t xml:space="preserve"> aşağıdaki linkte</w:t>
      </w:r>
      <w:proofErr w:type="gramStart"/>
      <w:r w:rsidRPr="004849A7">
        <w:rPr>
          <w:rFonts w:ascii="Arial" w:eastAsia="Times New Roman" w:hAnsi="Arial" w:cs="Arial"/>
          <w:b/>
          <w:bCs/>
          <w:color w:val="54595F"/>
          <w:kern w:val="36"/>
          <w:sz w:val="56"/>
          <w:szCs w:val="48"/>
          <w:lang w:eastAsia="tr-TR"/>
        </w:rPr>
        <w:t>..</w:t>
      </w:r>
      <w:proofErr w:type="gramEnd"/>
    </w:p>
    <w:p w:rsidR="00693795" w:rsidRPr="004849A7" w:rsidRDefault="00693795" w:rsidP="00436A0B">
      <w:pPr>
        <w:shd w:val="clear" w:color="auto" w:fill="FFFFFF"/>
        <w:spacing w:after="0" w:line="240" w:lineRule="auto"/>
        <w:jc w:val="center"/>
        <w:outlineLvl w:val="0"/>
        <w:rPr>
          <w:rFonts w:ascii="Arial" w:eastAsia="Times New Roman" w:hAnsi="Arial" w:cs="Arial"/>
          <w:b/>
          <w:bCs/>
          <w:color w:val="54595F"/>
          <w:kern w:val="36"/>
          <w:sz w:val="56"/>
          <w:szCs w:val="48"/>
          <w:lang w:eastAsia="tr-TR"/>
        </w:rPr>
      </w:pPr>
    </w:p>
    <w:p w:rsidR="00693795" w:rsidRPr="004849A7" w:rsidRDefault="00693795" w:rsidP="00436A0B">
      <w:pPr>
        <w:shd w:val="clear" w:color="auto" w:fill="FFFFFF"/>
        <w:spacing w:after="0" w:line="240" w:lineRule="auto"/>
        <w:jc w:val="center"/>
        <w:outlineLvl w:val="0"/>
        <w:rPr>
          <w:rFonts w:ascii="Arial" w:eastAsia="Times New Roman" w:hAnsi="Arial" w:cs="Arial"/>
          <w:b/>
          <w:bCs/>
          <w:color w:val="54595F"/>
          <w:kern w:val="36"/>
          <w:sz w:val="56"/>
          <w:szCs w:val="48"/>
          <w:lang w:eastAsia="tr-TR"/>
        </w:rPr>
      </w:pPr>
    </w:p>
    <w:p w:rsidR="00693795" w:rsidRPr="004849A7" w:rsidRDefault="00B34217" w:rsidP="00436A0B">
      <w:pPr>
        <w:shd w:val="clear" w:color="auto" w:fill="FFFFFF"/>
        <w:spacing w:after="0" w:line="240" w:lineRule="auto"/>
        <w:jc w:val="center"/>
        <w:outlineLvl w:val="0"/>
        <w:rPr>
          <w:rFonts w:ascii="Arial" w:eastAsia="Times New Roman" w:hAnsi="Arial" w:cs="Arial"/>
          <w:b/>
          <w:bCs/>
          <w:color w:val="00B0F0"/>
          <w:kern w:val="36"/>
          <w:sz w:val="260"/>
          <w:szCs w:val="48"/>
          <w:u w:val="single"/>
          <w:lang w:eastAsia="tr-TR"/>
        </w:rPr>
      </w:pPr>
      <w:hyperlink r:id="rId7" w:history="1">
        <w:r w:rsidR="00693795" w:rsidRPr="004849A7">
          <w:rPr>
            <w:rStyle w:val="Kpr"/>
            <w:rFonts w:cs="Arial"/>
            <w:b/>
            <w:color w:val="00B0F0"/>
            <w:sz w:val="96"/>
          </w:rPr>
          <w:t>www.kimyadenizi.com</w:t>
        </w:r>
      </w:hyperlink>
    </w:p>
    <w:p w:rsidR="00693795" w:rsidRPr="004849A7" w:rsidRDefault="00693795" w:rsidP="00436A0B">
      <w:pPr>
        <w:shd w:val="clear" w:color="auto" w:fill="FFFFFF"/>
        <w:spacing w:after="0" w:line="240" w:lineRule="auto"/>
        <w:jc w:val="center"/>
        <w:outlineLvl w:val="0"/>
        <w:rPr>
          <w:rFonts w:ascii="Arial" w:eastAsia="Times New Roman" w:hAnsi="Arial" w:cs="Arial"/>
          <w:b/>
          <w:bCs/>
          <w:color w:val="FF0000"/>
          <w:kern w:val="36"/>
          <w:sz w:val="56"/>
          <w:szCs w:val="48"/>
          <w:lang w:eastAsia="tr-TR"/>
        </w:rPr>
      </w:pPr>
      <w:r w:rsidRPr="004849A7">
        <w:rPr>
          <w:rFonts w:ascii="Arial" w:eastAsia="Times New Roman" w:hAnsi="Arial" w:cs="Arial"/>
          <w:b/>
          <w:bCs/>
          <w:color w:val="FF0000"/>
          <w:kern w:val="36"/>
          <w:sz w:val="56"/>
          <w:szCs w:val="48"/>
          <w:lang w:eastAsia="tr-TR"/>
        </w:rPr>
        <w:t>https://www.kimyadenizi.com/genel/ders-kit/</w:t>
      </w:r>
    </w:p>
    <w:p w:rsidR="00693795" w:rsidRDefault="00693795" w:rsidP="00436A0B">
      <w:pPr>
        <w:autoSpaceDE w:val="0"/>
        <w:autoSpaceDN w:val="0"/>
        <w:adjustRightInd w:val="0"/>
        <w:spacing w:after="0"/>
        <w:rPr>
          <w:sz w:val="24"/>
          <w:szCs w:val="18"/>
        </w:rPr>
      </w:pPr>
    </w:p>
    <w:p w:rsidR="00693795" w:rsidRPr="004219C3" w:rsidRDefault="00693795" w:rsidP="00436A0B">
      <w:pPr>
        <w:spacing w:after="0"/>
        <w:rPr>
          <w:sz w:val="14"/>
          <w:szCs w:val="14"/>
        </w:rPr>
      </w:pPr>
    </w:p>
    <w:p w:rsidR="00B457B4" w:rsidRDefault="00B457B4" w:rsidP="00436A0B">
      <w:pPr>
        <w:autoSpaceDE w:val="0"/>
        <w:autoSpaceDN w:val="0"/>
        <w:adjustRightInd w:val="0"/>
        <w:spacing w:after="0"/>
      </w:pPr>
    </w:p>
    <w:sectPr w:rsidR="00B457B4" w:rsidSect="00B5735C">
      <w:pgSz w:w="16838" w:h="11906" w:orient="landscape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lissTurk">
    <w:panose1 w:val="00000000000000000000"/>
    <w:charset w:val="A2"/>
    <w:family w:val="swiss"/>
    <w:notTrueType/>
    <w:pitch w:val="default"/>
    <w:sig w:usb0="00000005" w:usb1="00000000" w:usb2="00000000" w:usb3="00000000" w:csb0="0000001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5529"/>
    <w:rsid w:val="00106C05"/>
    <w:rsid w:val="00116A3B"/>
    <w:rsid w:val="00256932"/>
    <w:rsid w:val="002D4291"/>
    <w:rsid w:val="00320190"/>
    <w:rsid w:val="00436A0B"/>
    <w:rsid w:val="00693795"/>
    <w:rsid w:val="006F5C71"/>
    <w:rsid w:val="007F03DF"/>
    <w:rsid w:val="00805487"/>
    <w:rsid w:val="00903DB5"/>
    <w:rsid w:val="009F116F"/>
    <w:rsid w:val="00A06A95"/>
    <w:rsid w:val="00A3254B"/>
    <w:rsid w:val="00A57E18"/>
    <w:rsid w:val="00A673C9"/>
    <w:rsid w:val="00A85529"/>
    <w:rsid w:val="00A9468F"/>
    <w:rsid w:val="00B16297"/>
    <w:rsid w:val="00B329CC"/>
    <w:rsid w:val="00B34217"/>
    <w:rsid w:val="00B457B4"/>
    <w:rsid w:val="00B5735C"/>
    <w:rsid w:val="00BD6ADD"/>
    <w:rsid w:val="00C812D6"/>
    <w:rsid w:val="00CB1011"/>
    <w:rsid w:val="00CB1CBC"/>
    <w:rsid w:val="00FA20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1AC764F-806D-4DAE-A427-B34662801A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B329CC"/>
    <w:pPr>
      <w:ind w:left="720"/>
      <w:contextualSpacing/>
    </w:pPr>
  </w:style>
  <w:style w:type="character" w:styleId="Kpr">
    <w:name w:val="Hyperlink"/>
    <w:basedOn w:val="VarsaylanParagrafYazTipi"/>
    <w:uiPriority w:val="99"/>
    <w:rsid w:val="00B329CC"/>
    <w:rPr>
      <w:rFonts w:cs="Times New Roman"/>
      <w:color w:val="0000FF"/>
      <w:u w:val="single"/>
    </w:rPr>
  </w:style>
  <w:style w:type="paragraph" w:customStyle="1" w:styleId="nvcaub">
    <w:name w:val="nvcaub"/>
    <w:basedOn w:val="Normal"/>
    <w:rsid w:val="00B329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AralkYok">
    <w:name w:val="No Spacing"/>
    <w:uiPriority w:val="1"/>
    <w:qFormat/>
    <w:rsid w:val="00A06A95"/>
    <w:pPr>
      <w:spacing w:after="0" w:line="240" w:lineRule="auto"/>
    </w:pPr>
    <w:rPr>
      <w:rFonts w:ascii="Calibri" w:eastAsia="Calibri" w:hAnsi="Calibri" w:cs="Times New Roman"/>
    </w:rPr>
  </w:style>
  <w:style w:type="paragraph" w:styleId="Altyaz">
    <w:name w:val="Subtitle"/>
    <w:basedOn w:val="Normal"/>
    <w:next w:val="Normal"/>
    <w:link w:val="AltyazChar"/>
    <w:qFormat/>
    <w:rsid w:val="009F116F"/>
    <w:pPr>
      <w:spacing w:after="60"/>
      <w:jc w:val="center"/>
      <w:outlineLvl w:val="1"/>
    </w:pPr>
    <w:rPr>
      <w:rFonts w:asciiTheme="majorHAnsi" w:eastAsiaTheme="majorEastAsia" w:hAnsiTheme="majorHAnsi" w:cstheme="majorBidi"/>
      <w:color w:val="000000"/>
      <w:sz w:val="24"/>
      <w:szCs w:val="24"/>
    </w:rPr>
  </w:style>
  <w:style w:type="character" w:customStyle="1" w:styleId="AltyazChar">
    <w:name w:val="Altyazı Char"/>
    <w:basedOn w:val="VarsaylanParagrafYazTipi"/>
    <w:link w:val="Altyaz"/>
    <w:rsid w:val="009F116F"/>
    <w:rPr>
      <w:rFonts w:asciiTheme="majorHAnsi" w:eastAsiaTheme="majorEastAsia" w:hAnsiTheme="majorHAnsi" w:cstheme="majorBid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00268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://www.kimyadenizi.com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kimyadenizi.com" TargetMode="External"/><Relationship Id="rId5" Type="http://schemas.openxmlformats.org/officeDocument/2006/relationships/hyperlink" Target="http://www.kimyadenizi.com" TargetMode="External"/><Relationship Id="rId4" Type="http://schemas.openxmlformats.org/officeDocument/2006/relationships/hyperlink" Target="http://www.kimyadenizi.com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3577</Words>
  <Characters>20389</Characters>
  <Application>Microsoft Office Word</Application>
  <DocSecurity>0</DocSecurity>
  <Lines>169</Lines>
  <Paragraphs>47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KİMYAA</dc:creator>
  <cp:keywords/>
  <dc:description/>
  <cp:lastModifiedBy>KİMYAA</cp:lastModifiedBy>
  <cp:revision>2</cp:revision>
  <dcterms:created xsi:type="dcterms:W3CDTF">2026-09-01T19:05:00Z</dcterms:created>
  <dcterms:modified xsi:type="dcterms:W3CDTF">2026-09-01T19:05:00Z</dcterms:modified>
</cp:coreProperties>
</file>